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65" w:rsidRDefault="006B1365">
      <w:pPr>
        <w:rPr>
          <w:rtl/>
        </w:rPr>
      </w:pPr>
    </w:p>
    <w:p w:rsidR="006D156F" w:rsidRDefault="006D156F">
      <w:pPr>
        <w:rPr>
          <w:rtl/>
        </w:rPr>
      </w:pPr>
    </w:p>
    <w:p w:rsidR="006D156F" w:rsidRDefault="006D156F">
      <w:pPr>
        <w:rPr>
          <w:rtl/>
        </w:rPr>
      </w:pPr>
    </w:p>
    <w:p w:rsidR="006D156F" w:rsidRPr="006D156F" w:rsidRDefault="006D156F" w:rsidP="006D156F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6D156F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گزارش پیشرفت آزمایشگاه قطب منطقه ای تشخیص اچ آی وی</w:t>
      </w:r>
    </w:p>
    <w:p w:rsidR="006D156F" w:rsidRDefault="006D156F"/>
    <w:p w:rsidR="006D156F" w:rsidRDefault="006D156F" w:rsidP="006D156F">
      <w:pPr>
        <w:tabs>
          <w:tab w:val="left" w:pos="1751"/>
        </w:tabs>
        <w:rPr>
          <w:rtl/>
        </w:rPr>
      </w:pPr>
      <w:r>
        <w:rPr>
          <w:rtl/>
        </w:rPr>
        <w:tab/>
      </w:r>
    </w:p>
    <w:p w:rsidR="006D156F" w:rsidRDefault="006D156F" w:rsidP="006D156F">
      <w:pPr>
        <w:pStyle w:val="NormalWeb"/>
        <w:bidi/>
        <w:spacing w:before="0" w:beforeAutospacing="0" w:after="0" w:afterAutospacing="0"/>
        <w:jc w:val="both"/>
        <w:rPr>
          <w:rFonts w:ascii="vazir" w:hAnsi="vazir"/>
          <w:color w:val="333333"/>
          <w:sz w:val="18"/>
          <w:szCs w:val="18"/>
        </w:rPr>
      </w:pPr>
      <w:r>
        <w:rPr>
          <w:rStyle w:val="Strong"/>
          <w:rFonts w:ascii="vazir" w:hAnsi="vazir"/>
          <w:color w:val="333333"/>
          <w:sz w:val="18"/>
          <w:szCs w:val="18"/>
          <w:rtl/>
        </w:rPr>
        <w:t>حوزه خدمات:</w:t>
      </w:r>
    </w:p>
    <w:p w:rsidR="006D156F" w:rsidRDefault="006D156F" w:rsidP="006D156F">
      <w:pPr>
        <w:pStyle w:val="NormalWeb"/>
        <w:bidi/>
        <w:spacing w:before="0" w:beforeAutospacing="0" w:after="0" w:afterAutospacing="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راه اندازی بخش تخصصی آزمایشگاه ایدز در اداره امور آزمایشگاه ها که به لحاظ  فضای فیزیکی  و تجهیزات سرمایه ای حدود </w:t>
      </w:r>
      <w:r>
        <w:rPr>
          <w:rFonts w:ascii="vazir" w:hAnsi="vazir"/>
          <w:color w:val="333333"/>
          <w:sz w:val="18"/>
          <w:szCs w:val="18"/>
          <w:u w:val="single"/>
          <w:rtl/>
        </w:rPr>
        <w:t>۷۰%</w:t>
      </w:r>
      <w:r>
        <w:rPr>
          <w:rFonts w:ascii="vazir" w:hAnsi="vazir"/>
          <w:color w:val="333333"/>
          <w:sz w:val="18"/>
          <w:szCs w:val="18"/>
          <w:rtl/>
        </w:rPr>
        <w:t> پیشرفت کاری داشته است.</w:t>
      </w:r>
    </w:p>
    <w:p w:rsidR="006D156F" w:rsidRDefault="006D156F" w:rsidP="006D156F">
      <w:pPr>
        <w:pStyle w:val="NormalWeb"/>
        <w:bidi/>
        <w:spacing w:before="0" w:beforeAutospacing="0" w:after="0" w:afterAutospacing="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این بخش جهت ارائه خدمات و انجام تست ها با کمبود منابع مالی و نیروی انسانی مواجه می باشد</w:t>
      </w:r>
    </w:p>
    <w:p w:rsidR="006D156F" w:rsidRDefault="006D156F" w:rsidP="006D156F">
      <w:pPr>
        <w:pStyle w:val="NormalWeb"/>
        <w:bidi/>
        <w:spacing w:before="0" w:beforeAutospacing="0" w:after="0" w:afterAutospacing="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 </w:t>
      </w:r>
    </w:p>
    <w:p w:rsidR="006D156F" w:rsidRDefault="006D156F" w:rsidP="006D156F">
      <w:pPr>
        <w:pStyle w:val="NormalWeb"/>
        <w:bidi/>
        <w:spacing w:before="0" w:beforeAutospacing="0" w:after="0" w:afterAutospacing="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Style w:val="Strong"/>
          <w:rFonts w:ascii="vazir" w:hAnsi="vazir"/>
          <w:color w:val="333333"/>
          <w:sz w:val="18"/>
          <w:szCs w:val="18"/>
          <w:rtl/>
        </w:rPr>
        <w:t>حوزه آموزش:</w:t>
      </w:r>
    </w:p>
    <w:p w:rsidR="006D156F" w:rsidRDefault="006D156F" w:rsidP="006D156F">
      <w:pPr>
        <w:pStyle w:val="NormalWeb"/>
        <w:bidi/>
        <w:spacing w:before="0" w:beforeAutospacing="0" w:after="0" w:afterAutospacing="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*برگزاری کارگاه تئوری و عملی  </w:t>
      </w:r>
      <w:r>
        <w:rPr>
          <w:rStyle w:val="Strong"/>
          <w:rFonts w:ascii="vazir" w:hAnsi="vazir"/>
          <w:color w:val="333333"/>
          <w:sz w:val="18"/>
          <w:szCs w:val="18"/>
        </w:rPr>
        <w:t>RAPID Test HIV</w:t>
      </w:r>
      <w:r>
        <w:rPr>
          <w:rFonts w:ascii="vazir" w:hAnsi="vazir"/>
          <w:color w:val="333333"/>
          <w:sz w:val="18"/>
          <w:szCs w:val="18"/>
          <w:rtl/>
        </w:rPr>
        <w:t>   جهت اجرای طرح پایلوت تست تشخیص سریع ایدز جهت </w:t>
      </w:r>
      <w:r>
        <w:rPr>
          <w:rFonts w:ascii="vazir" w:hAnsi="vazir"/>
          <w:color w:val="333333"/>
          <w:sz w:val="18"/>
          <w:szCs w:val="18"/>
          <w:u w:val="single"/>
          <w:rtl/>
        </w:rPr>
        <w:t>۴۱</w:t>
      </w:r>
      <w:r>
        <w:rPr>
          <w:rFonts w:ascii="vazir" w:hAnsi="vazir"/>
          <w:color w:val="333333"/>
          <w:sz w:val="18"/>
          <w:szCs w:val="18"/>
          <w:rtl/>
        </w:rPr>
        <w:t> مرکز در </w:t>
      </w:r>
      <w:r>
        <w:rPr>
          <w:rFonts w:ascii="vazir" w:hAnsi="vazir"/>
          <w:color w:val="333333"/>
          <w:sz w:val="18"/>
          <w:szCs w:val="18"/>
          <w:u w:val="single"/>
          <w:rtl/>
        </w:rPr>
        <w:t>۶</w:t>
      </w:r>
      <w:r>
        <w:rPr>
          <w:rFonts w:ascii="vazir" w:hAnsi="vazir"/>
          <w:color w:val="333333"/>
          <w:sz w:val="18"/>
          <w:szCs w:val="18"/>
          <w:rtl/>
        </w:rPr>
        <w:t> کارگروه  </w:t>
      </w:r>
    </w:p>
    <w:p w:rsidR="006D156F" w:rsidRDefault="006D156F" w:rsidP="006D156F">
      <w:pPr>
        <w:pStyle w:val="NormalWeb"/>
        <w:bidi/>
        <w:spacing w:before="0" w:beforeAutospacing="0" w:after="0" w:afterAutospacing="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*برگزاری کارگاه تئوری و عملی  </w:t>
      </w:r>
      <w:r>
        <w:rPr>
          <w:rStyle w:val="Strong"/>
          <w:rFonts w:ascii="vazir" w:hAnsi="vazir"/>
          <w:color w:val="333333"/>
          <w:sz w:val="18"/>
          <w:szCs w:val="18"/>
        </w:rPr>
        <w:t>RAPID Test HIV</w:t>
      </w:r>
      <w:r>
        <w:rPr>
          <w:rFonts w:ascii="vazir" w:hAnsi="vazir"/>
          <w:color w:val="333333"/>
          <w:sz w:val="18"/>
          <w:szCs w:val="18"/>
          <w:rtl/>
        </w:rPr>
        <w:t>   جهت اجرای طرح پایلوت پیوند سلامت باروری برنامه کنترل ایدز به منظور </w:t>
      </w:r>
      <w:r>
        <w:rPr>
          <w:rStyle w:val="Strong"/>
          <w:rFonts w:ascii="vazir" w:hAnsi="vazir"/>
          <w:color w:val="333333"/>
          <w:sz w:val="18"/>
          <w:szCs w:val="18"/>
        </w:rPr>
        <w:t>PMTCT</w:t>
      </w:r>
      <w:r>
        <w:rPr>
          <w:rFonts w:ascii="vazir" w:hAnsi="vazir"/>
          <w:color w:val="333333"/>
          <w:sz w:val="18"/>
          <w:szCs w:val="18"/>
          <w:rtl/>
        </w:rPr>
        <w:t>( پیشگیری از انتقال </w:t>
      </w:r>
      <w:r>
        <w:rPr>
          <w:rStyle w:val="Strong"/>
          <w:rFonts w:ascii="vazir" w:hAnsi="vazir"/>
          <w:color w:val="333333"/>
          <w:sz w:val="18"/>
          <w:szCs w:val="18"/>
        </w:rPr>
        <w:t>HIV</w:t>
      </w:r>
      <w:r>
        <w:rPr>
          <w:rFonts w:ascii="vazir" w:hAnsi="vazir"/>
          <w:color w:val="333333"/>
          <w:sz w:val="18"/>
          <w:szCs w:val="18"/>
          <w:rtl/>
        </w:rPr>
        <w:t> از مادر به نوزاد ) جهت  </w:t>
      </w:r>
      <w:r>
        <w:rPr>
          <w:rFonts w:ascii="vazir" w:hAnsi="vazir"/>
          <w:color w:val="333333"/>
          <w:sz w:val="18"/>
          <w:szCs w:val="18"/>
          <w:u w:val="single"/>
          <w:rtl/>
        </w:rPr>
        <w:t>۱۰</w:t>
      </w:r>
      <w:r>
        <w:rPr>
          <w:rFonts w:ascii="vazir" w:hAnsi="vazir"/>
          <w:color w:val="333333"/>
          <w:sz w:val="18"/>
          <w:szCs w:val="18"/>
          <w:rtl/>
        </w:rPr>
        <w:t> مرکز در </w:t>
      </w:r>
      <w:r>
        <w:rPr>
          <w:rFonts w:ascii="vazir" w:hAnsi="vazir"/>
          <w:color w:val="333333"/>
          <w:sz w:val="18"/>
          <w:szCs w:val="18"/>
          <w:u w:val="single"/>
          <w:rtl/>
        </w:rPr>
        <w:t>۴</w:t>
      </w:r>
      <w:r>
        <w:rPr>
          <w:rFonts w:ascii="vazir" w:hAnsi="vazir"/>
          <w:color w:val="333333"/>
          <w:sz w:val="18"/>
          <w:szCs w:val="18"/>
          <w:rtl/>
        </w:rPr>
        <w:t>  کارگروه </w:t>
      </w:r>
    </w:p>
    <w:p w:rsidR="006D156F" w:rsidRPr="006D156F" w:rsidRDefault="006D156F" w:rsidP="006D156F">
      <w:pPr>
        <w:tabs>
          <w:tab w:val="left" w:pos="1751"/>
        </w:tabs>
      </w:pPr>
      <w:bookmarkStart w:id="0" w:name="_GoBack"/>
      <w:bookmarkEnd w:id="0"/>
    </w:p>
    <w:sectPr w:rsidR="006D156F" w:rsidRPr="006D156F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6F"/>
    <w:rsid w:val="005819D3"/>
    <w:rsid w:val="006B1365"/>
    <w:rsid w:val="006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CDBE0"/>
  <w15:chartTrackingRefBased/>
  <w15:docId w15:val="{B7474EEB-C86F-4192-8098-452B474B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5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1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1</cp:revision>
  <dcterms:created xsi:type="dcterms:W3CDTF">2020-12-12T08:45:00Z</dcterms:created>
  <dcterms:modified xsi:type="dcterms:W3CDTF">2020-12-12T08:46:00Z</dcterms:modified>
</cp:coreProperties>
</file>