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44D" w:rsidRPr="00377B35" w:rsidRDefault="00815924" w:rsidP="00BD70A2">
      <w:pPr>
        <w:spacing w:after="0" w:line="240" w:lineRule="auto"/>
        <w:jc w:val="center"/>
        <w:rPr>
          <w:rStyle w:val="fontstyle01"/>
          <w:rFonts w:hint="default"/>
          <w:rtl/>
        </w:rPr>
      </w:pPr>
      <w:r>
        <w:rPr>
          <w:rStyle w:val="fontstyle01"/>
          <w:rFonts w:hint="default"/>
          <w:rtl/>
        </w:rPr>
        <w:t xml:space="preserve">  </w:t>
      </w:r>
      <w:r w:rsidR="005F6155" w:rsidRPr="00377B35">
        <w:rPr>
          <w:rStyle w:val="fontstyle01"/>
          <w:rFonts w:hint="default"/>
          <w:rtl/>
        </w:rPr>
        <w:t>ابزار پایش مراقب سلامت/ بهورز در</w:t>
      </w:r>
      <w:r w:rsidR="00BD70A2">
        <w:rPr>
          <w:rStyle w:val="fontstyle01"/>
          <w:rFonts w:hint="default"/>
          <w:rtl/>
        </w:rPr>
        <w:t xml:space="preserve">برنامه سلامت ميانسالان- </w:t>
      </w:r>
      <w:r w:rsidR="005F6155" w:rsidRPr="00377B35">
        <w:rPr>
          <w:rStyle w:val="fontstyle01"/>
          <w:rFonts w:hint="default"/>
          <w:rtl/>
        </w:rPr>
        <w:t xml:space="preserve">شهرستان های تابعه دانشگاه علوم پزشکی </w:t>
      </w:r>
      <w:r w:rsidR="005F6155" w:rsidRPr="00C9149D">
        <w:rPr>
          <w:rStyle w:val="fontstyle01"/>
          <w:rFonts w:hint="default"/>
          <w:color w:val="auto"/>
          <w:rtl/>
        </w:rPr>
        <w:t xml:space="preserve">اصفهان- </w:t>
      </w:r>
      <w:r w:rsidR="00926D35" w:rsidRPr="00C9149D">
        <w:rPr>
          <w:rStyle w:val="fontstyle01"/>
          <w:rFonts w:hint="default"/>
          <w:color w:val="auto"/>
          <w:rtl/>
        </w:rPr>
        <w:t>سه ماهه.......... سال 14</w:t>
      </w:r>
      <w:r w:rsidR="005F07BD">
        <w:rPr>
          <w:rStyle w:val="fontstyle01"/>
          <w:rFonts w:hint="default"/>
          <w:color w:val="auto"/>
          <w:rtl/>
        </w:rPr>
        <w:t>03</w:t>
      </w:r>
      <w:r w:rsidR="005F6155" w:rsidRPr="00377B35">
        <w:rPr>
          <w:rFonts w:cs="B Titr" w:hint="cs"/>
          <w:b/>
          <w:bCs/>
          <w:color w:val="000000"/>
        </w:rPr>
        <w:br/>
      </w:r>
      <w:r w:rsidR="005F6155" w:rsidRPr="00377B35">
        <w:rPr>
          <w:rStyle w:val="fontstyle01"/>
          <w:rFonts w:hint="default"/>
          <w:rtl/>
        </w:rPr>
        <w:t xml:space="preserve">نام واحد بهداشتی: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5F6155" w:rsidRPr="00377B35">
        <w:rPr>
          <w:rStyle w:val="fontstyle01"/>
          <w:rFonts w:hint="default"/>
          <w:rtl/>
        </w:rPr>
        <w:t xml:space="preserve">نام ناظر: </w:t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341207" w:rsidRPr="00377B35">
        <w:rPr>
          <w:rStyle w:val="fontstyle01"/>
          <w:rFonts w:hint="default"/>
          <w:rtl/>
        </w:rPr>
        <w:tab/>
      </w:r>
      <w:r w:rsidR="005F6155" w:rsidRPr="00377B35">
        <w:rPr>
          <w:rStyle w:val="fontstyle01"/>
          <w:rFonts w:hint="default"/>
          <w:rtl/>
        </w:rPr>
        <w:t>تاریخ نظارت</w:t>
      </w:r>
      <w:r w:rsidR="005F6155" w:rsidRPr="00377B35">
        <w:rPr>
          <w:rStyle w:val="fontstyle01"/>
          <w:rFonts w:hint="default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6379" w:type="dxa"/>
        <w:tblLayout w:type="fixed"/>
        <w:tblLook w:val="04A0" w:firstRow="1" w:lastRow="0" w:firstColumn="1" w:lastColumn="0" w:noHBand="0" w:noVBand="1"/>
      </w:tblPr>
      <w:tblGrid>
        <w:gridCol w:w="713"/>
        <w:gridCol w:w="360"/>
        <w:gridCol w:w="2549"/>
        <w:gridCol w:w="3031"/>
        <w:gridCol w:w="1364"/>
        <w:gridCol w:w="3676"/>
        <w:gridCol w:w="7"/>
        <w:gridCol w:w="548"/>
        <w:gridCol w:w="119"/>
        <w:gridCol w:w="316"/>
        <w:gridCol w:w="7"/>
        <w:gridCol w:w="990"/>
        <w:gridCol w:w="7"/>
        <w:gridCol w:w="893"/>
        <w:gridCol w:w="7"/>
        <w:gridCol w:w="803"/>
        <w:gridCol w:w="7"/>
        <w:gridCol w:w="975"/>
        <w:gridCol w:w="7"/>
      </w:tblGrid>
      <w:tr w:rsidR="004A645A" w:rsidRPr="00A71048" w:rsidTr="00BC2659">
        <w:trPr>
          <w:gridAfter w:val="1"/>
          <w:wAfter w:w="7" w:type="dxa"/>
          <w:trHeight w:val="258"/>
        </w:trPr>
        <w:tc>
          <w:tcPr>
            <w:tcW w:w="713" w:type="dxa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BC2659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حیطه</w:t>
            </w:r>
          </w:p>
        </w:tc>
        <w:tc>
          <w:tcPr>
            <w:tcW w:w="360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1B6C" w:rsidRPr="00A71048" w:rsidRDefault="00BC2659" w:rsidP="00BC2659">
            <w:pPr>
              <w:spacing w:line="192" w:lineRule="auto"/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ردیف</w:t>
            </w:r>
          </w:p>
        </w:tc>
        <w:tc>
          <w:tcPr>
            <w:tcW w:w="55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سوال</w:t>
            </w:r>
          </w:p>
        </w:tc>
        <w:tc>
          <w:tcPr>
            <w:tcW w:w="504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 w:rsidRPr="00A71048">
              <w:rPr>
                <w:rStyle w:val="fontstyle01"/>
                <w:rFonts w:hint="default"/>
                <w:b w:val="0"/>
                <w:bCs w:val="0"/>
                <w:rtl/>
              </w:rPr>
              <w:t>توضیح موارد</w:t>
            </w:r>
          </w:p>
        </w:tc>
        <w:tc>
          <w:tcPr>
            <w:tcW w:w="555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B51B6C" w:rsidRPr="008C2596" w:rsidRDefault="00B51B6C" w:rsidP="00E35BFF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</w:pPr>
            <w:r w:rsidRPr="008C2596">
              <w:rPr>
                <w:rStyle w:val="fontstyle01"/>
                <w:rFonts w:hint="default"/>
                <w:b w:val="0"/>
                <w:bCs w:val="0"/>
                <w:sz w:val="18"/>
                <w:szCs w:val="18"/>
                <w:rtl/>
              </w:rPr>
              <w:t>امتیاز</w:t>
            </w:r>
          </w:p>
          <w:p w:rsidR="00B51B6C" w:rsidRDefault="00B51B6C" w:rsidP="00E35BFF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35" w:type="dxa"/>
            <w:gridSpan w:val="2"/>
            <w:vMerge w:val="restart"/>
            <w:shd w:val="clear" w:color="auto" w:fill="D9D9D9" w:themeFill="background1" w:themeFillShade="D9"/>
            <w:textDirection w:val="btLr"/>
          </w:tcPr>
          <w:p w:rsidR="00B51B6C" w:rsidRDefault="00B51B6C" w:rsidP="00A96706">
            <w:pPr>
              <w:ind w:left="113" w:right="113"/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ضریب</w:t>
            </w:r>
          </w:p>
        </w:tc>
        <w:tc>
          <w:tcPr>
            <w:tcW w:w="2707" w:type="dxa"/>
            <w:gridSpan w:val="6"/>
            <w:shd w:val="clear" w:color="auto" w:fill="D9D9D9" w:themeFill="background1" w:themeFillShade="D9"/>
            <w:vAlign w:val="center"/>
          </w:tcPr>
          <w:p w:rsidR="00B51B6C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امتیاز مکتسبه</w:t>
            </w:r>
          </w:p>
        </w:tc>
        <w:tc>
          <w:tcPr>
            <w:tcW w:w="982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51B6C" w:rsidRPr="00A71048" w:rsidRDefault="00B51B6C" w:rsidP="00212D74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  <w:r>
              <w:rPr>
                <w:rStyle w:val="fontstyle01"/>
                <w:rFonts w:hint="default"/>
                <w:b w:val="0"/>
                <w:bCs w:val="0"/>
                <w:rtl/>
              </w:rPr>
              <w:t>ملاحظات</w:t>
            </w:r>
          </w:p>
        </w:tc>
      </w:tr>
      <w:tr w:rsidR="004A645A" w:rsidRPr="00A71048" w:rsidTr="00BC2659">
        <w:trPr>
          <w:gridAfter w:val="1"/>
          <w:wAfter w:w="7" w:type="dxa"/>
          <w:trHeight w:val="596"/>
        </w:trPr>
        <w:tc>
          <w:tcPr>
            <w:tcW w:w="713" w:type="dxa"/>
            <w:vMerge/>
            <w:shd w:val="clear" w:color="auto" w:fill="D9D9D9" w:themeFill="background1" w:themeFillShade="D9"/>
            <w:vAlign w:val="center"/>
          </w:tcPr>
          <w:p w:rsidR="004A645A" w:rsidRDefault="004A645A" w:rsidP="00BC2659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360" w:type="dxa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580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040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Pr="00A71048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555" w:type="dxa"/>
            <w:gridSpan w:val="2"/>
            <w:vMerge/>
            <w:shd w:val="clear" w:color="auto" w:fill="D9D9D9" w:themeFill="background1" w:themeFillShade="D9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435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  <w:tc>
          <w:tcPr>
            <w:tcW w:w="997" w:type="dxa"/>
            <w:gridSpan w:val="2"/>
            <w:shd w:val="clear" w:color="auto" w:fill="D9D9D9" w:themeFill="background1" w:themeFillShade="D9"/>
            <w:vAlign w:val="center"/>
          </w:tcPr>
          <w:p w:rsidR="004A645A" w:rsidRPr="0010352B" w:rsidRDefault="004A645A" w:rsidP="00BC2659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</w:t>
            </w:r>
            <w:r w:rsidR="00BC6C07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 w:rsidR="00BC2659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ب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هورز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اول</w:t>
            </w:r>
          </w:p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مراقب </w:t>
            </w:r>
            <w:r w:rsidR="0010352B"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/بهورز </w:t>
            </w: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دوم</w:t>
            </w:r>
          </w:p>
          <w:p w:rsidR="004A645A" w:rsidRPr="0010352B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............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4A645A" w:rsidRPr="006C5E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</w:pP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مراقب</w:t>
            </w:r>
            <w:r w:rsidR="0010352B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/ بهورز</w:t>
            </w:r>
            <w:r w:rsidRPr="006C5E5A"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Style w:val="fontstyle01"/>
                <w:rFonts w:hint="default"/>
                <w:b w:val="0"/>
                <w:bCs w:val="0"/>
                <w:sz w:val="16"/>
                <w:szCs w:val="16"/>
                <w:rtl/>
              </w:rPr>
              <w:t>سوم ............</w:t>
            </w:r>
          </w:p>
        </w:tc>
        <w:tc>
          <w:tcPr>
            <w:tcW w:w="982" w:type="dxa"/>
            <w:gridSpan w:val="2"/>
            <w:vMerge/>
            <w:shd w:val="clear" w:color="auto" w:fill="D9D9D9" w:themeFill="background1" w:themeFillShade="D9"/>
            <w:vAlign w:val="center"/>
          </w:tcPr>
          <w:p w:rsidR="004A645A" w:rsidRDefault="004A645A" w:rsidP="004A645A">
            <w:pPr>
              <w:jc w:val="center"/>
              <w:rPr>
                <w:rStyle w:val="fontstyle01"/>
                <w:rFonts w:hint="default"/>
                <w:b w:val="0"/>
                <w:bCs w:val="0"/>
                <w:rtl/>
              </w:rPr>
            </w:pPr>
          </w:p>
        </w:tc>
      </w:tr>
      <w:tr w:rsidR="005F07BD" w:rsidRPr="00A71048" w:rsidTr="00BC2659">
        <w:trPr>
          <w:gridAfter w:val="1"/>
          <w:wAfter w:w="7" w:type="dxa"/>
          <w:cantSplit/>
          <w:trHeight w:val="528"/>
        </w:trPr>
        <w:tc>
          <w:tcPr>
            <w:tcW w:w="713" w:type="dxa"/>
            <w:vMerge w:val="restart"/>
            <w:shd w:val="clear" w:color="auto" w:fill="auto"/>
            <w:vAlign w:val="center"/>
          </w:tcPr>
          <w:p w:rsidR="005F07BD" w:rsidRPr="00FE3F5C" w:rsidRDefault="005F07BD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آگاهی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5F07BD" w:rsidRPr="00FE3F5C" w:rsidRDefault="005F07BD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F07BD" w:rsidRPr="00FE3F5C" w:rsidRDefault="005F07BD" w:rsidP="000B0AEA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گروههای هدف برنامه سلامت میانسالان را می شناسد</w:t>
            </w:r>
            <w:r w:rsidR="00D0277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  <w:p w:rsidR="005F07BD" w:rsidRPr="00FE3F5C" w:rsidRDefault="005F07BD" w:rsidP="000B0AEA">
            <w:pPr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5F07BD" w:rsidRPr="00FE3F5C" w:rsidRDefault="005F07B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گروه سنی میانسالان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پستان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گروه هدف غربالگری سرطان سرویکس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5F07BD" w:rsidRPr="00FE3F5C" w:rsidRDefault="005F07B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غربالگری سرطان کولورکتال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گروه هدف یائسگی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D0277D" w:rsidRPr="00FE3F5C" w:rsidRDefault="00D0277D" w:rsidP="005F07B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5F07BD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2.5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F07BD" w:rsidRPr="00FE3F5C" w:rsidRDefault="005F07BD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5F07BD" w:rsidRPr="00FE3F5C" w:rsidRDefault="005F07B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5F07BD" w:rsidRPr="00A71048" w:rsidTr="00BC2659">
        <w:trPr>
          <w:gridAfter w:val="1"/>
          <w:wAfter w:w="7" w:type="dxa"/>
          <w:cantSplit/>
          <w:trHeight w:val="357"/>
        </w:trPr>
        <w:tc>
          <w:tcPr>
            <w:tcW w:w="713" w:type="dxa"/>
            <w:vMerge/>
            <w:shd w:val="clear" w:color="auto" w:fill="auto"/>
            <w:vAlign w:val="center"/>
          </w:tcPr>
          <w:p w:rsidR="005F07BD" w:rsidRPr="00FE3F5C" w:rsidRDefault="005F07BD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5F07BD" w:rsidRPr="00FE3F5C" w:rsidRDefault="005F07BD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5F07B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شاخص های برنامه، حد انتظ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 اعلام شده و وضعیت شاخص های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محل خدمت خود اطلاع دارد .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5F07B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آگاهی کامل و صحیح از شاخص ها و حدانتظار اعلام شده = 2</w:t>
            </w:r>
          </w:p>
          <w:p w:rsidR="00D0277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اطلاعات ناکافی از شاخص ها و حد انتظار اعلام شده =1</w:t>
            </w:r>
          </w:p>
          <w:p w:rsidR="00D0277D" w:rsidRPr="00FE3F5C" w:rsidRDefault="00D0277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آگاهی از  شاخص ها و حد انتظار اعلام شده = 0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5F07BD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5F07BD" w:rsidRPr="00FE3F5C" w:rsidRDefault="00133695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5F07BD" w:rsidRPr="00FE3F5C" w:rsidRDefault="005F07BD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5F07BD" w:rsidRPr="005E7013" w:rsidRDefault="005F07BD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cantSplit/>
          <w:trHeight w:val="1982"/>
        </w:trPr>
        <w:tc>
          <w:tcPr>
            <w:tcW w:w="713" w:type="dxa"/>
            <w:vAlign w:val="center"/>
          </w:tcPr>
          <w:p w:rsidR="00B51B6C" w:rsidRPr="00432E13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  <w:bookmarkStart w:id="0" w:name="_GoBack"/>
            <w:bookmarkEnd w:id="0"/>
          </w:p>
        </w:tc>
        <w:tc>
          <w:tcPr>
            <w:tcW w:w="360" w:type="dxa"/>
            <w:vAlign w:val="center"/>
          </w:tcPr>
          <w:p w:rsidR="00B51B6C" w:rsidRPr="00FE3F5C" w:rsidRDefault="00133695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5580" w:type="dxa"/>
            <w:gridSpan w:val="2"/>
            <w:vAlign w:val="center"/>
          </w:tcPr>
          <w:tbl>
            <w:tblPr>
              <w:tblStyle w:val="TableGrid"/>
              <w:tblpPr w:leftFromText="180" w:rightFromText="180" w:vertAnchor="text" w:horzAnchor="margin" w:tblpXSpec="center" w:tblpY="793"/>
              <w:tblOverlap w:val="never"/>
              <w:bidiVisual/>
              <w:tblW w:w="4488" w:type="dxa"/>
              <w:tblLayout w:type="fixed"/>
              <w:tblLook w:val="04A0" w:firstRow="1" w:lastRow="0" w:firstColumn="1" w:lastColumn="0" w:noHBand="0" w:noVBand="1"/>
            </w:tblPr>
            <w:tblGrid>
              <w:gridCol w:w="748"/>
              <w:gridCol w:w="1088"/>
              <w:gridCol w:w="1375"/>
              <w:gridCol w:w="1277"/>
            </w:tblGrid>
            <w:tr w:rsidR="00494B3B" w:rsidRPr="00585826" w:rsidTr="00494B3B">
              <w:trPr>
                <w:trHeight w:val="346"/>
              </w:trPr>
              <w:tc>
                <w:tcPr>
                  <w:tcW w:w="748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قطب</w:t>
                  </w:r>
                </w:p>
              </w:tc>
              <w:tc>
                <w:tcPr>
                  <w:tcW w:w="1088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نمره صفر</w:t>
                  </w:r>
                </w:p>
              </w:tc>
              <w:tc>
                <w:tcPr>
                  <w:tcW w:w="1375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نمره 1</w:t>
                  </w:r>
                </w:p>
              </w:tc>
              <w:tc>
                <w:tcPr>
                  <w:tcW w:w="1277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نمره 2</w:t>
                  </w:r>
                </w:p>
              </w:tc>
            </w:tr>
            <w:tr w:rsidR="00494B3B" w:rsidRPr="00585826" w:rsidTr="00494B3B">
              <w:trPr>
                <w:trHeight w:val="291"/>
              </w:trPr>
              <w:tc>
                <w:tcPr>
                  <w:tcW w:w="748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قطب 1</w:t>
                  </w:r>
                </w:p>
              </w:tc>
              <w:tc>
                <w:tcPr>
                  <w:tcW w:w="1088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کمتر از 4 %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375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4 تا 5.5 %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77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بیشتر از 5.5 %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</w:tr>
            <w:tr w:rsidR="00494B3B" w:rsidRPr="00585826" w:rsidTr="00494B3B">
              <w:trPr>
                <w:trHeight w:val="274"/>
              </w:trPr>
              <w:tc>
                <w:tcPr>
                  <w:tcW w:w="748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قطب2و3</w:t>
                  </w:r>
                </w:p>
              </w:tc>
              <w:tc>
                <w:tcPr>
                  <w:tcW w:w="1088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کمتر از 4.5%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375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4.5 تا 6 %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77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  <w:lang w:bidi="ar-SA"/>
                    </w:rPr>
                    <w:t xml:space="preserve">بیشتر از 6 %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  <w:lang w:bidi="ar-SA"/>
                    </w:rPr>
                    <w:t>حد ان</w:t>
                  </w: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تظار فصلی</w:t>
                  </w:r>
                </w:p>
              </w:tc>
            </w:tr>
            <w:tr w:rsidR="00494B3B" w:rsidRPr="00585826" w:rsidTr="00494B3B">
              <w:trPr>
                <w:trHeight w:val="274"/>
              </w:trPr>
              <w:tc>
                <w:tcPr>
                  <w:tcW w:w="748" w:type="dxa"/>
                  <w:shd w:val="clear" w:color="auto" w:fill="DEEAF6" w:themeFill="accent1" w:themeFillTint="33"/>
                  <w:vAlign w:val="center"/>
                </w:tcPr>
                <w:p w:rsidR="00494B3B" w:rsidRPr="00585826" w:rsidRDefault="00494B3B" w:rsidP="00494B3B">
                  <w:pPr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قطب</w:t>
                  </w:r>
                  <w:r>
                    <w:rPr>
                      <w:rFonts w:cs="B Mitra" w:hint="cs"/>
                      <w:sz w:val="16"/>
                      <w:szCs w:val="16"/>
                      <w:rtl/>
                    </w:rPr>
                    <w:t>4</w:t>
                  </w: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و5</w:t>
                  </w:r>
                </w:p>
              </w:tc>
              <w:tc>
                <w:tcPr>
                  <w:tcW w:w="1088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کمتر از 5%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375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 xml:space="preserve">5 تا 7 %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حد انتظار فصلی</w:t>
                  </w:r>
                </w:p>
              </w:tc>
              <w:tc>
                <w:tcPr>
                  <w:tcW w:w="1277" w:type="dxa"/>
                  <w:vAlign w:val="center"/>
                </w:tcPr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rtl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  <w:lang w:bidi="ar-SA"/>
                    </w:rPr>
                    <w:t xml:space="preserve">بیشتر از 7% </w:t>
                  </w:r>
                </w:p>
                <w:p w:rsidR="00494B3B" w:rsidRPr="00585826" w:rsidRDefault="00494B3B" w:rsidP="00494B3B">
                  <w:pPr>
                    <w:spacing w:line="168" w:lineRule="auto"/>
                    <w:jc w:val="center"/>
                    <w:rPr>
                      <w:rFonts w:cs="B Mitra"/>
                      <w:sz w:val="16"/>
                      <w:szCs w:val="16"/>
                      <w:lang w:bidi="ar-SA"/>
                    </w:rPr>
                  </w:pPr>
                  <w:r w:rsidRPr="00585826">
                    <w:rPr>
                      <w:rFonts w:cs="B Mitra" w:hint="cs"/>
                      <w:sz w:val="16"/>
                      <w:szCs w:val="16"/>
                      <w:rtl/>
                      <w:lang w:bidi="ar-SA"/>
                    </w:rPr>
                    <w:t>حد انتظار ف</w:t>
                  </w:r>
                  <w:r w:rsidRPr="00585826">
                    <w:rPr>
                      <w:rFonts w:cs="B Mitra" w:hint="cs"/>
                      <w:sz w:val="16"/>
                      <w:szCs w:val="16"/>
                      <w:rtl/>
                    </w:rPr>
                    <w:t>صلی</w:t>
                  </w:r>
                </w:p>
              </w:tc>
            </w:tr>
          </w:tbl>
          <w:p w:rsidR="0078634D" w:rsidRPr="00FE3F5C" w:rsidRDefault="00B51B6C" w:rsidP="00494B3B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میانگین تعداد میانسالان و زیر </w:t>
            </w:r>
            <w:r w:rsidR="00516BC4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گروه های آن که در هر روز کاری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خدمات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ارزیابی دوره ای سلامت میانسالان را دریافت کرده اند، در مقایسه با پوشش برنامه مطلوب است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B51B6C" w:rsidRPr="002C7F33" w:rsidRDefault="00B51B6C" w:rsidP="00241BF2">
            <w:pPr>
              <w:jc w:val="both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E35BFF" w:rsidRDefault="0078634D" w:rsidP="00E35B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فعالیت بدنی:.... نمره</w:t>
            </w:r>
          </w:p>
          <w:p w:rsidR="0078634D" w:rsidRDefault="0078634D" w:rsidP="00E35B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تن سنجی و ارزیابی الگوی تغذیه: ...... نمره</w:t>
            </w:r>
          </w:p>
          <w:p w:rsidR="0078634D" w:rsidRDefault="0078634D" w:rsidP="00E35B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ارزیابی سلامت روان: ....... نمره</w:t>
            </w:r>
          </w:p>
          <w:p w:rsidR="0078634D" w:rsidRDefault="0078634D" w:rsidP="00E35BFF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غربالگری مصرف دخانیات: ...... نمره</w:t>
            </w:r>
          </w:p>
          <w:p w:rsidR="00B51B6C" w:rsidRPr="00494B3B" w:rsidRDefault="0078634D" w:rsidP="00494B3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خطرسنجی: ...... نمره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78634D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cantSplit/>
          <w:trHeight w:val="420"/>
        </w:trPr>
        <w:tc>
          <w:tcPr>
            <w:tcW w:w="713" w:type="dxa"/>
            <w:vAlign w:val="center"/>
          </w:tcPr>
          <w:p w:rsidR="00432E13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</w:p>
          <w:p w:rsidR="00432E13" w:rsidRPr="00432E13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  <w:p w:rsidR="00B51B6C" w:rsidRPr="00FE3F5C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60" w:type="dxa"/>
            <w:vAlign w:val="center"/>
          </w:tcPr>
          <w:p w:rsidR="00B51B6C" w:rsidRPr="00FE3F5C" w:rsidRDefault="00425A60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مراقب سلامت/بهورز در کار با سامانه سیب تبحر لازم را دارد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تبحر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کامل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 ورود اطلاعات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="006536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شاخصها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8351A1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ضعف در ورو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گزارشگیری و محاسبه شاخص ها = 1   </w:t>
            </w:r>
          </w:p>
          <w:p w:rsidR="00B51B6C" w:rsidRPr="00FE3F5C" w:rsidRDefault="00516BC4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عدم توانایی در ورود اطلاعات،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گزارشگیری و محاسبه شاخص ها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847"/>
        </w:trPr>
        <w:tc>
          <w:tcPr>
            <w:tcW w:w="713" w:type="dxa"/>
            <w:vAlign w:val="center"/>
          </w:tcPr>
          <w:p w:rsidR="00B51B6C" w:rsidRPr="00BC2659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425A60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5580" w:type="dxa"/>
            <w:gridSpan w:val="2"/>
            <w:vAlign w:val="center"/>
          </w:tcPr>
          <w:p w:rsidR="002C7F33" w:rsidRDefault="00B51B6C" w:rsidP="002C7F3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نظام نوبت دهی اجرا می گردد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425A60" w:rsidRPr="002C7F33" w:rsidRDefault="00425A60" w:rsidP="00363CE5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(تهیه فهرست افراد میانسال پیگیری شده </w:t>
            </w:r>
            <w:r w:rsidR="00363CE5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 در طی هفته آتی جهت مراجعه و دریافت خدمات گروه سنی میانسالان با تعیین روز، تاریخ و ساعت مراجعه 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اعم از مراجعه برای اولین بار، 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مواردی که 3 سال ا</w:t>
            </w:r>
            <w:r w:rsidR="00516BC4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ز مراقبت دوره ای آنها گذشته است</w:t>
            </w:r>
            <w:r w:rsidR="00363CE5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مراقبت موارد نیازمند پیگیری.</w:t>
            </w: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اجرای نظام نوبت دهی طبق انتظار = 2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صحیح نظام نوبت دهی طبق انتظار = 1</w:t>
            </w:r>
          </w:p>
          <w:p w:rsidR="00B51B6C" w:rsidRPr="00FE3F5C" w:rsidRDefault="00B51B6C" w:rsidP="00425A6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25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عدم اجرای نظام نوبت دهی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BC2659" w:rsidRDefault="0097683B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BC2659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398"/>
        </w:trPr>
        <w:tc>
          <w:tcPr>
            <w:tcW w:w="713" w:type="dxa"/>
            <w:vAlign w:val="center"/>
          </w:tcPr>
          <w:p w:rsidR="00B51B6C" w:rsidRPr="00BC2659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6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6167E9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 پرونده بصور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ت ر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ندوم</w:t>
            </w:r>
            <w:r w:rsidR="00176093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ارجاعات لازم به پزشک، ماما، کارشناس تغذیه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 کارشناس روان به درستی انجام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8E1D58" w:rsidP="009C6200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همه موارد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،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ارجاع لازم انجام شده است =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8E1D58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9C620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ناقص انجام شده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است = 1</w:t>
            </w:r>
          </w:p>
          <w:p w:rsidR="00B51B6C" w:rsidRPr="00FE3F5C" w:rsidRDefault="008E1D58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اصلا انجام نشده است = 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863"/>
        </w:trPr>
        <w:tc>
          <w:tcPr>
            <w:tcW w:w="713" w:type="dxa"/>
            <w:vAlign w:val="center"/>
          </w:tcPr>
          <w:p w:rsidR="00B51B6C" w:rsidRPr="00BC2659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7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B51B6C" w:rsidRPr="00FE3F5C" w:rsidRDefault="00B51B6C" w:rsidP="000A26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بررسی 3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میانسال ارجاع شده  بصورت رندوم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دریافت بازخورد از سطوح پذیرنده ارجاع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( پزشک، ماما،کارشناس روان،کارشناس تغذیه) </w:t>
            </w:r>
            <w:r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انجام شده است</w:t>
            </w:r>
            <w:r w:rsidR="0010352B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  <w:t>.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(بررسی ارجاعات ا</w:t>
            </w:r>
            <w:r w:rsidR="006167E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رسالی در سربرگ پیامها و جستجوی ک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 ملی فرد ارجاع شده در منوی بازخوردهای دریافتی) 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B2021A" w:rsidRPr="00FE3F5C" w:rsidRDefault="00B2021A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بازخوردها بطور کامل دریافت و مشاهده شده است. = 2</w:t>
            </w:r>
          </w:p>
          <w:p w:rsidR="00B2021A" w:rsidRPr="00FE3F5C" w:rsidRDefault="00B2021A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 بازخوردها بطور کامل دریافت یا مشاهده نشده است. = 1</w:t>
            </w:r>
          </w:p>
          <w:p w:rsidR="00B51B6C" w:rsidRPr="00FE3F5C" w:rsidRDefault="00831F6F" w:rsidP="00B2021A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B2021A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بازخوردها دریافت و مشاهده نشده است. = 0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B51B6C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shd w:val="clear" w:color="auto" w:fill="auto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707"/>
        </w:trPr>
        <w:tc>
          <w:tcPr>
            <w:tcW w:w="713" w:type="dxa"/>
            <w:vAlign w:val="center"/>
          </w:tcPr>
          <w:p w:rsidR="00B51B6C" w:rsidRPr="00BC2659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8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خدمات یک فرد 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30- 59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سال را به طور تصادفی انتخاب و بررسی نمایید که ثبت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اطلاعات و نتیجه گیری ها، اقدامات و ارجاعات، بازخورد ارجاعات و پیگیری و</w:t>
            </w:r>
            <w:r w:rsidRPr="00561F10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>مراقبت ممتد به درستی انجام شده و علت و زمان مراجعه بعدی مشخص است</w:t>
            </w:r>
            <w:r w:rsidR="0010352B" w:rsidRPr="00561F10"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040" w:type="dxa"/>
            <w:gridSpan w:val="2"/>
            <w:vAlign w:val="center"/>
          </w:tcPr>
          <w:p w:rsidR="009C6200" w:rsidRDefault="00F80146" w:rsidP="00F80146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ارائه کامل و صحیح 5 خدمت اصلی مراقب سلامت/ بهورز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کامل اطلاعات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و نتیجه گیری ها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ثبت صحیح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اقدامات و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ارجاعات </w:t>
            </w:r>
            <w:r w:rsidR="008F18D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4B7C12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دریافت بازخورد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8F18DD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ارجاعات انجام شده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انجام صحیح پیگیری و مراقبت ممتد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مشخص نمودن علت و زمان مراجعه بعدی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F80146" w:rsidRPr="00FE3F5C" w:rsidRDefault="00F80146" w:rsidP="00F80146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1076"/>
        </w:trPr>
        <w:tc>
          <w:tcPr>
            <w:tcW w:w="713" w:type="dxa"/>
            <w:vAlign w:val="center"/>
          </w:tcPr>
          <w:p w:rsidR="00B51B6C" w:rsidRPr="00BC2659" w:rsidRDefault="00432E13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lastRenderedPageBreak/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9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782B49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 ،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و پیگیری رفع  مشکلات مطرح شده در پایشهای ستادی را انجام داده است 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B51B6C" w:rsidP="00014CF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ماهنگی ماهیانه مرکز شرکت نموده، اقدامات لازم در خصوص مصوبات، دستورالعملها و نامه ها</w:t>
            </w:r>
            <w:r w:rsidR="001E0317" w:rsidRPr="00FE3F5C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  <w:t xml:space="preserve"> 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و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پیگیری رفع  مشکلات مطرح شده در پایشهای ستادی را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B51B6C" w:rsidP="00014CF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در جلسات هماهنگی ماهیانه مرکز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بطور منظم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شرکت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ننموده و 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بصورت ناقص انجام داده است = </w:t>
            </w:r>
            <w:r w:rsidR="00014CF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در جلسات هماهنگی ماهیانه مرکز شرکت نکرده و یا اگر شرکت کر</w:t>
            </w:r>
            <w:r w:rsidR="00831F6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ده  اقدامات لازم در خصوص مصوبات، دستورالعملها و نامه ها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یا پیگیری رفع  مشکلات مطرح شده در پایشهای ستادی را انجام نداده است = </w:t>
            </w:r>
            <w:r w:rsidR="0014671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635"/>
        </w:trPr>
        <w:tc>
          <w:tcPr>
            <w:tcW w:w="713" w:type="dxa"/>
            <w:vAlign w:val="center"/>
          </w:tcPr>
          <w:p w:rsidR="00B51B6C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BC2659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آموزشی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3A7E1F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10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مواد آموزشی(دستورالعملها، فایل بسته خدمتی سلامت میانسالان، 5 جلد کتابجه شیوه زندگی سالم،. فیلمهای تمرینات بدنی و ....) موجود و بر اساس نیاز استفاده می گردد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B51B6C" w:rsidP="009A694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مواد آموزشی بر اساس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فهرست</w:t>
            </w:r>
            <w:r w:rsidR="001E031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بطور کامل موجود، بایگانی مطلوب، اطلاعات کافی از محتوای آنها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  <w:p w:rsidR="00B51B6C" w:rsidRPr="00FE3F5C" w:rsidRDefault="001E0317" w:rsidP="009A694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نقص در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وجود مواد آموزشی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، بایگانی نامطلوب، اطلاعات ناکافی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از محتوای آنها</w:t>
            </w:r>
            <w:r w:rsidR="004C0EE3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51B6C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=</w:t>
            </w:r>
            <w:r w:rsidR="00475C35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1</w:t>
            </w:r>
          </w:p>
          <w:p w:rsidR="004C0EE3" w:rsidRPr="00FE3F5C" w:rsidRDefault="004C0EE3" w:rsidP="00B931EE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وجود مواد آموزشی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= </w:t>
            </w:r>
            <w:r w:rsidR="00B931EE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trHeight w:val="482"/>
        </w:trPr>
        <w:tc>
          <w:tcPr>
            <w:tcW w:w="713" w:type="dxa"/>
            <w:vAlign w:val="center"/>
          </w:tcPr>
          <w:p w:rsidR="00B51B6C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  <w:p w:rsidR="00B51B6C" w:rsidRPr="00FE3F5C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آ</w:t>
            </w: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موزشی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2C7F3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موضوع آموزشی بدرستی تعیین شده و برنامه آموزشی ماهیانه بر اساس زمانبندی در موعد مقرر اجرا شده است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.</w:t>
            </w:r>
          </w:p>
          <w:p w:rsidR="00B51B6C" w:rsidRPr="00FE3F5C" w:rsidRDefault="00B51B6C" w:rsidP="002C7F33">
            <w:pPr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B51B6C" w:rsidRPr="00FE3F5C" w:rsidRDefault="00DD26B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برنامه زمانبندی آموزشی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 اساس نیاز گروه سنی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بدرستی تعیین و اجرا شده است = 2</w:t>
            </w:r>
          </w:p>
          <w:p w:rsidR="00B51B6C" w:rsidRPr="00FE3F5C" w:rsidRDefault="00B51B6C" w:rsidP="001E289D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</w:t>
            </w:r>
            <w:r w:rsidR="001E289D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برنامه زمانبندی آموزشی  بر اساس نیاز گروه سنی بدرستی تعیین و اجرا نشده است = 1</w:t>
            </w:r>
          </w:p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 عدم تعیین موضوع آموزشی بر اساس نیاز گروه سنی و عدم برنامه ریزی و اجرای صحیح آن=0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97683B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B51B6C" w:rsidRPr="00A71048" w:rsidTr="00BC2659">
        <w:trPr>
          <w:gridAfter w:val="1"/>
          <w:wAfter w:w="7" w:type="dxa"/>
          <w:cantSplit/>
          <w:trHeight w:val="581"/>
        </w:trPr>
        <w:tc>
          <w:tcPr>
            <w:tcW w:w="713" w:type="dxa"/>
            <w:vAlign w:val="center"/>
          </w:tcPr>
          <w:p w:rsidR="00B51B6C" w:rsidRPr="00432E13" w:rsidRDefault="00B51B6C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B51B6C" w:rsidRPr="00FE3F5C" w:rsidRDefault="00B51B6C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  <w:r w:rsidR="003A7E1F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5580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ارائه 5 خدمت اصلی مراقب سلامت/ بهورز را دارد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 تاریخ مراجعه بعدی را به مراجعه کننده اعلام می نماید</w:t>
            </w:r>
            <w:r w:rsidR="0010352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.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(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 xml:space="preserve">در صورت عدم </w:t>
            </w:r>
            <w:r w:rsidR="00B76BDB"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حضور مراجعه کننده</w:t>
            </w:r>
            <w:r w:rsidRPr="002C7F3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، بررسی عملکرد از طریق ایفای نقش انجام شود)</w:t>
            </w:r>
          </w:p>
        </w:tc>
        <w:tc>
          <w:tcPr>
            <w:tcW w:w="5040" w:type="dxa"/>
            <w:gridSpan w:val="2"/>
            <w:vAlign w:val="center"/>
          </w:tcPr>
          <w:p w:rsidR="00B76BDB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-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دارا بودن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دانش و مهارت لازم در خصوص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ارائه 5 خدمت اصلی مراقب سلامت/ بهورز:</w:t>
            </w:r>
          </w:p>
          <w:p w:rsidR="00B51B6C" w:rsidRPr="00FE3F5C" w:rsidRDefault="00DA4BFF" w:rsidP="0097683B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تن سنجی </w:t>
            </w:r>
            <w:r w:rsidR="0097683B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و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الگوی تغذیه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ارزیابی فعالیت بدنی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ارزیابی سلامت روان </w:t>
            </w:r>
            <w:r w:rsidR="002A4587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غربالگری اولیه درگیری با مصرف دخانیات، مواد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و الکل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A03A60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پیشگیری از سکته قلبی و مغزی از طریق خطرسنجی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  تعیین تاریخ مراجعه بعدی </w:t>
            </w:r>
            <w:r w:rsidR="00B76BDB"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lang w:bidi="ar-SA"/>
              </w:rPr>
              <w:sym w:font="Wingdings 2" w:char="F099"/>
            </w:r>
          </w:p>
          <w:p w:rsidR="00B76BDB" w:rsidRPr="00FE3F5C" w:rsidRDefault="00B76BDB" w:rsidP="00B76BDB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( هر آیتم 5/0 نمره)</w:t>
            </w:r>
          </w:p>
        </w:tc>
        <w:tc>
          <w:tcPr>
            <w:tcW w:w="555" w:type="dxa"/>
            <w:gridSpan w:val="2"/>
            <w:vAlign w:val="center"/>
          </w:tcPr>
          <w:p w:rsidR="00B51B6C" w:rsidRPr="00FE3F5C" w:rsidRDefault="0004709F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435" w:type="dxa"/>
            <w:gridSpan w:val="2"/>
            <w:vAlign w:val="center"/>
          </w:tcPr>
          <w:p w:rsidR="00B51B6C" w:rsidRPr="00FE3F5C" w:rsidRDefault="00B51B6C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B51B6C" w:rsidRPr="00FE3F5C" w:rsidRDefault="00B51B6C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1B6C" w:rsidRPr="005E7013" w:rsidRDefault="00B51B6C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2A4587" w:rsidRPr="00A71048" w:rsidTr="00BC2659">
        <w:trPr>
          <w:gridAfter w:val="1"/>
          <w:wAfter w:w="7" w:type="dxa"/>
          <w:trHeight w:val="491"/>
        </w:trPr>
        <w:tc>
          <w:tcPr>
            <w:tcW w:w="713" w:type="dxa"/>
            <w:vAlign w:val="center"/>
          </w:tcPr>
          <w:p w:rsidR="002A4587" w:rsidRPr="00FE3F5C" w:rsidRDefault="000679AE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432E13"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عملکردی</w:t>
            </w:r>
          </w:p>
        </w:tc>
        <w:tc>
          <w:tcPr>
            <w:tcW w:w="360" w:type="dxa"/>
            <w:vAlign w:val="center"/>
          </w:tcPr>
          <w:p w:rsidR="002A4587" w:rsidRPr="00FE3F5C" w:rsidRDefault="002A4587" w:rsidP="00714792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13</w:t>
            </w:r>
          </w:p>
        </w:tc>
        <w:tc>
          <w:tcPr>
            <w:tcW w:w="5580" w:type="dxa"/>
            <w:gridSpan w:val="2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انجام راستی آزمایی در خصوص ارائه خدمات مراقب سلامت/ بهورز توسط فرد پایش کننده</w:t>
            </w:r>
          </w:p>
        </w:tc>
        <w:tc>
          <w:tcPr>
            <w:tcW w:w="5040" w:type="dxa"/>
            <w:gridSpan w:val="2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راستی آزمایی تلفنی 3 پرونده به صورت تصادفی:</w:t>
            </w:r>
          </w:p>
          <w:p w:rsidR="002A4587" w:rsidRPr="00241BF2" w:rsidRDefault="002A4587" w:rsidP="001458AF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- تطابق کامل اطلاعات </w:t>
            </w:r>
            <w:r w:rsidR="004759F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3 </w:t>
            </w: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 xml:space="preserve">پرونده با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اظهارات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مصاحبه شوندگان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2</w:t>
            </w:r>
          </w:p>
          <w:p w:rsidR="002A4587" w:rsidRPr="00241BF2" w:rsidRDefault="004759F4" w:rsidP="001458AF">
            <w:pPr>
              <w:jc w:val="both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کامل اطلاعات هر یک از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پ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رونده با اظهارات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مصاحبه شوندگان </w:t>
            </w:r>
            <w:r w:rsidR="002A4587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= 1</w:t>
            </w:r>
          </w:p>
          <w:p w:rsidR="002A4587" w:rsidRPr="00FE3F5C" w:rsidRDefault="002A4587" w:rsidP="001458AF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- عدم تطابق اطلاعات 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هر </w:t>
            </w:r>
            <w:r w:rsidR="001458A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3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پرونده با اظهارات مصاحبه شوند</w:t>
            </w:r>
            <w:r w:rsidR="004759F4"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گان</w:t>
            </w:r>
            <w:r w:rsidRPr="00241BF2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 xml:space="preserve"> = 0</w:t>
            </w:r>
          </w:p>
        </w:tc>
        <w:tc>
          <w:tcPr>
            <w:tcW w:w="555" w:type="dxa"/>
            <w:gridSpan w:val="2"/>
            <w:vAlign w:val="center"/>
          </w:tcPr>
          <w:p w:rsidR="002A4587" w:rsidRPr="00FE3F5C" w:rsidRDefault="0097683B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2A4587" w:rsidRPr="00FE3F5C" w:rsidRDefault="002A4587" w:rsidP="00D53606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 w:rsidRPr="00FE3F5C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2A4587" w:rsidRPr="00FE3F5C" w:rsidRDefault="002A4587" w:rsidP="005E7013">
            <w:pPr>
              <w:jc w:val="both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2A4587" w:rsidRPr="005E7013" w:rsidRDefault="002A4587" w:rsidP="005E7013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BC2659">
        <w:trPr>
          <w:gridAfter w:val="1"/>
          <w:wAfter w:w="7" w:type="dxa"/>
          <w:trHeight w:val="1538"/>
        </w:trPr>
        <w:tc>
          <w:tcPr>
            <w:tcW w:w="713" w:type="dxa"/>
            <w:vAlign w:val="center"/>
          </w:tcPr>
          <w:p w:rsidR="0071397B" w:rsidRPr="00432E13" w:rsidRDefault="0071397B" w:rsidP="00BC2659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6"/>
                <w:szCs w:val="16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6"/>
                <w:szCs w:val="16"/>
                <w:rtl/>
                <w:lang w:bidi="ar-SA"/>
              </w:rPr>
              <w:t>رضایت سنجی</w:t>
            </w:r>
          </w:p>
        </w:tc>
        <w:tc>
          <w:tcPr>
            <w:tcW w:w="360" w:type="dxa"/>
            <w:vAlign w:val="center"/>
          </w:tcPr>
          <w:p w:rsidR="0071397B" w:rsidRPr="00FE3F5C" w:rsidRDefault="0071397B" w:rsidP="0071397B">
            <w:pPr>
              <w:jc w:val="center"/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  <w:lang w:bidi="ar-SA"/>
              </w:rPr>
              <w:t>14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71397B" w:rsidRPr="00D93686" w:rsidRDefault="0071397B" w:rsidP="0071397B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b/>
                <w:bCs/>
                <w:color w:val="00B050"/>
                <w:sz w:val="20"/>
                <w:szCs w:val="20"/>
                <w:rtl/>
              </w:rPr>
              <w:t xml:space="preserve">آیا مراجعه کنندگان از نحوه ارائه خدمت </w:t>
            </w:r>
            <w:r>
              <w:rPr>
                <w:rFonts w:cs="B Nazanin" w:hint="cs"/>
                <w:b/>
                <w:bCs/>
                <w:color w:val="00B050"/>
                <w:sz w:val="20"/>
                <w:szCs w:val="20"/>
                <w:rtl/>
              </w:rPr>
              <w:t>بهورز/مراقب سلامت</w:t>
            </w:r>
            <w:r w:rsidRPr="00D93686">
              <w:rPr>
                <w:rFonts w:cs="B Nazanin" w:hint="cs"/>
                <w:b/>
                <w:bCs/>
                <w:color w:val="00B050"/>
                <w:sz w:val="20"/>
                <w:szCs w:val="20"/>
                <w:rtl/>
              </w:rPr>
              <w:t xml:space="preserve"> رضایت دارند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71397B" w:rsidRPr="00D93686" w:rsidRDefault="0071397B" w:rsidP="0071397B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color w:val="00B050"/>
                <w:sz w:val="20"/>
                <w:szCs w:val="20"/>
                <w:rtl/>
              </w:rPr>
              <w:t>مصاحبه با 3 خدمت گیرنده:</w:t>
            </w:r>
          </w:p>
          <w:p w:rsidR="0071397B" w:rsidRPr="00D93686" w:rsidRDefault="0071397B" w:rsidP="0071397B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color w:val="00B050"/>
                <w:sz w:val="20"/>
                <w:szCs w:val="20"/>
                <w:rtl/>
              </w:rPr>
              <w:t>-رضایت هر سه خدمت گیرنده:2 نمره</w:t>
            </w:r>
          </w:p>
          <w:p w:rsidR="0071397B" w:rsidRPr="00D93686" w:rsidRDefault="0071397B" w:rsidP="0071397B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color w:val="00B050"/>
                <w:sz w:val="20"/>
                <w:szCs w:val="20"/>
                <w:rtl/>
              </w:rPr>
              <w:t>-رضایت 2 خدمت گیرنده:1 نمره</w:t>
            </w:r>
          </w:p>
          <w:p w:rsidR="0071397B" w:rsidRPr="00D93686" w:rsidRDefault="0071397B" w:rsidP="0071397B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color w:val="00B050"/>
                <w:sz w:val="20"/>
                <w:szCs w:val="20"/>
                <w:rtl/>
              </w:rPr>
              <w:t>-رضایت 1 خدمت گیرنده:0.5 نمره</w:t>
            </w:r>
          </w:p>
          <w:p w:rsidR="0071397B" w:rsidRPr="00BC2659" w:rsidRDefault="0071397B" w:rsidP="00BC2659">
            <w:pPr>
              <w:tabs>
                <w:tab w:val="left" w:pos="99"/>
              </w:tabs>
              <w:rPr>
                <w:rFonts w:cs="B Nazanin"/>
                <w:color w:val="00B050"/>
                <w:sz w:val="20"/>
                <w:szCs w:val="20"/>
                <w:rtl/>
              </w:rPr>
            </w:pPr>
            <w:r w:rsidRPr="00D93686">
              <w:rPr>
                <w:rFonts w:cs="B Nazanin" w:hint="cs"/>
                <w:color w:val="00B050"/>
                <w:sz w:val="20"/>
                <w:szCs w:val="20"/>
                <w:rtl/>
              </w:rPr>
              <w:t>-عدم رضایت:صفر</w:t>
            </w:r>
          </w:p>
        </w:tc>
        <w:tc>
          <w:tcPr>
            <w:tcW w:w="555" w:type="dxa"/>
            <w:gridSpan w:val="2"/>
            <w:vAlign w:val="center"/>
          </w:tcPr>
          <w:p w:rsidR="0071397B" w:rsidRPr="004713AA" w:rsidRDefault="0071397B" w:rsidP="0071397B">
            <w:pPr>
              <w:jc w:val="center"/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</w:pPr>
            <w:r w:rsidRPr="004713AA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435" w:type="dxa"/>
            <w:gridSpan w:val="2"/>
            <w:vAlign w:val="center"/>
          </w:tcPr>
          <w:p w:rsidR="0071397B" w:rsidRPr="004713AA" w:rsidRDefault="0071397B" w:rsidP="0071397B">
            <w:pPr>
              <w:jc w:val="center"/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</w:pPr>
            <w:r w:rsidRPr="004713AA">
              <w:rPr>
                <w:rFonts w:ascii="Times New Roman" w:eastAsia="Times New Roman" w:hAnsi="Times New Roman" w:cs="B Nazanin" w:hint="cs"/>
                <w:color w:val="00B05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:rsidR="0071397B" w:rsidRPr="004713AA" w:rsidRDefault="0071397B" w:rsidP="0071397B">
            <w:pPr>
              <w:jc w:val="both"/>
              <w:rPr>
                <w:rFonts w:ascii="Times New Roman" w:eastAsia="Times New Roman" w:hAnsi="Times New Roman" w:cs="B Nazanin"/>
                <w:color w:val="00B05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71397B" w:rsidRPr="005E7013" w:rsidRDefault="0071397B" w:rsidP="0071397B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71397B" w:rsidRPr="005E7013" w:rsidRDefault="0071397B" w:rsidP="0071397B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1397B" w:rsidRPr="005E7013" w:rsidRDefault="0071397B" w:rsidP="0071397B">
            <w:pPr>
              <w:jc w:val="both"/>
              <w:rPr>
                <w:rFonts w:ascii="Times New Roman" w:eastAsia="Times New Roman" w:hAnsi="Times New Roman" w:cs="2  Nazanin"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BC2659">
        <w:trPr>
          <w:trHeight w:val="115"/>
        </w:trPr>
        <w:tc>
          <w:tcPr>
            <w:tcW w:w="11700" w:type="dxa"/>
            <w:gridSpan w:val="7"/>
            <w:vAlign w:val="center"/>
          </w:tcPr>
          <w:p w:rsidR="0071397B" w:rsidRPr="00236C2D" w:rsidRDefault="0071397B" w:rsidP="00BC2659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236C2D">
              <w:rPr>
                <w:rFonts w:ascii="Times New Roman" w:eastAsia="Times New Roman" w:hAnsi="Times New Roman" w:cs="B Titr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جمع : </w:t>
            </w:r>
            <w:r w:rsidRPr="004713AA">
              <w:rPr>
                <w:rFonts w:ascii="Times New Roman" w:eastAsia="Times New Roman" w:hAnsi="Times New Roman" w:cs="B Titr" w:hint="cs"/>
                <w:b/>
                <w:bCs/>
                <w:color w:val="00B050"/>
                <w:sz w:val="20"/>
                <w:szCs w:val="20"/>
                <w:rtl/>
                <w:lang w:bidi="ar-SA"/>
              </w:rPr>
              <w:t>60</w:t>
            </w:r>
          </w:p>
        </w:tc>
        <w:tc>
          <w:tcPr>
            <w:tcW w:w="548" w:type="dxa"/>
            <w:vAlign w:val="center"/>
          </w:tcPr>
          <w:p w:rsidR="0071397B" w:rsidRPr="004B7C12" w:rsidRDefault="0071397B" w:rsidP="0071397B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4713AA">
              <w:rPr>
                <w:rFonts w:ascii="Times New Roman" w:eastAsia="Times New Roman" w:hAnsi="Times New Roman" w:cs="B Titr" w:hint="cs"/>
                <w:b/>
                <w:bCs/>
                <w:color w:val="00B050"/>
                <w:sz w:val="18"/>
                <w:szCs w:val="18"/>
                <w:rtl/>
                <w:lang w:bidi="ar-SA"/>
              </w:rPr>
              <w:t>60</w:t>
            </w:r>
          </w:p>
        </w:tc>
        <w:tc>
          <w:tcPr>
            <w:tcW w:w="442" w:type="dxa"/>
            <w:gridSpan w:val="3"/>
            <w:shd w:val="clear" w:color="auto" w:fill="767171" w:themeFill="background2" w:themeFillShade="80"/>
            <w:vAlign w:val="center"/>
          </w:tcPr>
          <w:p w:rsidR="0071397B" w:rsidRPr="004B7C12" w:rsidRDefault="0071397B" w:rsidP="0071397B">
            <w:pPr>
              <w:jc w:val="center"/>
              <w:rPr>
                <w:rFonts w:ascii="Times New Roman" w:eastAsia="Times New Roman" w:hAnsi="Times New Roman" w:cs="B Titr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0" w:type="dxa"/>
            <w:gridSpan w:val="2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810" w:type="dxa"/>
            <w:gridSpan w:val="2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</w:p>
        </w:tc>
      </w:tr>
      <w:tr w:rsidR="0071397B" w:rsidRPr="00A71048" w:rsidTr="00BC2659">
        <w:trPr>
          <w:trHeight w:val="115"/>
        </w:trPr>
        <w:tc>
          <w:tcPr>
            <w:tcW w:w="16379" w:type="dxa"/>
            <w:gridSpan w:val="19"/>
            <w:vAlign w:val="center"/>
          </w:tcPr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مراقب سلامت/ ب</w:t>
            </w:r>
            <w:r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هورز اول: جمع امتیاز با ضریب : 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4713AA">
              <w:rPr>
                <w:rFonts w:ascii="Times New Roman" w:eastAsia="Times New Roman" w:hAnsi="Times New Roman" w:cs="2  Nazanin" w:hint="cs"/>
                <w:b/>
                <w:bCs/>
                <w:color w:val="00B050"/>
                <w:sz w:val="18"/>
                <w:szCs w:val="18"/>
                <w:rtl/>
                <w:lang w:bidi="ar-SA"/>
              </w:rPr>
              <w:t xml:space="preserve">60 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جمع امتیاز مکتسبه باضریب :  ................                                              درصد امتیاز مکتسبه : ......................</w:t>
            </w:r>
          </w:p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مراقب سلامت/ بهورز دوم: جمع امتیاز با ضریب :  </w:t>
            </w:r>
            <w:r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  <w:r w:rsidRPr="004713AA">
              <w:rPr>
                <w:rFonts w:ascii="Times New Roman" w:eastAsia="Times New Roman" w:hAnsi="Times New Roman" w:cs="2  Nazanin" w:hint="cs"/>
                <w:b/>
                <w:bCs/>
                <w:color w:val="00B050"/>
                <w:sz w:val="18"/>
                <w:szCs w:val="18"/>
                <w:rtl/>
                <w:lang w:bidi="ar-SA"/>
              </w:rPr>
              <w:t>60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     جمع امتیاز مکتسبه باضریب :  ................                                              درصد امتیاز مکتسبه : ......................</w:t>
            </w:r>
          </w:p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مراقب سلامت/ بهورز سوم: جمع امتیاز با ضریب :   </w:t>
            </w:r>
            <w:r>
              <w:rPr>
                <w:rFonts w:ascii="Times New Roman" w:eastAsia="Times New Roman" w:hAnsi="Times New Roman" w:cs="2  Nazanin" w:hint="cs"/>
                <w:b/>
                <w:bCs/>
                <w:color w:val="00B050"/>
                <w:sz w:val="18"/>
                <w:szCs w:val="18"/>
                <w:rtl/>
                <w:lang w:bidi="ar-SA"/>
              </w:rPr>
              <w:t>60</w:t>
            </w: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 xml:space="preserve">                         جمع امتیاز مکتسبه باضریب :  ................                                              درصد امتیاز مکتسبه : ......................</w:t>
            </w:r>
          </w:p>
        </w:tc>
      </w:tr>
      <w:tr w:rsidR="0071397B" w:rsidRPr="00A71048" w:rsidTr="00BC2659">
        <w:trPr>
          <w:trHeight w:val="115"/>
        </w:trPr>
        <w:tc>
          <w:tcPr>
            <w:tcW w:w="3622" w:type="dxa"/>
            <w:gridSpan w:val="3"/>
            <w:vAlign w:val="center"/>
          </w:tcPr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اول:</w:t>
            </w:r>
          </w:p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BC2659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95" w:type="dxa"/>
            <w:gridSpan w:val="2"/>
            <w:vAlign w:val="center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دوم: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350" w:type="dxa"/>
            <w:gridSpan w:val="4"/>
            <w:vAlign w:val="center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شونده سوم: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  <w:tc>
          <w:tcPr>
            <w:tcW w:w="4012" w:type="dxa"/>
            <w:gridSpan w:val="10"/>
            <w:vAlign w:val="center"/>
          </w:tcPr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پایش کننده: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نام و نام خانوادگی: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تاریخ:</w:t>
            </w:r>
          </w:p>
          <w:p w:rsidR="0071397B" w:rsidRPr="005E7013" w:rsidRDefault="0071397B" w:rsidP="0071397B">
            <w:pPr>
              <w:jc w:val="center"/>
              <w:rPr>
                <w:rFonts w:ascii="Times New Roman" w:eastAsia="Times New Roman" w:hAnsi="Times New Roman" w:cs="2  Nazanin"/>
                <w:b/>
                <w:bCs/>
                <w:color w:val="000000"/>
                <w:sz w:val="18"/>
                <w:szCs w:val="18"/>
                <w:rtl/>
                <w:lang w:bidi="ar-SA"/>
              </w:rPr>
            </w:pPr>
            <w:r w:rsidRPr="005E7013">
              <w:rPr>
                <w:rFonts w:ascii="Times New Roman" w:eastAsia="Times New Roman" w:hAnsi="Times New Roman" w:cs="2  Nazanin" w:hint="cs"/>
                <w:b/>
                <w:bCs/>
                <w:color w:val="000000"/>
                <w:sz w:val="18"/>
                <w:szCs w:val="18"/>
                <w:rtl/>
                <w:lang w:bidi="ar-SA"/>
              </w:rPr>
              <w:t>امضاء:</w:t>
            </w:r>
          </w:p>
        </w:tc>
      </w:tr>
    </w:tbl>
    <w:p w:rsidR="00494B3B" w:rsidRDefault="00494B3B" w:rsidP="00BC2659"/>
    <w:sectPr w:rsidR="00494B3B" w:rsidSect="004713AA">
      <w:pgSz w:w="16838" w:h="11906" w:orient="landscape" w:code="9"/>
      <w:pgMar w:top="180" w:right="1440" w:bottom="26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fontKey="{3B80BF56-FA0A-4B91-B147-56808664EF98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Bold r:id="rId2" w:subsetted="1" w:fontKey="{F886C3B6-309D-4671-B402-3424304A752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C3EB81C8-3103-4FD7-AA86-3FFB26E5981F}"/>
    <w:embedBold r:id="rId4" w:fontKey="{5188F35B-8ED2-446E-9344-9769A86190BA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02DCF09B-DAF7-4C4C-ABCE-497D554EBB51}"/>
    <w:embedBold r:id="rId6" w:fontKey="{B83FF6A2-EA24-45FE-B804-42938E6AD1D7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31EB65A-8C81-4CD1-81D4-20A45126C801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A963B0C8-4510-4784-98B0-2F95B2614CB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55372"/>
    <w:multiLevelType w:val="hybridMultilevel"/>
    <w:tmpl w:val="5B30B094"/>
    <w:lvl w:ilvl="0" w:tplc="DA6A9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52D33"/>
    <w:multiLevelType w:val="hybridMultilevel"/>
    <w:tmpl w:val="D90423C6"/>
    <w:lvl w:ilvl="0" w:tplc="B288B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A1BA2"/>
    <w:multiLevelType w:val="hybridMultilevel"/>
    <w:tmpl w:val="097C4108"/>
    <w:lvl w:ilvl="0" w:tplc="17E65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3428E"/>
    <w:multiLevelType w:val="hybridMultilevel"/>
    <w:tmpl w:val="40882752"/>
    <w:lvl w:ilvl="0" w:tplc="B48A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865"/>
    <w:multiLevelType w:val="hybridMultilevel"/>
    <w:tmpl w:val="E73C9CF2"/>
    <w:lvl w:ilvl="0" w:tplc="CEDEB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A0B1B"/>
    <w:multiLevelType w:val="hybridMultilevel"/>
    <w:tmpl w:val="BE00A2F0"/>
    <w:lvl w:ilvl="0" w:tplc="B580A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7F94"/>
    <w:multiLevelType w:val="hybridMultilevel"/>
    <w:tmpl w:val="1DFA68E8"/>
    <w:lvl w:ilvl="0" w:tplc="1BE0D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55"/>
    <w:rsid w:val="00006236"/>
    <w:rsid w:val="00006C01"/>
    <w:rsid w:val="00010AD2"/>
    <w:rsid w:val="00012FD0"/>
    <w:rsid w:val="00014CFE"/>
    <w:rsid w:val="000258B9"/>
    <w:rsid w:val="00026AB9"/>
    <w:rsid w:val="000448FE"/>
    <w:rsid w:val="00045B18"/>
    <w:rsid w:val="0004709F"/>
    <w:rsid w:val="0004768F"/>
    <w:rsid w:val="00064B6C"/>
    <w:rsid w:val="000679AE"/>
    <w:rsid w:val="000726B7"/>
    <w:rsid w:val="00072DD3"/>
    <w:rsid w:val="00084350"/>
    <w:rsid w:val="000A261A"/>
    <w:rsid w:val="000B0AEA"/>
    <w:rsid w:val="000B0CA0"/>
    <w:rsid w:val="000C3F91"/>
    <w:rsid w:val="000E0587"/>
    <w:rsid w:val="0010156B"/>
    <w:rsid w:val="0010352B"/>
    <w:rsid w:val="00133695"/>
    <w:rsid w:val="001458AF"/>
    <w:rsid w:val="0014671F"/>
    <w:rsid w:val="00151251"/>
    <w:rsid w:val="0016425E"/>
    <w:rsid w:val="00166D47"/>
    <w:rsid w:val="00174A8B"/>
    <w:rsid w:val="00176093"/>
    <w:rsid w:val="00181BF3"/>
    <w:rsid w:val="001975AA"/>
    <w:rsid w:val="001B5F06"/>
    <w:rsid w:val="001E0317"/>
    <w:rsid w:val="001E289D"/>
    <w:rsid w:val="00212D74"/>
    <w:rsid w:val="002161CF"/>
    <w:rsid w:val="00217F02"/>
    <w:rsid w:val="00236C2D"/>
    <w:rsid w:val="00241BF2"/>
    <w:rsid w:val="00247788"/>
    <w:rsid w:val="0025769F"/>
    <w:rsid w:val="002748FD"/>
    <w:rsid w:val="0028258D"/>
    <w:rsid w:val="00291976"/>
    <w:rsid w:val="002A253B"/>
    <w:rsid w:val="002A4587"/>
    <w:rsid w:val="002B28B0"/>
    <w:rsid w:val="002C7F33"/>
    <w:rsid w:val="002D17F6"/>
    <w:rsid w:val="002D5055"/>
    <w:rsid w:val="002D5BA7"/>
    <w:rsid w:val="00326DF5"/>
    <w:rsid w:val="0033448F"/>
    <w:rsid w:val="00341207"/>
    <w:rsid w:val="00363CE5"/>
    <w:rsid w:val="00364827"/>
    <w:rsid w:val="00372D66"/>
    <w:rsid w:val="00377B35"/>
    <w:rsid w:val="003824C4"/>
    <w:rsid w:val="003859C6"/>
    <w:rsid w:val="00391A77"/>
    <w:rsid w:val="0039495C"/>
    <w:rsid w:val="0039636A"/>
    <w:rsid w:val="003A115B"/>
    <w:rsid w:val="003A7E1F"/>
    <w:rsid w:val="003C3EAA"/>
    <w:rsid w:val="003D5E02"/>
    <w:rsid w:val="003D6E78"/>
    <w:rsid w:val="003D7043"/>
    <w:rsid w:val="003E33B6"/>
    <w:rsid w:val="003E6AF6"/>
    <w:rsid w:val="00411C8D"/>
    <w:rsid w:val="00425A60"/>
    <w:rsid w:val="00432E13"/>
    <w:rsid w:val="00434830"/>
    <w:rsid w:val="004406DD"/>
    <w:rsid w:val="0045048A"/>
    <w:rsid w:val="00465A6E"/>
    <w:rsid w:val="004713AA"/>
    <w:rsid w:val="004759F4"/>
    <w:rsid w:val="00475C35"/>
    <w:rsid w:val="004803E0"/>
    <w:rsid w:val="004833F0"/>
    <w:rsid w:val="0048410A"/>
    <w:rsid w:val="00494B3B"/>
    <w:rsid w:val="004A35AF"/>
    <w:rsid w:val="004A645A"/>
    <w:rsid w:val="004B1482"/>
    <w:rsid w:val="004B7C12"/>
    <w:rsid w:val="004C0EE3"/>
    <w:rsid w:val="004C4A5F"/>
    <w:rsid w:val="004F2C20"/>
    <w:rsid w:val="004F36B6"/>
    <w:rsid w:val="00500105"/>
    <w:rsid w:val="00516BC4"/>
    <w:rsid w:val="005217E4"/>
    <w:rsid w:val="00533929"/>
    <w:rsid w:val="005425F8"/>
    <w:rsid w:val="0055032D"/>
    <w:rsid w:val="00555470"/>
    <w:rsid w:val="005612FC"/>
    <w:rsid w:val="00561F10"/>
    <w:rsid w:val="0056358E"/>
    <w:rsid w:val="00571E11"/>
    <w:rsid w:val="005A21E6"/>
    <w:rsid w:val="005B2E69"/>
    <w:rsid w:val="005B6E69"/>
    <w:rsid w:val="005D53E0"/>
    <w:rsid w:val="005E2230"/>
    <w:rsid w:val="005E4AC9"/>
    <w:rsid w:val="005E7013"/>
    <w:rsid w:val="005F07BD"/>
    <w:rsid w:val="005F6155"/>
    <w:rsid w:val="00605C88"/>
    <w:rsid w:val="006167E9"/>
    <w:rsid w:val="006202B7"/>
    <w:rsid w:val="006407E2"/>
    <w:rsid w:val="006466E4"/>
    <w:rsid w:val="00650D9B"/>
    <w:rsid w:val="00653617"/>
    <w:rsid w:val="006647B2"/>
    <w:rsid w:val="00667C78"/>
    <w:rsid w:val="00696170"/>
    <w:rsid w:val="006962E0"/>
    <w:rsid w:val="006A11AE"/>
    <w:rsid w:val="006C72AA"/>
    <w:rsid w:val="006D021C"/>
    <w:rsid w:val="006E052F"/>
    <w:rsid w:val="006E1885"/>
    <w:rsid w:val="006E430D"/>
    <w:rsid w:val="0070537A"/>
    <w:rsid w:val="0071397B"/>
    <w:rsid w:val="00714792"/>
    <w:rsid w:val="007159EE"/>
    <w:rsid w:val="00716AAD"/>
    <w:rsid w:val="00725C99"/>
    <w:rsid w:val="007630FE"/>
    <w:rsid w:val="00782B49"/>
    <w:rsid w:val="00783BEC"/>
    <w:rsid w:val="00784830"/>
    <w:rsid w:val="00785622"/>
    <w:rsid w:val="00785FF3"/>
    <w:rsid w:val="0078634D"/>
    <w:rsid w:val="007A012A"/>
    <w:rsid w:val="007B3C3E"/>
    <w:rsid w:val="007C1BE1"/>
    <w:rsid w:val="007C2E7A"/>
    <w:rsid w:val="007C7FEE"/>
    <w:rsid w:val="007D2F71"/>
    <w:rsid w:val="007D5DE4"/>
    <w:rsid w:val="007D6EA1"/>
    <w:rsid w:val="007F5E13"/>
    <w:rsid w:val="00807D77"/>
    <w:rsid w:val="00813F6E"/>
    <w:rsid w:val="0081497F"/>
    <w:rsid w:val="00815924"/>
    <w:rsid w:val="008255B3"/>
    <w:rsid w:val="00831F6F"/>
    <w:rsid w:val="008351A1"/>
    <w:rsid w:val="008351AB"/>
    <w:rsid w:val="00856B6B"/>
    <w:rsid w:val="00865312"/>
    <w:rsid w:val="008720D9"/>
    <w:rsid w:val="00880C44"/>
    <w:rsid w:val="00884B2A"/>
    <w:rsid w:val="008915C3"/>
    <w:rsid w:val="008A18CF"/>
    <w:rsid w:val="008A276D"/>
    <w:rsid w:val="008C2596"/>
    <w:rsid w:val="008C3FF9"/>
    <w:rsid w:val="008D291B"/>
    <w:rsid w:val="008D479A"/>
    <w:rsid w:val="008E1D58"/>
    <w:rsid w:val="008F18DD"/>
    <w:rsid w:val="008F691A"/>
    <w:rsid w:val="009146C3"/>
    <w:rsid w:val="00916BCA"/>
    <w:rsid w:val="00926D35"/>
    <w:rsid w:val="00936790"/>
    <w:rsid w:val="00950907"/>
    <w:rsid w:val="00950F06"/>
    <w:rsid w:val="009535F9"/>
    <w:rsid w:val="00962C26"/>
    <w:rsid w:val="00963F00"/>
    <w:rsid w:val="0096464D"/>
    <w:rsid w:val="00972D4F"/>
    <w:rsid w:val="0097683B"/>
    <w:rsid w:val="00976E8D"/>
    <w:rsid w:val="0097743C"/>
    <w:rsid w:val="009A11F4"/>
    <w:rsid w:val="009A694E"/>
    <w:rsid w:val="009B2660"/>
    <w:rsid w:val="009B7DA7"/>
    <w:rsid w:val="009C6200"/>
    <w:rsid w:val="009F16D0"/>
    <w:rsid w:val="009F245E"/>
    <w:rsid w:val="009F5524"/>
    <w:rsid w:val="009F7F2B"/>
    <w:rsid w:val="00A03A60"/>
    <w:rsid w:val="00A137BA"/>
    <w:rsid w:val="00A14A11"/>
    <w:rsid w:val="00A15F14"/>
    <w:rsid w:val="00A27CB1"/>
    <w:rsid w:val="00A37D86"/>
    <w:rsid w:val="00A422EF"/>
    <w:rsid w:val="00A45FD3"/>
    <w:rsid w:val="00A6672E"/>
    <w:rsid w:val="00A71048"/>
    <w:rsid w:val="00A757A8"/>
    <w:rsid w:val="00A77005"/>
    <w:rsid w:val="00A87CF8"/>
    <w:rsid w:val="00A96706"/>
    <w:rsid w:val="00AB7D89"/>
    <w:rsid w:val="00AC2222"/>
    <w:rsid w:val="00AC6409"/>
    <w:rsid w:val="00AE1786"/>
    <w:rsid w:val="00AE371C"/>
    <w:rsid w:val="00AF028B"/>
    <w:rsid w:val="00B06E7A"/>
    <w:rsid w:val="00B11B12"/>
    <w:rsid w:val="00B13EC6"/>
    <w:rsid w:val="00B2021A"/>
    <w:rsid w:val="00B2103E"/>
    <w:rsid w:val="00B46DBF"/>
    <w:rsid w:val="00B51B6C"/>
    <w:rsid w:val="00B575E4"/>
    <w:rsid w:val="00B76BDB"/>
    <w:rsid w:val="00B822F8"/>
    <w:rsid w:val="00B84541"/>
    <w:rsid w:val="00B90D33"/>
    <w:rsid w:val="00B931EE"/>
    <w:rsid w:val="00B93F23"/>
    <w:rsid w:val="00B97090"/>
    <w:rsid w:val="00BA44BC"/>
    <w:rsid w:val="00BC0A0B"/>
    <w:rsid w:val="00BC2659"/>
    <w:rsid w:val="00BC6C07"/>
    <w:rsid w:val="00BD3D1D"/>
    <w:rsid w:val="00BD6FC2"/>
    <w:rsid w:val="00BD70A2"/>
    <w:rsid w:val="00BD7877"/>
    <w:rsid w:val="00BF2AC7"/>
    <w:rsid w:val="00BF6D52"/>
    <w:rsid w:val="00C20560"/>
    <w:rsid w:val="00C20F0C"/>
    <w:rsid w:val="00C27CAA"/>
    <w:rsid w:val="00C32AC9"/>
    <w:rsid w:val="00C40811"/>
    <w:rsid w:val="00C45D77"/>
    <w:rsid w:val="00C47EE7"/>
    <w:rsid w:val="00C549C6"/>
    <w:rsid w:val="00C5612D"/>
    <w:rsid w:val="00C56A1F"/>
    <w:rsid w:val="00C61F14"/>
    <w:rsid w:val="00C645DF"/>
    <w:rsid w:val="00C728B0"/>
    <w:rsid w:val="00C7664A"/>
    <w:rsid w:val="00C76BA4"/>
    <w:rsid w:val="00C9047A"/>
    <w:rsid w:val="00C90503"/>
    <w:rsid w:val="00C9105B"/>
    <w:rsid w:val="00C9149D"/>
    <w:rsid w:val="00CA1BFC"/>
    <w:rsid w:val="00CD53F3"/>
    <w:rsid w:val="00CE1CBF"/>
    <w:rsid w:val="00CE3400"/>
    <w:rsid w:val="00CE4530"/>
    <w:rsid w:val="00CF33FE"/>
    <w:rsid w:val="00CF6410"/>
    <w:rsid w:val="00D01A2C"/>
    <w:rsid w:val="00D0277D"/>
    <w:rsid w:val="00D34220"/>
    <w:rsid w:val="00D52E10"/>
    <w:rsid w:val="00D53606"/>
    <w:rsid w:val="00D5378A"/>
    <w:rsid w:val="00D55C4E"/>
    <w:rsid w:val="00D60DF2"/>
    <w:rsid w:val="00D90C03"/>
    <w:rsid w:val="00D92BC4"/>
    <w:rsid w:val="00D92CA0"/>
    <w:rsid w:val="00DA0386"/>
    <w:rsid w:val="00DA4BFF"/>
    <w:rsid w:val="00DA4C17"/>
    <w:rsid w:val="00DB425A"/>
    <w:rsid w:val="00DC6B75"/>
    <w:rsid w:val="00DD26B7"/>
    <w:rsid w:val="00E05D4E"/>
    <w:rsid w:val="00E12504"/>
    <w:rsid w:val="00E3009C"/>
    <w:rsid w:val="00E3464D"/>
    <w:rsid w:val="00E35BFF"/>
    <w:rsid w:val="00E40223"/>
    <w:rsid w:val="00E542DF"/>
    <w:rsid w:val="00E6625B"/>
    <w:rsid w:val="00E728D5"/>
    <w:rsid w:val="00E82DF6"/>
    <w:rsid w:val="00E86C5D"/>
    <w:rsid w:val="00EA0D49"/>
    <w:rsid w:val="00EB1360"/>
    <w:rsid w:val="00EB2D06"/>
    <w:rsid w:val="00EB70C6"/>
    <w:rsid w:val="00EC2E76"/>
    <w:rsid w:val="00F0057D"/>
    <w:rsid w:val="00F04685"/>
    <w:rsid w:val="00F37CD7"/>
    <w:rsid w:val="00F44055"/>
    <w:rsid w:val="00F46BAD"/>
    <w:rsid w:val="00F601D2"/>
    <w:rsid w:val="00F7244D"/>
    <w:rsid w:val="00F77D4A"/>
    <w:rsid w:val="00F80146"/>
    <w:rsid w:val="00F85EC6"/>
    <w:rsid w:val="00F902F2"/>
    <w:rsid w:val="00F95554"/>
    <w:rsid w:val="00FD5F32"/>
    <w:rsid w:val="00FD763F"/>
    <w:rsid w:val="00FE3F5C"/>
    <w:rsid w:val="00FE7619"/>
    <w:rsid w:val="00F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3A3E6EB"/>
  <w15:docId w15:val="{EEFF47DC-1C76-4FC2-8C1F-79DF9A42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F6155"/>
    <w:rPr>
      <w:rFonts w:cs="B Titr" w:hint="cs"/>
      <w:b/>
      <w:bCs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5F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F9555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60D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556F-5166-4068-8CA7-85680A320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dr.forood</cp:lastModifiedBy>
  <cp:revision>118</cp:revision>
  <cp:lastPrinted>2022-06-19T03:59:00Z</cp:lastPrinted>
  <dcterms:created xsi:type="dcterms:W3CDTF">2022-07-02T03:27:00Z</dcterms:created>
  <dcterms:modified xsi:type="dcterms:W3CDTF">2024-07-30T06:09:00Z</dcterms:modified>
</cp:coreProperties>
</file>