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07CE" w:rsidRPr="00152E6F" w:rsidRDefault="00A607CE" w:rsidP="00A607CE">
      <w:pPr>
        <w:jc w:val="center"/>
        <w:rPr>
          <w:rFonts w:cs="B Davat"/>
          <w:sz w:val="32"/>
          <w:szCs w:val="32"/>
          <w:rtl/>
        </w:rPr>
      </w:pPr>
      <w:r w:rsidRPr="00152E6F">
        <w:rPr>
          <w:rFonts w:cs="B Davat" w:hint="cs"/>
          <w:sz w:val="32"/>
          <w:szCs w:val="32"/>
          <w:rtl/>
        </w:rPr>
        <w:t>هوالحکیم</w:t>
      </w:r>
    </w:p>
    <w:p w:rsidR="00A607CE" w:rsidRPr="00152E6F" w:rsidRDefault="00A607CE" w:rsidP="00A607CE">
      <w:pPr>
        <w:jc w:val="center"/>
        <w:rPr>
          <w:rFonts w:cs="B Nazanin"/>
          <w:b w:val="0"/>
          <w:bCs/>
          <w:sz w:val="32"/>
          <w:szCs w:val="32"/>
          <w:rtl/>
        </w:rPr>
      </w:pPr>
      <w:r w:rsidRPr="00152E6F">
        <w:rPr>
          <w:rFonts w:cs="B Nazanin" w:hint="cs"/>
          <w:bCs/>
          <w:sz w:val="32"/>
          <w:szCs w:val="32"/>
          <w:rtl/>
        </w:rPr>
        <w:t>وزارت بهداشت ، درمان و آموزش پزشکی</w:t>
      </w:r>
    </w:p>
    <w:p w:rsidR="00A607CE" w:rsidRPr="00152E6F" w:rsidRDefault="00A607CE" w:rsidP="00A607CE">
      <w:pPr>
        <w:jc w:val="center"/>
        <w:rPr>
          <w:rFonts w:cs="B Nazanin"/>
          <w:b w:val="0"/>
          <w:bCs/>
          <w:sz w:val="32"/>
          <w:szCs w:val="32"/>
          <w:rtl/>
        </w:rPr>
      </w:pPr>
      <w:r w:rsidRPr="00152E6F">
        <w:rPr>
          <w:rFonts w:cs="B Nazanin" w:hint="cs"/>
          <w:bCs/>
          <w:sz w:val="32"/>
          <w:szCs w:val="32"/>
          <w:rtl/>
        </w:rPr>
        <w:t>دانشگاه علوم پزشکی و خدمات بهداشتی درمانی استان اصفهان</w:t>
      </w:r>
    </w:p>
    <w:p w:rsidR="00A607CE" w:rsidRDefault="00A607CE" w:rsidP="00A607CE">
      <w:pPr>
        <w:tabs>
          <w:tab w:val="left" w:pos="6272"/>
        </w:tabs>
        <w:rPr>
          <w:rtl/>
        </w:rPr>
      </w:pPr>
    </w:p>
    <w:p w:rsidR="00A607CE" w:rsidRDefault="00A607CE" w:rsidP="00A607CE">
      <w:pPr>
        <w:rPr>
          <w:rtl/>
        </w:rPr>
      </w:pPr>
    </w:p>
    <w:p w:rsidR="00A607CE" w:rsidRDefault="00A607CE" w:rsidP="00A607CE">
      <w:pPr>
        <w:jc w:val="center"/>
        <w:rPr>
          <w:rFonts w:cs="B Zar"/>
          <w:bCs/>
          <w:sz w:val="44"/>
          <w:szCs w:val="44"/>
          <w:rtl/>
        </w:rPr>
      </w:pPr>
      <w:r w:rsidRPr="000346DD">
        <w:rPr>
          <w:rFonts w:cs="B Zar" w:hint="cs"/>
          <w:bCs/>
          <w:sz w:val="44"/>
          <w:szCs w:val="44"/>
          <w:rtl/>
        </w:rPr>
        <w:t>مرکز بهداشت استان</w:t>
      </w:r>
      <w:r>
        <w:rPr>
          <w:rFonts w:cs="B Zar" w:hint="cs"/>
          <w:bCs/>
          <w:sz w:val="44"/>
          <w:szCs w:val="44"/>
          <w:rtl/>
        </w:rPr>
        <w:t xml:space="preserve"> اصفهان</w:t>
      </w:r>
    </w:p>
    <w:p w:rsidR="00A607CE" w:rsidRPr="000346DD" w:rsidRDefault="00A607CE" w:rsidP="00A607CE">
      <w:pPr>
        <w:jc w:val="center"/>
        <w:rPr>
          <w:rFonts w:cs="B Zar"/>
          <w:b w:val="0"/>
          <w:bCs/>
          <w:sz w:val="44"/>
          <w:szCs w:val="44"/>
          <w:rtl/>
        </w:rPr>
      </w:pPr>
      <w:r>
        <w:rPr>
          <w:rFonts w:cs="B Zar" w:hint="cs"/>
          <w:bCs/>
          <w:sz w:val="44"/>
          <w:szCs w:val="44"/>
          <w:rtl/>
        </w:rPr>
        <w:t>شبکه بهداشت و درمان .......................</w:t>
      </w:r>
    </w:p>
    <w:p w:rsidR="00A607CE" w:rsidRDefault="00A607CE" w:rsidP="00A607CE">
      <w:pPr>
        <w:jc w:val="center"/>
        <w:rPr>
          <w:rFonts w:cs="B Zar"/>
          <w:bCs/>
          <w:sz w:val="44"/>
          <w:szCs w:val="44"/>
          <w:rtl/>
          <w:lang w:bidi="fa-IR"/>
        </w:rPr>
      </w:pPr>
    </w:p>
    <w:p w:rsidR="00A96FB8" w:rsidRDefault="00A607CE" w:rsidP="00386322">
      <w:pPr>
        <w:bidi/>
        <w:jc w:val="center"/>
        <w:rPr>
          <w:rFonts w:cs="B Titr"/>
          <w:color w:val="000000"/>
          <w:sz w:val="60"/>
          <w:szCs w:val="60"/>
          <w:rtl/>
        </w:rPr>
      </w:pPr>
      <w:r w:rsidRPr="009211D5">
        <w:rPr>
          <w:rFonts w:cs="B Titr" w:hint="cs"/>
          <w:color w:val="000000"/>
          <w:sz w:val="60"/>
          <w:szCs w:val="60"/>
          <w:rtl/>
        </w:rPr>
        <w:t>ابزار پایش</w:t>
      </w:r>
      <w:r w:rsidR="00A96FB8">
        <w:rPr>
          <w:rFonts w:cs="B Titr" w:hint="cs"/>
          <w:color w:val="000000"/>
          <w:sz w:val="60"/>
          <w:szCs w:val="60"/>
          <w:rtl/>
        </w:rPr>
        <w:t xml:space="preserve"> برنامه های سلامت روان</w:t>
      </w:r>
      <w:r w:rsidRPr="009211D5">
        <w:rPr>
          <w:rFonts w:cs="B Titr" w:hint="cs"/>
          <w:color w:val="000000"/>
          <w:sz w:val="60"/>
          <w:szCs w:val="60"/>
          <w:rtl/>
        </w:rPr>
        <w:t xml:space="preserve"> </w:t>
      </w:r>
      <w:r w:rsidR="00A96FB8">
        <w:rPr>
          <w:rFonts w:cs="B Titr" w:hint="cs"/>
          <w:color w:val="000000"/>
          <w:sz w:val="60"/>
          <w:szCs w:val="60"/>
          <w:rtl/>
        </w:rPr>
        <w:t xml:space="preserve"> </w:t>
      </w:r>
    </w:p>
    <w:p w:rsidR="00A607CE" w:rsidRPr="00A96FB8" w:rsidRDefault="00A96FB8" w:rsidP="00A96FB8">
      <w:pPr>
        <w:bidi/>
        <w:jc w:val="center"/>
        <w:rPr>
          <w:rFonts w:cs="B Titr"/>
          <w:color w:val="000000"/>
          <w:sz w:val="60"/>
          <w:szCs w:val="60"/>
          <w:rtl/>
        </w:rPr>
      </w:pPr>
      <w:r>
        <w:rPr>
          <w:rFonts w:cs="B Titr" w:hint="cs"/>
          <w:color w:val="000000"/>
          <w:sz w:val="60"/>
          <w:szCs w:val="60"/>
          <w:rtl/>
        </w:rPr>
        <w:t xml:space="preserve">(ویژه </w:t>
      </w:r>
      <w:r w:rsidR="00386322">
        <w:rPr>
          <w:rFonts w:cs="B Titr" w:hint="cs"/>
          <w:color w:val="000000"/>
          <w:sz w:val="60"/>
          <w:szCs w:val="60"/>
          <w:rtl/>
        </w:rPr>
        <w:t>کارشناس سلامت روان ستادی</w:t>
      </w:r>
      <w:r>
        <w:rPr>
          <w:rFonts w:cs="B Titr" w:hint="cs"/>
          <w:color w:val="000000"/>
          <w:sz w:val="60"/>
          <w:szCs w:val="60"/>
          <w:rtl/>
        </w:rPr>
        <w:t>)</w:t>
      </w:r>
    </w:p>
    <w:p w:rsidR="00A607CE" w:rsidRDefault="00A607CE" w:rsidP="00A607CE">
      <w:pPr>
        <w:bidi/>
        <w:rPr>
          <w:rFonts w:cs="B Titr"/>
          <w:color w:val="000000"/>
          <w:sz w:val="60"/>
          <w:szCs w:val="60"/>
          <w:rtl/>
        </w:rPr>
      </w:pPr>
    </w:p>
    <w:p w:rsidR="00A607CE" w:rsidRDefault="00A607CE">
      <w:pPr>
        <w:spacing w:after="160" w:line="259" w:lineRule="auto"/>
        <w:rPr>
          <w:rFonts w:cs="B Nazanin"/>
          <w:bCs/>
          <w:sz w:val="28"/>
          <w:szCs w:val="28"/>
          <w:rtl/>
        </w:rPr>
      </w:pPr>
      <w:r>
        <w:rPr>
          <w:rFonts w:cs="B Nazanin"/>
          <w:bCs/>
          <w:sz w:val="28"/>
          <w:szCs w:val="28"/>
          <w:rtl/>
        </w:rPr>
        <w:br w:type="page"/>
      </w:r>
    </w:p>
    <w:p w:rsidR="00B61BD6" w:rsidRDefault="003510FF" w:rsidP="004C529F">
      <w:pPr>
        <w:bidi/>
        <w:jc w:val="center"/>
        <w:rPr>
          <w:rFonts w:cs="B Nazanin"/>
          <w:bCs/>
          <w:sz w:val="28"/>
          <w:szCs w:val="28"/>
          <w:rtl/>
        </w:rPr>
      </w:pPr>
      <w:r w:rsidRPr="002C18F7">
        <w:rPr>
          <w:rFonts w:cs="B Nazanin" w:hint="cs"/>
          <w:bCs/>
          <w:sz w:val="28"/>
          <w:szCs w:val="28"/>
          <w:rtl/>
        </w:rPr>
        <w:lastRenderedPageBreak/>
        <w:t xml:space="preserve">پرسشنامه </w:t>
      </w:r>
      <w:r>
        <w:rPr>
          <w:rFonts w:cs="B Nazanin" w:hint="cs"/>
          <w:bCs/>
          <w:sz w:val="28"/>
          <w:szCs w:val="28"/>
          <w:rtl/>
        </w:rPr>
        <w:t xml:space="preserve">پایش و ارزشیابی کارشناس </w:t>
      </w:r>
      <w:r w:rsidR="00096D5E">
        <w:rPr>
          <w:rFonts w:cs="B Nazanin" w:hint="cs"/>
          <w:bCs/>
          <w:sz w:val="28"/>
          <w:szCs w:val="28"/>
          <w:rtl/>
        </w:rPr>
        <w:t>سلامت روان</w:t>
      </w:r>
      <w:r>
        <w:rPr>
          <w:rFonts w:cs="B Nazanin" w:hint="cs"/>
          <w:bCs/>
          <w:sz w:val="28"/>
          <w:szCs w:val="28"/>
          <w:rtl/>
        </w:rPr>
        <w:t xml:space="preserve"> </w:t>
      </w:r>
      <w:r w:rsidR="00386322">
        <w:rPr>
          <w:rFonts w:cs="B Nazanin" w:hint="cs"/>
          <w:bCs/>
          <w:sz w:val="28"/>
          <w:szCs w:val="28"/>
          <w:rtl/>
        </w:rPr>
        <w:t>ستادی</w:t>
      </w:r>
      <w:r w:rsidR="008213F9">
        <w:rPr>
          <w:rFonts w:cs="B Nazanin" w:hint="cs"/>
          <w:bCs/>
          <w:sz w:val="28"/>
          <w:szCs w:val="28"/>
          <w:rtl/>
        </w:rPr>
        <w:t>.....................</w:t>
      </w:r>
    </w:p>
    <w:p w:rsidR="003510FF" w:rsidRDefault="003510FF" w:rsidP="00B61BD6">
      <w:pPr>
        <w:bidi/>
        <w:jc w:val="center"/>
        <w:rPr>
          <w:rFonts w:cs="B Nazanin"/>
          <w:bCs/>
          <w:sz w:val="28"/>
          <w:szCs w:val="28"/>
          <w:rtl/>
        </w:rPr>
      </w:pPr>
      <w:r>
        <w:rPr>
          <w:rFonts w:cs="B Nazanin" w:hint="cs"/>
          <w:bCs/>
          <w:sz w:val="28"/>
          <w:szCs w:val="28"/>
          <w:rtl/>
        </w:rPr>
        <w:tab/>
      </w:r>
      <w:r>
        <w:rPr>
          <w:rFonts w:cs="B Nazanin" w:hint="cs"/>
          <w:bCs/>
          <w:sz w:val="28"/>
          <w:szCs w:val="28"/>
          <w:rtl/>
        </w:rPr>
        <w:tab/>
      </w:r>
    </w:p>
    <w:tbl>
      <w:tblPr>
        <w:tblStyle w:val="TableGrid"/>
        <w:bidiVisual/>
        <w:tblW w:w="15694" w:type="dxa"/>
        <w:jc w:val="center"/>
        <w:tblLook w:val="04A0" w:firstRow="1" w:lastRow="0" w:firstColumn="1" w:lastColumn="0" w:noHBand="0" w:noVBand="1"/>
      </w:tblPr>
      <w:tblGrid>
        <w:gridCol w:w="696"/>
        <w:gridCol w:w="614"/>
        <w:gridCol w:w="5865"/>
        <w:gridCol w:w="815"/>
        <w:gridCol w:w="1498"/>
        <w:gridCol w:w="1474"/>
        <w:gridCol w:w="4687"/>
        <w:gridCol w:w="31"/>
        <w:gridCol w:w="14"/>
      </w:tblGrid>
      <w:tr w:rsidR="00E1068C" w:rsidTr="00AA7608">
        <w:trPr>
          <w:cantSplit/>
          <w:trHeight w:val="449"/>
          <w:tblHeader/>
          <w:jc w:val="center"/>
        </w:trPr>
        <w:tc>
          <w:tcPr>
            <w:tcW w:w="696" w:type="dxa"/>
            <w:vMerge w:val="restart"/>
            <w:shd w:val="clear" w:color="auto" w:fill="D9D9D9" w:themeFill="background1" w:themeFillShade="D9"/>
            <w:vAlign w:val="center"/>
          </w:tcPr>
          <w:p w:rsidR="00E1068C" w:rsidRPr="00BB5BDE" w:rsidRDefault="00E1068C" w:rsidP="00083097">
            <w:pPr>
              <w:bidi/>
              <w:jc w:val="center"/>
              <w:rPr>
                <w:rFonts w:cs="B Titr"/>
                <w:sz w:val="16"/>
                <w:szCs w:val="20"/>
                <w:rtl/>
              </w:rPr>
            </w:pPr>
            <w:r>
              <w:rPr>
                <w:rFonts w:cs="B Titr" w:hint="cs"/>
                <w:sz w:val="16"/>
                <w:szCs w:val="20"/>
                <w:rtl/>
              </w:rPr>
              <w:t>فرآیند</w:t>
            </w:r>
          </w:p>
        </w:tc>
        <w:tc>
          <w:tcPr>
            <w:tcW w:w="614" w:type="dxa"/>
            <w:vMerge w:val="restart"/>
            <w:shd w:val="clear" w:color="auto" w:fill="D9D9D9" w:themeFill="background1" w:themeFillShade="D9"/>
            <w:vAlign w:val="center"/>
          </w:tcPr>
          <w:p w:rsidR="00E1068C" w:rsidRPr="00BB5BDE" w:rsidRDefault="00E1068C" w:rsidP="00C96125">
            <w:pPr>
              <w:bidi/>
              <w:jc w:val="center"/>
              <w:rPr>
                <w:rFonts w:cs="B Titr"/>
                <w:sz w:val="16"/>
                <w:szCs w:val="20"/>
                <w:rtl/>
              </w:rPr>
            </w:pPr>
            <w:r w:rsidRPr="00BB5BDE">
              <w:rPr>
                <w:rFonts w:cs="B Titr" w:hint="cs"/>
                <w:sz w:val="16"/>
                <w:szCs w:val="20"/>
                <w:rtl/>
              </w:rPr>
              <w:t>ردیف</w:t>
            </w:r>
          </w:p>
        </w:tc>
        <w:tc>
          <w:tcPr>
            <w:tcW w:w="5865" w:type="dxa"/>
            <w:vMerge w:val="restart"/>
            <w:shd w:val="clear" w:color="auto" w:fill="D9D9D9" w:themeFill="background1" w:themeFillShade="D9"/>
            <w:vAlign w:val="center"/>
          </w:tcPr>
          <w:p w:rsidR="00E1068C" w:rsidRPr="00BB5BDE" w:rsidRDefault="00E1068C" w:rsidP="00C96125">
            <w:pPr>
              <w:bidi/>
              <w:jc w:val="center"/>
              <w:rPr>
                <w:rFonts w:cs="B Titr"/>
                <w:sz w:val="16"/>
                <w:szCs w:val="20"/>
                <w:rtl/>
              </w:rPr>
            </w:pPr>
            <w:r w:rsidRPr="00BB5BDE">
              <w:rPr>
                <w:rFonts w:cs="B Titr" w:hint="cs"/>
                <w:sz w:val="16"/>
                <w:szCs w:val="20"/>
                <w:rtl/>
              </w:rPr>
              <w:t>سؤال</w:t>
            </w:r>
          </w:p>
        </w:tc>
        <w:tc>
          <w:tcPr>
            <w:tcW w:w="815" w:type="dxa"/>
            <w:vMerge w:val="restart"/>
            <w:shd w:val="clear" w:color="auto" w:fill="D9D9D9" w:themeFill="background1" w:themeFillShade="D9"/>
          </w:tcPr>
          <w:p w:rsidR="003F23EC" w:rsidRDefault="003F23EC" w:rsidP="003F23EC">
            <w:pPr>
              <w:bidi/>
              <w:jc w:val="center"/>
              <w:rPr>
                <w:rFonts w:cs="B Titr"/>
                <w:sz w:val="10"/>
                <w:szCs w:val="14"/>
                <w:rtl/>
              </w:rPr>
            </w:pPr>
          </w:p>
          <w:p w:rsidR="003F23EC" w:rsidRDefault="003F23EC" w:rsidP="003F23EC">
            <w:pPr>
              <w:bidi/>
              <w:jc w:val="center"/>
              <w:rPr>
                <w:rFonts w:cs="B Titr"/>
                <w:sz w:val="10"/>
                <w:szCs w:val="14"/>
                <w:rtl/>
              </w:rPr>
            </w:pPr>
          </w:p>
          <w:p w:rsidR="003F23EC" w:rsidRDefault="003F23EC" w:rsidP="003F23EC">
            <w:pPr>
              <w:bidi/>
              <w:jc w:val="center"/>
              <w:rPr>
                <w:rFonts w:cs="B Titr"/>
                <w:sz w:val="10"/>
                <w:szCs w:val="14"/>
                <w:rtl/>
              </w:rPr>
            </w:pPr>
          </w:p>
          <w:p w:rsidR="003F23EC" w:rsidRDefault="003F23EC" w:rsidP="003F23EC">
            <w:pPr>
              <w:bidi/>
              <w:jc w:val="center"/>
              <w:rPr>
                <w:rFonts w:cs="B Titr"/>
                <w:sz w:val="10"/>
                <w:szCs w:val="14"/>
                <w:rtl/>
              </w:rPr>
            </w:pPr>
          </w:p>
          <w:p w:rsidR="003F23EC" w:rsidRDefault="003F23EC" w:rsidP="003F23EC">
            <w:pPr>
              <w:bidi/>
              <w:jc w:val="center"/>
              <w:rPr>
                <w:rFonts w:cs="B Titr"/>
                <w:szCs w:val="20"/>
                <w:rtl/>
              </w:rPr>
            </w:pPr>
            <w:r w:rsidRPr="001A1BCD">
              <w:rPr>
                <w:rFonts w:cs="B Titr" w:hint="cs"/>
                <w:szCs w:val="20"/>
                <w:rtl/>
              </w:rPr>
              <w:t>ضریب</w:t>
            </w:r>
          </w:p>
          <w:p w:rsidR="003F23EC" w:rsidRPr="003510FF" w:rsidRDefault="003F23EC" w:rsidP="003F23EC">
            <w:pPr>
              <w:bidi/>
              <w:rPr>
                <w:rFonts w:cs="B Titr" w:hint="cs"/>
                <w:sz w:val="10"/>
                <w:szCs w:val="14"/>
                <w:rtl/>
              </w:rPr>
            </w:pPr>
          </w:p>
        </w:tc>
        <w:tc>
          <w:tcPr>
            <w:tcW w:w="1498" w:type="dxa"/>
            <w:shd w:val="clear" w:color="auto" w:fill="D9D9D9" w:themeFill="background1" w:themeFillShade="D9"/>
          </w:tcPr>
          <w:p w:rsidR="00E1068C" w:rsidRPr="003510FF" w:rsidRDefault="00E1068C" w:rsidP="003510FF">
            <w:pPr>
              <w:bidi/>
              <w:jc w:val="center"/>
              <w:rPr>
                <w:rFonts w:cs="B Titr"/>
                <w:sz w:val="10"/>
                <w:szCs w:val="14"/>
                <w:rtl/>
              </w:rPr>
            </w:pPr>
            <w:r w:rsidRPr="003510FF">
              <w:rPr>
                <w:rFonts w:cs="B Titr" w:hint="cs"/>
                <w:sz w:val="10"/>
                <w:szCs w:val="14"/>
                <w:rtl/>
              </w:rPr>
              <w:t xml:space="preserve">تاریخ: </w:t>
            </w:r>
            <w:r>
              <w:rPr>
                <w:rFonts w:cs="B Titr" w:hint="cs"/>
                <w:sz w:val="10"/>
                <w:szCs w:val="14"/>
                <w:rtl/>
              </w:rPr>
              <w:t>.................</w:t>
            </w:r>
          </w:p>
          <w:p w:rsidR="00E1068C" w:rsidRDefault="00E1068C" w:rsidP="003510FF">
            <w:pPr>
              <w:bidi/>
              <w:jc w:val="center"/>
              <w:rPr>
                <w:rFonts w:cs="B Titr"/>
                <w:sz w:val="10"/>
                <w:szCs w:val="14"/>
                <w:rtl/>
              </w:rPr>
            </w:pPr>
            <w:r>
              <w:rPr>
                <w:rFonts w:cs="B Titr" w:hint="cs"/>
                <w:sz w:val="10"/>
                <w:szCs w:val="14"/>
                <w:rtl/>
              </w:rPr>
              <w:t>پایش کننده</w:t>
            </w:r>
            <w:r w:rsidRPr="003510FF">
              <w:rPr>
                <w:rFonts w:cs="B Titr" w:hint="cs"/>
                <w:sz w:val="10"/>
                <w:szCs w:val="14"/>
                <w:rtl/>
              </w:rPr>
              <w:t xml:space="preserve">: </w:t>
            </w:r>
            <w:r w:rsidRPr="003025B6">
              <w:rPr>
                <w:rFonts w:cs="B Titr" w:hint="cs"/>
                <w:sz w:val="10"/>
                <w:szCs w:val="14"/>
                <w:rtl/>
              </w:rPr>
              <w:t>..</w:t>
            </w:r>
            <w:r>
              <w:rPr>
                <w:rFonts w:cs="B Titr" w:hint="cs"/>
                <w:sz w:val="10"/>
                <w:szCs w:val="14"/>
                <w:rtl/>
              </w:rPr>
              <w:t>........</w:t>
            </w:r>
          </w:p>
          <w:p w:rsidR="00E1068C" w:rsidRPr="00BB5BDE" w:rsidRDefault="00E1068C" w:rsidP="00D15EC1">
            <w:pPr>
              <w:bidi/>
              <w:jc w:val="center"/>
              <w:rPr>
                <w:rFonts w:cs="B Titr"/>
                <w:sz w:val="16"/>
                <w:szCs w:val="20"/>
                <w:rtl/>
              </w:rPr>
            </w:pPr>
            <w:r w:rsidRPr="00D15EC1">
              <w:rPr>
                <w:rFonts w:cs="B Titr" w:hint="cs"/>
                <w:sz w:val="10"/>
                <w:szCs w:val="14"/>
                <w:rtl/>
              </w:rPr>
              <w:t>پایش شونده:</w:t>
            </w:r>
            <w:r>
              <w:rPr>
                <w:rFonts w:cs="B Titr" w:hint="cs"/>
                <w:sz w:val="10"/>
                <w:szCs w:val="14"/>
                <w:rtl/>
              </w:rPr>
              <w:t>..........</w:t>
            </w:r>
          </w:p>
        </w:tc>
        <w:tc>
          <w:tcPr>
            <w:tcW w:w="1474" w:type="dxa"/>
            <w:tcBorders>
              <w:bottom w:val="single" w:sz="4" w:space="0" w:color="auto"/>
            </w:tcBorders>
            <w:shd w:val="clear" w:color="auto" w:fill="D9D9D9" w:themeFill="background1" w:themeFillShade="D9"/>
          </w:tcPr>
          <w:p w:rsidR="00E1068C" w:rsidRPr="003510FF" w:rsidRDefault="00E1068C" w:rsidP="0095152D">
            <w:pPr>
              <w:bidi/>
              <w:jc w:val="center"/>
              <w:rPr>
                <w:rFonts w:cs="B Titr"/>
                <w:sz w:val="10"/>
                <w:szCs w:val="14"/>
                <w:rtl/>
              </w:rPr>
            </w:pPr>
            <w:r w:rsidRPr="003510FF">
              <w:rPr>
                <w:rFonts w:cs="B Titr" w:hint="cs"/>
                <w:sz w:val="10"/>
                <w:szCs w:val="14"/>
                <w:rtl/>
              </w:rPr>
              <w:t xml:space="preserve">تاریخ: </w:t>
            </w:r>
            <w:r>
              <w:rPr>
                <w:rFonts w:cs="B Titr" w:hint="cs"/>
                <w:sz w:val="10"/>
                <w:szCs w:val="14"/>
                <w:rtl/>
              </w:rPr>
              <w:t>.................</w:t>
            </w:r>
          </w:p>
          <w:p w:rsidR="00E1068C" w:rsidRDefault="00E1068C" w:rsidP="0095152D">
            <w:pPr>
              <w:bidi/>
              <w:jc w:val="center"/>
              <w:rPr>
                <w:rFonts w:cs="B Titr"/>
                <w:sz w:val="10"/>
                <w:szCs w:val="14"/>
                <w:rtl/>
              </w:rPr>
            </w:pPr>
            <w:r>
              <w:rPr>
                <w:rFonts w:cs="B Titr" w:hint="cs"/>
                <w:sz w:val="10"/>
                <w:szCs w:val="14"/>
                <w:rtl/>
              </w:rPr>
              <w:t>پایش کننده</w:t>
            </w:r>
            <w:r w:rsidRPr="003510FF">
              <w:rPr>
                <w:rFonts w:cs="B Titr" w:hint="cs"/>
                <w:sz w:val="10"/>
                <w:szCs w:val="14"/>
                <w:rtl/>
              </w:rPr>
              <w:t xml:space="preserve">: </w:t>
            </w:r>
            <w:r w:rsidRPr="003025B6">
              <w:rPr>
                <w:rFonts w:cs="B Titr" w:hint="cs"/>
                <w:sz w:val="10"/>
                <w:szCs w:val="14"/>
                <w:rtl/>
              </w:rPr>
              <w:t>..</w:t>
            </w:r>
            <w:r>
              <w:rPr>
                <w:rFonts w:cs="B Titr" w:hint="cs"/>
                <w:sz w:val="10"/>
                <w:szCs w:val="14"/>
                <w:rtl/>
              </w:rPr>
              <w:t>........</w:t>
            </w:r>
          </w:p>
          <w:p w:rsidR="00E1068C" w:rsidRPr="00BB5BDE" w:rsidRDefault="00E1068C" w:rsidP="0095152D">
            <w:pPr>
              <w:bidi/>
              <w:jc w:val="center"/>
              <w:rPr>
                <w:rFonts w:cs="B Titr"/>
                <w:sz w:val="16"/>
                <w:szCs w:val="20"/>
                <w:rtl/>
              </w:rPr>
            </w:pPr>
            <w:r w:rsidRPr="00D15EC1">
              <w:rPr>
                <w:rFonts w:cs="B Titr" w:hint="cs"/>
                <w:sz w:val="10"/>
                <w:szCs w:val="14"/>
                <w:rtl/>
              </w:rPr>
              <w:t>پایش شونده:</w:t>
            </w:r>
            <w:r>
              <w:rPr>
                <w:rFonts w:cs="B Titr" w:hint="cs"/>
                <w:sz w:val="10"/>
                <w:szCs w:val="14"/>
                <w:rtl/>
              </w:rPr>
              <w:t>..........</w:t>
            </w:r>
          </w:p>
        </w:tc>
        <w:tc>
          <w:tcPr>
            <w:tcW w:w="4732" w:type="dxa"/>
            <w:gridSpan w:val="3"/>
            <w:shd w:val="clear" w:color="auto" w:fill="D9D9D9" w:themeFill="background1" w:themeFillShade="D9"/>
            <w:vAlign w:val="center"/>
          </w:tcPr>
          <w:p w:rsidR="00E1068C" w:rsidRPr="00BB5BDE" w:rsidRDefault="00E1068C" w:rsidP="00C96125">
            <w:pPr>
              <w:bidi/>
              <w:jc w:val="center"/>
              <w:rPr>
                <w:rFonts w:cs="B Titr"/>
                <w:sz w:val="16"/>
                <w:szCs w:val="20"/>
                <w:rtl/>
              </w:rPr>
            </w:pPr>
            <w:r>
              <w:rPr>
                <w:rFonts w:cs="B Titr" w:hint="cs"/>
                <w:sz w:val="16"/>
                <w:szCs w:val="20"/>
                <w:rtl/>
              </w:rPr>
              <w:t>نحوه امتیاز دهی</w:t>
            </w:r>
          </w:p>
        </w:tc>
      </w:tr>
      <w:tr w:rsidR="005822B5" w:rsidTr="00AA7608">
        <w:trPr>
          <w:gridAfter w:val="1"/>
          <w:wAfter w:w="14" w:type="dxa"/>
          <w:cantSplit/>
          <w:trHeight w:val="393"/>
          <w:jc w:val="center"/>
        </w:trPr>
        <w:tc>
          <w:tcPr>
            <w:tcW w:w="696" w:type="dxa"/>
            <w:vMerge/>
            <w:textDirection w:val="btLr"/>
            <w:vAlign w:val="center"/>
          </w:tcPr>
          <w:p w:rsidR="005822B5" w:rsidRPr="00BB5BDE" w:rsidRDefault="005822B5" w:rsidP="00C96125">
            <w:pPr>
              <w:bidi/>
              <w:ind w:left="113" w:right="113"/>
              <w:jc w:val="center"/>
              <w:rPr>
                <w:rFonts w:cs="B Nazanin"/>
                <w:bCs/>
                <w:szCs w:val="20"/>
                <w:rtl/>
              </w:rPr>
            </w:pPr>
          </w:p>
        </w:tc>
        <w:tc>
          <w:tcPr>
            <w:tcW w:w="614" w:type="dxa"/>
            <w:vMerge/>
          </w:tcPr>
          <w:p w:rsidR="005822B5" w:rsidRPr="00BB5BDE" w:rsidRDefault="005822B5" w:rsidP="00C96125">
            <w:pPr>
              <w:bidi/>
              <w:jc w:val="center"/>
              <w:rPr>
                <w:rFonts w:cs="B Nazanin"/>
                <w:bCs/>
                <w:szCs w:val="20"/>
                <w:rtl/>
              </w:rPr>
            </w:pPr>
          </w:p>
        </w:tc>
        <w:tc>
          <w:tcPr>
            <w:tcW w:w="5865" w:type="dxa"/>
            <w:vMerge/>
          </w:tcPr>
          <w:p w:rsidR="005822B5" w:rsidRPr="00BB5BDE" w:rsidRDefault="005822B5" w:rsidP="00C96125">
            <w:pPr>
              <w:bidi/>
              <w:rPr>
                <w:rFonts w:cs="B Nazanin"/>
                <w:bCs/>
                <w:szCs w:val="20"/>
                <w:rtl/>
              </w:rPr>
            </w:pPr>
          </w:p>
        </w:tc>
        <w:tc>
          <w:tcPr>
            <w:tcW w:w="815" w:type="dxa"/>
            <w:vMerge/>
            <w:shd w:val="clear" w:color="auto" w:fill="D9D9D9" w:themeFill="background1" w:themeFillShade="D9"/>
          </w:tcPr>
          <w:p w:rsidR="005822B5" w:rsidRDefault="005822B5" w:rsidP="001A1BCD">
            <w:pPr>
              <w:bidi/>
              <w:rPr>
                <w:rFonts w:cs="B Titr"/>
                <w:szCs w:val="20"/>
                <w:rtl/>
              </w:rPr>
            </w:pPr>
          </w:p>
        </w:tc>
        <w:tc>
          <w:tcPr>
            <w:tcW w:w="1498" w:type="dxa"/>
            <w:shd w:val="clear" w:color="auto" w:fill="D9D9D9" w:themeFill="background1" w:themeFillShade="D9"/>
          </w:tcPr>
          <w:p w:rsidR="005822B5" w:rsidRDefault="005822B5" w:rsidP="00C41CD2">
            <w:pPr>
              <w:bidi/>
              <w:rPr>
                <w:rFonts w:cs="B Titr"/>
                <w:szCs w:val="20"/>
                <w:rtl/>
              </w:rPr>
            </w:pPr>
          </w:p>
          <w:p w:rsidR="005822B5" w:rsidRPr="001A1BCD" w:rsidRDefault="005822B5" w:rsidP="001A1BCD">
            <w:pPr>
              <w:bidi/>
              <w:jc w:val="center"/>
              <w:rPr>
                <w:rFonts w:cs="B Titr"/>
                <w:szCs w:val="20"/>
                <w:rtl/>
              </w:rPr>
            </w:pPr>
            <w:r w:rsidRPr="001A1BCD">
              <w:rPr>
                <w:rFonts w:cs="B Titr" w:hint="cs"/>
                <w:szCs w:val="20"/>
                <w:rtl/>
              </w:rPr>
              <w:t xml:space="preserve">امتیاز </w:t>
            </w:r>
          </w:p>
          <w:p w:rsidR="005822B5" w:rsidRPr="001A1BCD" w:rsidRDefault="005822B5" w:rsidP="00083097">
            <w:pPr>
              <w:bidi/>
              <w:jc w:val="center"/>
              <w:rPr>
                <w:rFonts w:cs="B Titr"/>
                <w:szCs w:val="20"/>
                <w:rtl/>
              </w:rPr>
            </w:pPr>
          </w:p>
        </w:tc>
        <w:tc>
          <w:tcPr>
            <w:tcW w:w="1474" w:type="dxa"/>
            <w:shd w:val="clear" w:color="auto" w:fill="D9D9D9" w:themeFill="background1" w:themeFillShade="D9"/>
            <w:vAlign w:val="center"/>
          </w:tcPr>
          <w:p w:rsidR="005822B5" w:rsidRPr="001A1BCD" w:rsidRDefault="005822B5" w:rsidP="00083097">
            <w:pPr>
              <w:bidi/>
              <w:jc w:val="center"/>
              <w:rPr>
                <w:rFonts w:cs="B Titr"/>
                <w:szCs w:val="20"/>
                <w:rtl/>
              </w:rPr>
            </w:pPr>
            <w:r>
              <w:rPr>
                <w:rFonts w:cs="B Titr" w:hint="cs"/>
                <w:szCs w:val="20"/>
                <w:rtl/>
              </w:rPr>
              <w:t>امتیاز</w:t>
            </w:r>
          </w:p>
        </w:tc>
        <w:tc>
          <w:tcPr>
            <w:tcW w:w="4718" w:type="dxa"/>
            <w:gridSpan w:val="2"/>
            <w:shd w:val="clear" w:color="auto" w:fill="D9D9D9" w:themeFill="background1" w:themeFillShade="D9"/>
            <w:vAlign w:val="center"/>
          </w:tcPr>
          <w:p w:rsidR="005822B5" w:rsidRPr="00BB5BDE" w:rsidRDefault="005822B5" w:rsidP="00C96125">
            <w:pPr>
              <w:bidi/>
              <w:jc w:val="center"/>
              <w:rPr>
                <w:rFonts w:cs="B Nazanin"/>
                <w:bCs/>
                <w:szCs w:val="20"/>
                <w:rtl/>
              </w:rPr>
            </w:pPr>
          </w:p>
        </w:tc>
      </w:tr>
      <w:tr w:rsidR="005822B5" w:rsidTr="00AA7608">
        <w:trPr>
          <w:gridAfter w:val="1"/>
          <w:wAfter w:w="14" w:type="dxa"/>
          <w:cantSplit/>
          <w:trHeight w:val="393"/>
          <w:jc w:val="center"/>
        </w:trPr>
        <w:tc>
          <w:tcPr>
            <w:tcW w:w="696" w:type="dxa"/>
            <w:vMerge w:val="restart"/>
            <w:textDirection w:val="btLr"/>
            <w:vAlign w:val="center"/>
          </w:tcPr>
          <w:p w:rsidR="005822B5" w:rsidRDefault="005822B5" w:rsidP="003F23EC">
            <w:pPr>
              <w:bidi/>
              <w:ind w:left="113" w:right="113"/>
              <w:jc w:val="center"/>
              <w:rPr>
                <w:rFonts w:cs="B Nazanin"/>
                <w:bCs/>
                <w:szCs w:val="20"/>
                <w:rtl/>
              </w:rPr>
            </w:pPr>
            <w:r>
              <w:rPr>
                <w:rFonts w:cs="B Nazanin" w:hint="cs"/>
                <w:bCs/>
                <w:szCs w:val="20"/>
                <w:rtl/>
              </w:rPr>
              <w:t>برنامه ریزی</w:t>
            </w:r>
          </w:p>
        </w:tc>
        <w:tc>
          <w:tcPr>
            <w:tcW w:w="614" w:type="dxa"/>
          </w:tcPr>
          <w:p w:rsidR="005822B5" w:rsidRPr="00BB5BDE" w:rsidRDefault="005822B5" w:rsidP="003F23EC">
            <w:pPr>
              <w:bidi/>
              <w:jc w:val="center"/>
              <w:rPr>
                <w:rFonts w:cs="B Nazanin"/>
                <w:bCs/>
                <w:szCs w:val="20"/>
                <w:rtl/>
              </w:rPr>
            </w:pPr>
            <w:r>
              <w:rPr>
                <w:rFonts w:cs="B Nazanin" w:hint="cs"/>
                <w:bCs/>
                <w:szCs w:val="20"/>
                <w:rtl/>
              </w:rPr>
              <w:t>1</w:t>
            </w:r>
          </w:p>
        </w:tc>
        <w:tc>
          <w:tcPr>
            <w:tcW w:w="5865" w:type="dxa"/>
          </w:tcPr>
          <w:p w:rsidR="005822B5" w:rsidRPr="000B6741" w:rsidRDefault="005822B5" w:rsidP="003F23EC">
            <w:pPr>
              <w:bidi/>
              <w:rPr>
                <w:rFonts w:cs="B Nazanin"/>
                <w:bCs/>
                <w:szCs w:val="20"/>
                <w:rtl/>
              </w:rPr>
            </w:pPr>
            <w:r w:rsidRPr="000B6741">
              <w:rPr>
                <w:rFonts w:cs="B Nazanin" w:hint="cs"/>
                <w:b w:val="0"/>
                <w:bCs/>
                <w:szCs w:val="20"/>
                <w:rtl/>
              </w:rPr>
              <w:t xml:space="preserve">آیا کارشناس برنامه زمانبندی جهت آموزش مباحث </w:t>
            </w:r>
            <w:r>
              <w:rPr>
                <w:rFonts w:cs="B Nazanin" w:hint="cs"/>
                <w:b w:val="0"/>
                <w:bCs/>
                <w:szCs w:val="20"/>
                <w:rtl/>
              </w:rPr>
              <w:t xml:space="preserve">گروه سلامت روانی اجتماعی و اعتیاد </w:t>
            </w:r>
            <w:r w:rsidRPr="000B6741">
              <w:rPr>
                <w:rFonts w:cs="B Nazanin" w:hint="cs"/>
                <w:b w:val="0"/>
                <w:bCs/>
                <w:szCs w:val="20"/>
                <w:rtl/>
              </w:rPr>
              <w:t xml:space="preserve">برای </w:t>
            </w:r>
            <w:r>
              <w:rPr>
                <w:rFonts w:cs="B Nazanin" w:hint="cs"/>
                <w:b w:val="0"/>
                <w:bCs/>
                <w:szCs w:val="20"/>
                <w:rtl/>
              </w:rPr>
              <w:t>کارکنان،</w:t>
            </w:r>
            <w:r w:rsidRPr="000B6741">
              <w:rPr>
                <w:rFonts w:cs="B Nazanin" w:hint="cs"/>
                <w:b w:val="0"/>
                <w:bCs/>
                <w:szCs w:val="20"/>
                <w:rtl/>
              </w:rPr>
              <w:t xml:space="preserve">  طبق </w:t>
            </w:r>
            <w:r>
              <w:rPr>
                <w:rFonts w:cs="B Nazanin" w:hint="cs"/>
                <w:b w:val="0"/>
                <w:bCs/>
                <w:szCs w:val="20"/>
                <w:rtl/>
              </w:rPr>
              <w:t>دستورالعمل ارسالی از استان</w:t>
            </w:r>
            <w:r w:rsidRPr="000B6741">
              <w:rPr>
                <w:rFonts w:cs="B Nazanin" w:hint="cs"/>
                <w:b w:val="0"/>
                <w:bCs/>
                <w:szCs w:val="20"/>
                <w:rtl/>
              </w:rPr>
              <w:t xml:space="preserve"> تدوین کرده است؟( بررسی برنامه)</w:t>
            </w:r>
          </w:p>
        </w:tc>
        <w:tc>
          <w:tcPr>
            <w:tcW w:w="815" w:type="dxa"/>
          </w:tcPr>
          <w:p w:rsidR="005822B5" w:rsidRPr="00BB5BDE" w:rsidRDefault="005822B5" w:rsidP="003F23EC">
            <w:pPr>
              <w:bidi/>
              <w:jc w:val="center"/>
              <w:rPr>
                <w:rFonts w:cs="B Nazanin"/>
                <w:bCs/>
                <w:szCs w:val="20"/>
                <w:rtl/>
              </w:rPr>
            </w:pPr>
            <w:r>
              <w:rPr>
                <w:rFonts w:cs="B Nazanin" w:hint="cs"/>
                <w:bCs/>
                <w:szCs w:val="20"/>
                <w:rtl/>
              </w:rPr>
              <w:t>1</w:t>
            </w:r>
          </w:p>
        </w:tc>
        <w:tc>
          <w:tcPr>
            <w:tcW w:w="1498" w:type="dxa"/>
          </w:tcPr>
          <w:p w:rsidR="005822B5" w:rsidRPr="00BB5BDE" w:rsidRDefault="005822B5" w:rsidP="003F23EC">
            <w:pPr>
              <w:bidi/>
              <w:jc w:val="center"/>
              <w:rPr>
                <w:rFonts w:cs="B Nazanin"/>
                <w:bCs/>
                <w:szCs w:val="20"/>
                <w:rtl/>
              </w:rPr>
            </w:pPr>
          </w:p>
        </w:tc>
        <w:tc>
          <w:tcPr>
            <w:tcW w:w="1474" w:type="dxa"/>
          </w:tcPr>
          <w:p w:rsidR="005822B5" w:rsidRPr="00BB5BDE" w:rsidRDefault="005822B5" w:rsidP="003F23EC">
            <w:pPr>
              <w:bidi/>
              <w:jc w:val="center"/>
              <w:rPr>
                <w:rFonts w:cs="B Nazanin"/>
                <w:bCs/>
                <w:szCs w:val="20"/>
                <w:rtl/>
              </w:rPr>
            </w:pPr>
          </w:p>
        </w:tc>
        <w:tc>
          <w:tcPr>
            <w:tcW w:w="4718" w:type="dxa"/>
            <w:gridSpan w:val="2"/>
          </w:tcPr>
          <w:p w:rsidR="005822B5" w:rsidRPr="00446E87" w:rsidRDefault="005822B5" w:rsidP="003F23EC">
            <w:pPr>
              <w:bidi/>
              <w:rPr>
                <w:rFonts w:cs="B Nazanin"/>
                <w:bCs/>
                <w:sz w:val="18"/>
                <w:szCs w:val="18"/>
                <w:rtl/>
              </w:rPr>
            </w:pPr>
            <w:r w:rsidRPr="00446E87">
              <w:rPr>
                <w:rFonts w:cs="B Nazanin" w:hint="cs"/>
                <w:bCs/>
                <w:sz w:val="18"/>
                <w:szCs w:val="18"/>
                <w:rtl/>
              </w:rPr>
              <w:t>0. برنامه زمان بندی وجود ندارد</w:t>
            </w:r>
          </w:p>
          <w:p w:rsidR="005822B5" w:rsidRPr="00446E87" w:rsidRDefault="005822B5" w:rsidP="003F23EC">
            <w:pPr>
              <w:bidi/>
              <w:rPr>
                <w:rFonts w:cs="B Nazanin"/>
                <w:bCs/>
                <w:sz w:val="18"/>
                <w:szCs w:val="18"/>
                <w:rtl/>
              </w:rPr>
            </w:pPr>
            <w:r w:rsidRPr="00446E87">
              <w:rPr>
                <w:rFonts w:cs="B Nazanin" w:hint="cs"/>
                <w:bCs/>
                <w:sz w:val="18"/>
                <w:szCs w:val="18"/>
                <w:rtl/>
              </w:rPr>
              <w:t>1. برنامه زمان بندی وجود دارد ولی صحیح وکامل نیست</w:t>
            </w:r>
          </w:p>
          <w:p w:rsidR="005822B5" w:rsidRPr="00446E87" w:rsidRDefault="005822B5" w:rsidP="003F23EC">
            <w:pPr>
              <w:bidi/>
              <w:rPr>
                <w:rFonts w:cs="B Nazanin"/>
                <w:bCs/>
                <w:sz w:val="18"/>
                <w:szCs w:val="18"/>
                <w:rtl/>
              </w:rPr>
            </w:pPr>
            <w:r w:rsidRPr="00446E87">
              <w:rPr>
                <w:rFonts w:cs="B Nazanin" w:hint="cs"/>
                <w:bCs/>
                <w:sz w:val="18"/>
                <w:szCs w:val="18"/>
                <w:rtl/>
              </w:rPr>
              <w:t>2. برنامه زمان بندی برای هر برنامه وجود دارد</w:t>
            </w:r>
          </w:p>
          <w:p w:rsidR="005822B5" w:rsidRPr="00DE6947" w:rsidRDefault="005822B5" w:rsidP="003F23EC">
            <w:pPr>
              <w:bidi/>
              <w:rPr>
                <w:rFonts w:cs="B Nazanin"/>
                <w:bCs/>
                <w:sz w:val="14"/>
                <w:szCs w:val="14"/>
                <w:rtl/>
              </w:rPr>
            </w:pPr>
          </w:p>
        </w:tc>
      </w:tr>
      <w:tr w:rsidR="005822B5" w:rsidTr="00AA7608">
        <w:trPr>
          <w:gridAfter w:val="1"/>
          <w:wAfter w:w="14" w:type="dxa"/>
          <w:cantSplit/>
          <w:trHeight w:val="393"/>
          <w:jc w:val="center"/>
        </w:trPr>
        <w:tc>
          <w:tcPr>
            <w:tcW w:w="696" w:type="dxa"/>
            <w:vMerge/>
            <w:textDirection w:val="btLr"/>
            <w:vAlign w:val="center"/>
          </w:tcPr>
          <w:p w:rsidR="005822B5" w:rsidRDefault="005822B5" w:rsidP="003F23EC">
            <w:pPr>
              <w:bidi/>
              <w:ind w:left="113" w:right="113"/>
              <w:jc w:val="center"/>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2</w:t>
            </w:r>
          </w:p>
        </w:tc>
        <w:tc>
          <w:tcPr>
            <w:tcW w:w="5865" w:type="dxa"/>
          </w:tcPr>
          <w:p w:rsidR="005822B5" w:rsidRPr="000B6741" w:rsidRDefault="005822B5" w:rsidP="003F23EC">
            <w:pPr>
              <w:bidi/>
              <w:rPr>
                <w:rFonts w:cs="B Nazanin"/>
                <w:b w:val="0"/>
                <w:bCs/>
                <w:szCs w:val="20"/>
                <w:rtl/>
              </w:rPr>
            </w:pPr>
            <w:r w:rsidRPr="000B6741">
              <w:rPr>
                <w:rFonts w:cs="B Nazanin" w:hint="cs"/>
                <w:bCs/>
                <w:szCs w:val="20"/>
                <w:rtl/>
              </w:rPr>
              <w:t>آیا آموزش های کارکنان بر اساس دستورالعمل ارسالی از استان انجام شده است؟</w:t>
            </w:r>
          </w:p>
        </w:tc>
        <w:tc>
          <w:tcPr>
            <w:tcW w:w="815" w:type="dxa"/>
          </w:tcPr>
          <w:p w:rsidR="005822B5" w:rsidRPr="00BB5BDE" w:rsidRDefault="005822B5" w:rsidP="003F23EC">
            <w:pPr>
              <w:bidi/>
              <w:jc w:val="center"/>
              <w:rPr>
                <w:rFonts w:cs="B Nazanin"/>
                <w:bCs/>
                <w:szCs w:val="20"/>
                <w:rtl/>
              </w:rPr>
            </w:pPr>
            <w:r>
              <w:rPr>
                <w:rFonts w:cs="B Nazanin" w:hint="cs"/>
                <w:bCs/>
                <w:szCs w:val="20"/>
                <w:rtl/>
              </w:rPr>
              <w:t>2</w:t>
            </w:r>
          </w:p>
        </w:tc>
        <w:tc>
          <w:tcPr>
            <w:tcW w:w="1498" w:type="dxa"/>
          </w:tcPr>
          <w:p w:rsidR="005822B5" w:rsidRPr="00BB5BDE" w:rsidRDefault="005822B5" w:rsidP="003F23EC">
            <w:pPr>
              <w:bidi/>
              <w:jc w:val="center"/>
              <w:rPr>
                <w:rFonts w:cs="B Nazanin"/>
                <w:bCs/>
                <w:szCs w:val="20"/>
                <w:rtl/>
              </w:rPr>
            </w:pPr>
          </w:p>
        </w:tc>
        <w:tc>
          <w:tcPr>
            <w:tcW w:w="1474" w:type="dxa"/>
          </w:tcPr>
          <w:p w:rsidR="005822B5" w:rsidRPr="00BB5BDE" w:rsidRDefault="005822B5" w:rsidP="003F23EC">
            <w:pPr>
              <w:bidi/>
              <w:jc w:val="center"/>
              <w:rPr>
                <w:rFonts w:cs="B Nazanin"/>
                <w:bCs/>
                <w:szCs w:val="20"/>
                <w:rtl/>
              </w:rPr>
            </w:pPr>
          </w:p>
        </w:tc>
        <w:tc>
          <w:tcPr>
            <w:tcW w:w="4718" w:type="dxa"/>
            <w:gridSpan w:val="2"/>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1"/>
          <w:wAfter w:w="14" w:type="dxa"/>
          <w:cantSplit/>
          <w:trHeight w:val="393"/>
          <w:jc w:val="center"/>
        </w:trPr>
        <w:tc>
          <w:tcPr>
            <w:tcW w:w="696" w:type="dxa"/>
            <w:vMerge/>
            <w:textDirection w:val="btLr"/>
            <w:vAlign w:val="center"/>
          </w:tcPr>
          <w:p w:rsidR="005822B5" w:rsidRDefault="005822B5" w:rsidP="003F23EC">
            <w:pPr>
              <w:bidi/>
              <w:ind w:left="113" w:right="113"/>
              <w:jc w:val="center"/>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3</w:t>
            </w:r>
          </w:p>
        </w:tc>
        <w:tc>
          <w:tcPr>
            <w:tcW w:w="5865" w:type="dxa"/>
          </w:tcPr>
          <w:p w:rsidR="005822B5" w:rsidRPr="00F35256" w:rsidRDefault="005822B5" w:rsidP="003F23EC">
            <w:pPr>
              <w:bidi/>
              <w:spacing w:line="240" w:lineRule="atLeast"/>
              <w:rPr>
                <w:rFonts w:cs="B Nazanin"/>
                <w:b w:val="0"/>
                <w:bCs/>
                <w:szCs w:val="20"/>
                <w:rtl/>
              </w:rPr>
            </w:pPr>
            <w:r w:rsidRPr="00F35256">
              <w:rPr>
                <w:rFonts w:cs="B Nazanin" w:hint="cs"/>
                <w:bCs/>
                <w:szCs w:val="20"/>
                <w:rtl/>
              </w:rPr>
              <w:t>آیا کارشناس وضعیت موجود بیماری ها</w:t>
            </w:r>
            <w:r>
              <w:rPr>
                <w:rFonts w:cs="B Nazanin" w:hint="cs"/>
                <w:bCs/>
                <w:szCs w:val="20"/>
                <w:rtl/>
              </w:rPr>
              <w:t xml:space="preserve">( خدمات غربالگری، بیماری های شناسایی شده، آموزش های انجام شده، موارد ارجاع فوری به پزشک و...) </w:t>
            </w:r>
            <w:r w:rsidRPr="00F35256">
              <w:rPr>
                <w:rFonts w:cs="B Nazanin" w:hint="cs"/>
                <w:bCs/>
                <w:szCs w:val="20"/>
                <w:rtl/>
              </w:rPr>
              <w:t xml:space="preserve"> را </w:t>
            </w:r>
            <w:r>
              <w:rPr>
                <w:rFonts w:cs="B Nazanin" w:hint="cs"/>
                <w:bCs/>
                <w:szCs w:val="20"/>
                <w:rtl/>
              </w:rPr>
              <w:t xml:space="preserve">به صورت ماهیانه </w:t>
            </w:r>
            <w:r w:rsidRPr="00F35256">
              <w:rPr>
                <w:rFonts w:cs="B Nazanin" w:hint="cs"/>
                <w:bCs/>
                <w:szCs w:val="20"/>
                <w:rtl/>
              </w:rPr>
              <w:t xml:space="preserve">در خانه بهداشت ها یا پایگاه ها و مراکز مشخص کرده است؟(بررسی </w:t>
            </w:r>
            <w:r>
              <w:rPr>
                <w:rFonts w:cs="B Nazanin" w:hint="cs"/>
                <w:bCs/>
                <w:szCs w:val="20"/>
                <w:rtl/>
              </w:rPr>
              <w:t>مستندات)</w:t>
            </w:r>
          </w:p>
        </w:tc>
        <w:tc>
          <w:tcPr>
            <w:tcW w:w="815" w:type="dxa"/>
          </w:tcPr>
          <w:p w:rsidR="005822B5" w:rsidRPr="00BB5BDE" w:rsidRDefault="005822B5" w:rsidP="003F23EC">
            <w:pPr>
              <w:bidi/>
              <w:jc w:val="center"/>
              <w:rPr>
                <w:rFonts w:cs="B Nazanin"/>
                <w:bCs/>
                <w:szCs w:val="20"/>
                <w:rtl/>
              </w:rPr>
            </w:pPr>
            <w:r>
              <w:rPr>
                <w:rFonts w:cs="B Nazanin" w:hint="cs"/>
                <w:bCs/>
                <w:szCs w:val="20"/>
                <w:rtl/>
              </w:rPr>
              <w:t>2</w:t>
            </w:r>
          </w:p>
        </w:tc>
        <w:tc>
          <w:tcPr>
            <w:tcW w:w="1498" w:type="dxa"/>
          </w:tcPr>
          <w:p w:rsidR="005822B5" w:rsidRPr="00BB5BDE" w:rsidRDefault="005822B5" w:rsidP="003F23EC">
            <w:pPr>
              <w:bidi/>
              <w:jc w:val="center"/>
              <w:rPr>
                <w:rFonts w:cs="B Nazanin"/>
                <w:bCs/>
                <w:szCs w:val="20"/>
                <w:rtl/>
              </w:rPr>
            </w:pPr>
          </w:p>
        </w:tc>
        <w:tc>
          <w:tcPr>
            <w:tcW w:w="1474" w:type="dxa"/>
          </w:tcPr>
          <w:p w:rsidR="005822B5" w:rsidRPr="00BB5BDE" w:rsidRDefault="005822B5" w:rsidP="003F23EC">
            <w:pPr>
              <w:bidi/>
              <w:jc w:val="center"/>
              <w:rPr>
                <w:rFonts w:cs="B Nazanin"/>
                <w:bCs/>
                <w:szCs w:val="20"/>
                <w:rtl/>
              </w:rPr>
            </w:pPr>
          </w:p>
        </w:tc>
        <w:tc>
          <w:tcPr>
            <w:tcW w:w="4718" w:type="dxa"/>
            <w:gridSpan w:val="2"/>
          </w:tcPr>
          <w:p w:rsidR="005822B5" w:rsidRPr="00446E87" w:rsidRDefault="005822B5" w:rsidP="003F23EC">
            <w:pPr>
              <w:bidi/>
              <w:rPr>
                <w:rFonts w:cs="B Nazanin"/>
                <w:bCs/>
                <w:sz w:val="18"/>
                <w:szCs w:val="18"/>
                <w:rtl/>
              </w:rPr>
            </w:pPr>
            <w:r w:rsidRPr="00446E87">
              <w:rPr>
                <w:rFonts w:cs="B Nazanin" w:hint="cs"/>
                <w:bCs/>
                <w:sz w:val="18"/>
                <w:szCs w:val="18"/>
                <w:rtl/>
              </w:rPr>
              <w:t>0. مشخص نشده است</w:t>
            </w:r>
          </w:p>
          <w:p w:rsidR="005822B5" w:rsidRPr="00446E87" w:rsidRDefault="005822B5" w:rsidP="003F23EC">
            <w:pPr>
              <w:bidi/>
              <w:rPr>
                <w:rFonts w:cs="B Nazanin"/>
                <w:bCs/>
                <w:sz w:val="18"/>
                <w:szCs w:val="18"/>
                <w:rtl/>
              </w:rPr>
            </w:pPr>
            <w:r w:rsidRPr="00446E87">
              <w:rPr>
                <w:rFonts w:cs="B Nazanin" w:hint="cs"/>
                <w:bCs/>
                <w:sz w:val="18"/>
                <w:szCs w:val="18"/>
                <w:rtl/>
              </w:rPr>
              <w:t>1. مشخص شده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مشخص شده است</w:t>
            </w:r>
          </w:p>
          <w:p w:rsidR="005822B5" w:rsidRPr="00446E87" w:rsidRDefault="005822B5" w:rsidP="003F23EC">
            <w:pPr>
              <w:bidi/>
              <w:jc w:val="center"/>
              <w:rPr>
                <w:rFonts w:cs="B Nazanin"/>
                <w:bCs/>
                <w:sz w:val="18"/>
                <w:szCs w:val="18"/>
                <w:rtl/>
              </w:rPr>
            </w:pPr>
          </w:p>
        </w:tc>
      </w:tr>
      <w:tr w:rsidR="005822B5" w:rsidTr="00AA7608">
        <w:trPr>
          <w:gridAfter w:val="1"/>
          <w:wAfter w:w="14" w:type="dxa"/>
          <w:cantSplit/>
          <w:trHeight w:val="393"/>
          <w:jc w:val="center"/>
        </w:trPr>
        <w:tc>
          <w:tcPr>
            <w:tcW w:w="696" w:type="dxa"/>
            <w:vMerge/>
            <w:textDirection w:val="btLr"/>
            <w:vAlign w:val="center"/>
          </w:tcPr>
          <w:p w:rsidR="005822B5" w:rsidRDefault="005822B5" w:rsidP="003F23EC">
            <w:pPr>
              <w:bidi/>
              <w:ind w:left="113" w:right="113"/>
              <w:jc w:val="center"/>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4</w:t>
            </w:r>
          </w:p>
        </w:tc>
        <w:tc>
          <w:tcPr>
            <w:tcW w:w="5865" w:type="dxa"/>
          </w:tcPr>
          <w:p w:rsidR="005822B5" w:rsidRPr="00F35256" w:rsidRDefault="005822B5" w:rsidP="003F23EC">
            <w:pPr>
              <w:bidi/>
              <w:spacing w:line="240" w:lineRule="atLeast"/>
              <w:rPr>
                <w:rFonts w:cs="B Nazanin"/>
                <w:bCs/>
                <w:szCs w:val="20"/>
                <w:rtl/>
              </w:rPr>
            </w:pPr>
            <w:r>
              <w:rPr>
                <w:rFonts w:cs="B Nazanin" w:hint="cs"/>
                <w:bCs/>
                <w:szCs w:val="20"/>
                <w:rtl/>
              </w:rPr>
              <w:t>آیا برش شهرستانی برنامه پیشگیری از خودکشی مطابق با برش استانی آن به صورت سالانه تدوین شده است؟</w:t>
            </w:r>
          </w:p>
        </w:tc>
        <w:tc>
          <w:tcPr>
            <w:tcW w:w="815" w:type="dxa"/>
          </w:tcPr>
          <w:p w:rsidR="005822B5" w:rsidRPr="00BB5BDE" w:rsidRDefault="005822B5" w:rsidP="003F23EC">
            <w:pPr>
              <w:bidi/>
              <w:jc w:val="center"/>
              <w:rPr>
                <w:rFonts w:cs="B Nazanin"/>
                <w:bCs/>
                <w:szCs w:val="20"/>
                <w:rtl/>
              </w:rPr>
            </w:pPr>
            <w:r>
              <w:rPr>
                <w:rFonts w:cs="B Nazanin" w:hint="cs"/>
                <w:bCs/>
                <w:szCs w:val="20"/>
                <w:rtl/>
              </w:rPr>
              <w:t>1</w:t>
            </w:r>
          </w:p>
        </w:tc>
        <w:tc>
          <w:tcPr>
            <w:tcW w:w="1498" w:type="dxa"/>
          </w:tcPr>
          <w:p w:rsidR="005822B5" w:rsidRPr="00BB5BDE" w:rsidRDefault="005822B5" w:rsidP="003F23EC">
            <w:pPr>
              <w:bidi/>
              <w:jc w:val="center"/>
              <w:rPr>
                <w:rFonts w:cs="B Nazanin"/>
                <w:bCs/>
                <w:szCs w:val="20"/>
                <w:rtl/>
              </w:rPr>
            </w:pPr>
          </w:p>
        </w:tc>
        <w:tc>
          <w:tcPr>
            <w:tcW w:w="1474" w:type="dxa"/>
          </w:tcPr>
          <w:p w:rsidR="005822B5" w:rsidRPr="00BB5BDE" w:rsidRDefault="005822B5" w:rsidP="003F23EC">
            <w:pPr>
              <w:bidi/>
              <w:jc w:val="center"/>
              <w:rPr>
                <w:rFonts w:cs="B Nazanin"/>
                <w:bCs/>
                <w:szCs w:val="20"/>
                <w:rtl/>
              </w:rPr>
            </w:pPr>
          </w:p>
        </w:tc>
        <w:tc>
          <w:tcPr>
            <w:tcW w:w="4718" w:type="dxa"/>
            <w:gridSpan w:val="2"/>
          </w:tcPr>
          <w:p w:rsidR="005822B5" w:rsidRPr="00446E87" w:rsidRDefault="005822B5" w:rsidP="003F23EC">
            <w:pPr>
              <w:bidi/>
              <w:rPr>
                <w:rFonts w:cs="B Nazanin"/>
                <w:bCs/>
                <w:sz w:val="18"/>
                <w:szCs w:val="18"/>
                <w:rtl/>
              </w:rPr>
            </w:pPr>
            <w:r w:rsidRPr="00446E87">
              <w:rPr>
                <w:rFonts w:cs="B Nazanin" w:hint="cs"/>
                <w:bCs/>
                <w:sz w:val="18"/>
                <w:szCs w:val="18"/>
                <w:rtl/>
              </w:rPr>
              <w:t>0. برش شهرستانی وجود ندارد</w:t>
            </w:r>
          </w:p>
          <w:p w:rsidR="005822B5" w:rsidRPr="00446E87" w:rsidRDefault="005822B5" w:rsidP="003F23EC">
            <w:pPr>
              <w:bidi/>
              <w:rPr>
                <w:rFonts w:cs="B Nazanin"/>
                <w:bCs/>
                <w:sz w:val="18"/>
                <w:szCs w:val="18"/>
                <w:rtl/>
              </w:rPr>
            </w:pPr>
            <w:r w:rsidRPr="00446E87">
              <w:rPr>
                <w:rFonts w:cs="B Nazanin" w:hint="cs"/>
                <w:bCs/>
                <w:sz w:val="18"/>
                <w:szCs w:val="18"/>
                <w:rtl/>
              </w:rPr>
              <w:t>1. برش شهرستانی وجود دارد ولی به روز  و طبق دستورالعمل نیست</w:t>
            </w:r>
          </w:p>
          <w:p w:rsidR="005822B5" w:rsidRPr="00446E87" w:rsidRDefault="005822B5" w:rsidP="003F23EC">
            <w:pPr>
              <w:bidi/>
              <w:rPr>
                <w:rFonts w:cs="B Nazanin"/>
                <w:bCs/>
                <w:sz w:val="18"/>
                <w:szCs w:val="18"/>
                <w:rtl/>
              </w:rPr>
            </w:pPr>
            <w:r w:rsidRPr="00446E87">
              <w:rPr>
                <w:rFonts w:cs="B Nazanin" w:hint="cs"/>
                <w:bCs/>
                <w:sz w:val="18"/>
                <w:szCs w:val="18"/>
                <w:rtl/>
              </w:rPr>
              <w:t>2. برش شهرستانی هر سال طبق دستورالعمل تدوین شده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val="restart"/>
            <w:tcBorders>
              <w:top w:val="single" w:sz="12" w:space="0" w:color="auto"/>
            </w:tcBorders>
            <w:textDirection w:val="btLr"/>
          </w:tcPr>
          <w:p w:rsidR="005822B5" w:rsidRPr="00BB5BDE" w:rsidRDefault="005822B5" w:rsidP="003F23EC">
            <w:pPr>
              <w:bidi/>
              <w:ind w:left="113" w:right="113"/>
              <w:jc w:val="center"/>
              <w:rPr>
                <w:rFonts w:cs="B Nazanin"/>
                <w:bCs/>
                <w:szCs w:val="20"/>
                <w:rtl/>
              </w:rPr>
            </w:pPr>
            <w:r>
              <w:rPr>
                <w:rFonts w:cs="B Nazanin" w:hint="cs"/>
                <w:bCs/>
                <w:szCs w:val="20"/>
                <w:rtl/>
              </w:rPr>
              <w:t>هماهنگی</w:t>
            </w:r>
          </w:p>
        </w:tc>
        <w:tc>
          <w:tcPr>
            <w:tcW w:w="614" w:type="dxa"/>
            <w:tcBorders>
              <w:top w:val="single" w:sz="12" w:space="0" w:color="auto"/>
            </w:tcBorders>
          </w:tcPr>
          <w:p w:rsidR="005822B5" w:rsidRDefault="005822B5" w:rsidP="003F23EC">
            <w:pPr>
              <w:bidi/>
              <w:jc w:val="center"/>
              <w:rPr>
                <w:rFonts w:cs="B Nazanin"/>
                <w:bCs/>
                <w:szCs w:val="20"/>
                <w:rtl/>
              </w:rPr>
            </w:pPr>
            <w:r>
              <w:rPr>
                <w:rFonts w:cs="B Nazanin" w:hint="cs"/>
                <w:bCs/>
                <w:szCs w:val="20"/>
                <w:rtl/>
              </w:rPr>
              <w:t>5</w:t>
            </w:r>
          </w:p>
        </w:tc>
        <w:tc>
          <w:tcPr>
            <w:tcW w:w="5865" w:type="dxa"/>
            <w:tcBorders>
              <w:top w:val="single" w:sz="12" w:space="0" w:color="auto"/>
            </w:tcBorders>
          </w:tcPr>
          <w:p w:rsidR="005822B5" w:rsidRPr="000B6741" w:rsidRDefault="005822B5" w:rsidP="003F23EC">
            <w:pPr>
              <w:bidi/>
              <w:spacing w:line="240" w:lineRule="atLeast"/>
              <w:jc w:val="both"/>
              <w:rPr>
                <w:rFonts w:cs="B Nazanin"/>
                <w:b w:val="0"/>
                <w:bCs/>
                <w:szCs w:val="20"/>
                <w:rtl/>
              </w:rPr>
            </w:pPr>
            <w:r w:rsidRPr="000B6741">
              <w:rPr>
                <w:rFonts w:cs="B Nazanin" w:hint="cs"/>
                <w:bCs/>
                <w:szCs w:val="20"/>
                <w:rtl/>
              </w:rPr>
              <w:t xml:space="preserve">آیا کارشناس جهت </w:t>
            </w:r>
            <w:r>
              <w:rPr>
                <w:rFonts w:cs="B Nazanin" w:hint="cs"/>
                <w:bCs/>
                <w:szCs w:val="20"/>
                <w:rtl/>
              </w:rPr>
              <w:t>برنامه پیشگیری از خودکشی حداقل چهار بار در سال</w:t>
            </w:r>
            <w:r w:rsidRPr="000B6741">
              <w:rPr>
                <w:rFonts w:cs="B Nazanin" w:hint="cs"/>
                <w:bCs/>
                <w:szCs w:val="20"/>
                <w:rtl/>
              </w:rPr>
              <w:t xml:space="preserve"> کمیته برون بخشی تشکیل داده است؟(بررسی صورتجلسه)</w:t>
            </w:r>
          </w:p>
        </w:tc>
        <w:tc>
          <w:tcPr>
            <w:tcW w:w="815" w:type="dxa"/>
            <w:tcBorders>
              <w:top w:val="single" w:sz="12" w:space="0" w:color="auto"/>
            </w:tcBorders>
          </w:tcPr>
          <w:p w:rsidR="005822B5" w:rsidRPr="00BB5BDE" w:rsidRDefault="005822B5" w:rsidP="003F23EC">
            <w:pPr>
              <w:bidi/>
              <w:jc w:val="center"/>
              <w:rPr>
                <w:rFonts w:cs="B Nazanin"/>
                <w:bCs/>
                <w:szCs w:val="20"/>
              </w:rPr>
            </w:pPr>
            <w:r>
              <w:rPr>
                <w:rFonts w:cs="B Nazanin" w:hint="cs"/>
                <w:bCs/>
                <w:szCs w:val="20"/>
                <w:rtl/>
              </w:rPr>
              <w:t>3</w:t>
            </w:r>
          </w:p>
        </w:tc>
        <w:tc>
          <w:tcPr>
            <w:tcW w:w="1498" w:type="dxa"/>
            <w:tcBorders>
              <w:top w:val="single" w:sz="12" w:space="0" w:color="auto"/>
            </w:tcBorders>
          </w:tcPr>
          <w:p w:rsidR="005822B5" w:rsidRPr="00BB5BDE" w:rsidRDefault="005822B5" w:rsidP="003F23EC">
            <w:pPr>
              <w:bidi/>
              <w:jc w:val="center"/>
              <w:rPr>
                <w:rFonts w:cs="B Nazanin"/>
                <w:bCs/>
                <w:szCs w:val="20"/>
              </w:rPr>
            </w:pPr>
          </w:p>
        </w:tc>
        <w:tc>
          <w:tcPr>
            <w:tcW w:w="1474" w:type="dxa"/>
            <w:tcBorders>
              <w:top w:val="single" w:sz="12" w:space="0" w:color="auto"/>
            </w:tcBorders>
          </w:tcPr>
          <w:p w:rsidR="005822B5" w:rsidRPr="00BB5BDE" w:rsidRDefault="005822B5" w:rsidP="003F23EC">
            <w:pPr>
              <w:bidi/>
              <w:jc w:val="center"/>
              <w:rPr>
                <w:rFonts w:cs="B Nazanin"/>
                <w:bCs/>
                <w:szCs w:val="20"/>
                <w:rtl/>
              </w:rPr>
            </w:pPr>
          </w:p>
        </w:tc>
        <w:tc>
          <w:tcPr>
            <w:tcW w:w="4687" w:type="dxa"/>
            <w:tcBorders>
              <w:top w:val="single" w:sz="12"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6</w:t>
            </w:r>
          </w:p>
        </w:tc>
        <w:tc>
          <w:tcPr>
            <w:tcW w:w="5865" w:type="dxa"/>
          </w:tcPr>
          <w:p w:rsidR="005822B5" w:rsidRPr="000B6741" w:rsidRDefault="005822B5" w:rsidP="003F23EC">
            <w:pPr>
              <w:bidi/>
              <w:spacing w:line="240" w:lineRule="atLeast"/>
              <w:jc w:val="both"/>
              <w:rPr>
                <w:rFonts w:cs="B Nazanin"/>
                <w:bCs/>
                <w:szCs w:val="20"/>
                <w:rtl/>
              </w:rPr>
            </w:pPr>
            <w:r w:rsidRPr="000B6741">
              <w:rPr>
                <w:rFonts w:cs="B Nazanin" w:hint="cs"/>
                <w:bCs/>
                <w:szCs w:val="20"/>
                <w:rtl/>
              </w:rPr>
              <w:t xml:space="preserve">آیا کارشناس جهت </w:t>
            </w:r>
            <w:r>
              <w:rPr>
                <w:rFonts w:cs="B Nazanin" w:hint="cs"/>
                <w:bCs/>
                <w:szCs w:val="20"/>
                <w:rtl/>
              </w:rPr>
              <w:t xml:space="preserve">برنامه پیشگیری از خودکشی حداقل دوبار در سال </w:t>
            </w:r>
            <w:r w:rsidRPr="000B6741">
              <w:rPr>
                <w:rFonts w:cs="B Nazanin" w:hint="cs"/>
                <w:bCs/>
                <w:szCs w:val="20"/>
                <w:rtl/>
              </w:rPr>
              <w:t xml:space="preserve">کمیته </w:t>
            </w:r>
            <w:r>
              <w:rPr>
                <w:rFonts w:cs="B Nazanin" w:hint="cs"/>
                <w:bCs/>
                <w:szCs w:val="20"/>
                <w:rtl/>
              </w:rPr>
              <w:t>درون</w:t>
            </w:r>
            <w:r w:rsidRPr="000B6741">
              <w:rPr>
                <w:rFonts w:cs="B Nazanin" w:hint="cs"/>
                <w:bCs/>
                <w:szCs w:val="20"/>
                <w:rtl/>
              </w:rPr>
              <w:t xml:space="preserve"> بخشی تشکیل داده است؟(بررسی صورتجلسه)</w:t>
            </w:r>
          </w:p>
        </w:tc>
        <w:tc>
          <w:tcPr>
            <w:tcW w:w="815" w:type="dxa"/>
          </w:tcPr>
          <w:p w:rsidR="005822B5" w:rsidRPr="00BB5BDE" w:rsidRDefault="005822B5" w:rsidP="003F23EC">
            <w:pPr>
              <w:bidi/>
              <w:jc w:val="center"/>
              <w:rPr>
                <w:rFonts w:cs="B Nazanin"/>
                <w:bCs/>
                <w:szCs w:val="20"/>
              </w:rPr>
            </w:pPr>
            <w:r>
              <w:rPr>
                <w:rFonts w:cs="B Nazanin" w:hint="cs"/>
                <w:bCs/>
                <w:szCs w:val="20"/>
                <w:rtl/>
              </w:rPr>
              <w:t>3</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7</w:t>
            </w:r>
          </w:p>
        </w:tc>
        <w:tc>
          <w:tcPr>
            <w:tcW w:w="5865" w:type="dxa"/>
          </w:tcPr>
          <w:p w:rsidR="005822B5" w:rsidRPr="000B6741" w:rsidRDefault="005822B5" w:rsidP="003F23EC">
            <w:pPr>
              <w:bidi/>
              <w:spacing w:line="240" w:lineRule="atLeast"/>
              <w:jc w:val="both"/>
              <w:rPr>
                <w:rFonts w:cs="B Nazanin"/>
                <w:bCs/>
                <w:szCs w:val="20"/>
                <w:rtl/>
              </w:rPr>
            </w:pPr>
            <w:r w:rsidRPr="000B6741">
              <w:rPr>
                <w:rFonts w:cs="B Nazanin" w:hint="cs"/>
                <w:bCs/>
                <w:szCs w:val="20"/>
                <w:rtl/>
              </w:rPr>
              <w:t xml:space="preserve">آیا کارشناس جهت </w:t>
            </w:r>
            <w:r>
              <w:rPr>
                <w:rFonts w:cs="B Nazanin" w:hint="cs"/>
                <w:bCs/>
                <w:szCs w:val="20"/>
                <w:rtl/>
              </w:rPr>
              <w:t>برنامه پیشگیری از اعتیاد (الکل،مواد/دخانیات)حداقل چهار بار در سال</w:t>
            </w:r>
            <w:r w:rsidRPr="000B6741">
              <w:rPr>
                <w:rFonts w:cs="B Nazanin" w:hint="cs"/>
                <w:bCs/>
                <w:szCs w:val="20"/>
                <w:rtl/>
              </w:rPr>
              <w:t xml:space="preserve"> کمیته برون بخشی تشکیل داده است؟(بررسی صورتجلسه)</w:t>
            </w:r>
          </w:p>
        </w:tc>
        <w:tc>
          <w:tcPr>
            <w:tcW w:w="815" w:type="dxa"/>
          </w:tcPr>
          <w:p w:rsidR="005822B5" w:rsidRPr="00BB5BDE" w:rsidRDefault="005822B5" w:rsidP="003F23EC">
            <w:pPr>
              <w:bidi/>
              <w:jc w:val="center"/>
              <w:rPr>
                <w:rFonts w:cs="B Nazanin"/>
                <w:bCs/>
                <w:szCs w:val="20"/>
              </w:rPr>
            </w:pPr>
            <w:r>
              <w:rPr>
                <w:rFonts w:cs="B Nazanin" w:hint="cs"/>
                <w:bCs/>
                <w:szCs w:val="20"/>
                <w:rtl/>
              </w:rPr>
              <w:t>3</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8</w:t>
            </w:r>
          </w:p>
        </w:tc>
        <w:tc>
          <w:tcPr>
            <w:tcW w:w="5865" w:type="dxa"/>
          </w:tcPr>
          <w:p w:rsidR="005822B5" w:rsidRPr="000B6741" w:rsidRDefault="005822B5" w:rsidP="003F23EC">
            <w:pPr>
              <w:bidi/>
              <w:spacing w:line="240" w:lineRule="atLeast"/>
              <w:jc w:val="both"/>
              <w:rPr>
                <w:rFonts w:cs="B Nazanin"/>
                <w:bCs/>
                <w:szCs w:val="20"/>
                <w:rtl/>
              </w:rPr>
            </w:pPr>
            <w:r w:rsidRPr="000B6741">
              <w:rPr>
                <w:rFonts w:cs="B Nazanin" w:hint="cs"/>
                <w:bCs/>
                <w:szCs w:val="20"/>
                <w:rtl/>
              </w:rPr>
              <w:t xml:space="preserve">آیا کارشناس جهت </w:t>
            </w:r>
            <w:r>
              <w:rPr>
                <w:rFonts w:cs="B Nazanin" w:hint="cs"/>
                <w:bCs/>
                <w:szCs w:val="20"/>
                <w:rtl/>
              </w:rPr>
              <w:t xml:space="preserve">برنامه حمایت های روانی- اجتماعی در بلایا حداقل یک بار در سال </w:t>
            </w:r>
            <w:r w:rsidRPr="000B6741">
              <w:rPr>
                <w:rFonts w:cs="B Nazanin" w:hint="cs"/>
                <w:bCs/>
                <w:szCs w:val="20"/>
                <w:rtl/>
              </w:rPr>
              <w:t>کمیته برون بخشی تشکیل داده است؟(بررسی صورتجلسه)</w:t>
            </w:r>
          </w:p>
        </w:tc>
        <w:tc>
          <w:tcPr>
            <w:tcW w:w="815" w:type="dxa"/>
          </w:tcPr>
          <w:p w:rsidR="005822B5" w:rsidRPr="00BB5BDE" w:rsidRDefault="005822B5" w:rsidP="003F23EC">
            <w:pPr>
              <w:bidi/>
              <w:jc w:val="center"/>
              <w:rPr>
                <w:rFonts w:cs="B Nazanin"/>
                <w:bCs/>
                <w:szCs w:val="20"/>
              </w:rPr>
            </w:pPr>
            <w:r>
              <w:rPr>
                <w:rFonts w:cs="B Nazanin" w:hint="cs"/>
                <w:bCs/>
                <w:szCs w:val="20"/>
                <w:rtl/>
              </w:rPr>
              <w:t>2</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9</w:t>
            </w:r>
          </w:p>
        </w:tc>
        <w:tc>
          <w:tcPr>
            <w:tcW w:w="5865" w:type="dxa"/>
          </w:tcPr>
          <w:p w:rsidR="005822B5" w:rsidRPr="000B6741" w:rsidRDefault="005822B5" w:rsidP="003F23EC">
            <w:pPr>
              <w:bidi/>
              <w:spacing w:line="240" w:lineRule="atLeast"/>
              <w:jc w:val="both"/>
              <w:rPr>
                <w:rFonts w:cs="B Nazanin"/>
                <w:bCs/>
                <w:szCs w:val="20"/>
                <w:rtl/>
              </w:rPr>
            </w:pPr>
            <w:r w:rsidRPr="000B6741">
              <w:rPr>
                <w:rFonts w:cs="B Nazanin" w:hint="cs"/>
                <w:bCs/>
                <w:szCs w:val="20"/>
                <w:rtl/>
              </w:rPr>
              <w:t>آیا کارشناس کمیته درون بخش</w:t>
            </w:r>
            <w:r>
              <w:rPr>
                <w:rFonts w:cs="B Nazanin" w:hint="cs"/>
                <w:bCs/>
                <w:szCs w:val="20"/>
                <w:rtl/>
              </w:rPr>
              <w:t xml:space="preserve"> علمی- اجرایی را به صورت ماهانه </w:t>
            </w:r>
            <w:r w:rsidRPr="000B6741">
              <w:rPr>
                <w:rFonts w:cs="B Nazanin" w:hint="cs"/>
                <w:bCs/>
                <w:szCs w:val="20"/>
                <w:rtl/>
              </w:rPr>
              <w:t xml:space="preserve"> تشکیل داده است؟(بررسی صورتجلسه)</w:t>
            </w:r>
          </w:p>
        </w:tc>
        <w:tc>
          <w:tcPr>
            <w:tcW w:w="815" w:type="dxa"/>
          </w:tcPr>
          <w:p w:rsidR="005822B5" w:rsidRPr="00BB5BDE" w:rsidRDefault="005822B5" w:rsidP="003F23EC">
            <w:pPr>
              <w:bidi/>
              <w:jc w:val="center"/>
              <w:rPr>
                <w:rFonts w:cs="B Nazanin"/>
                <w:bCs/>
                <w:szCs w:val="20"/>
              </w:rPr>
            </w:pPr>
            <w:r>
              <w:rPr>
                <w:rFonts w:cs="B Nazanin" w:hint="cs"/>
                <w:bCs/>
                <w:szCs w:val="20"/>
                <w:rtl/>
              </w:rPr>
              <w:t>3</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10</w:t>
            </w:r>
          </w:p>
        </w:tc>
        <w:tc>
          <w:tcPr>
            <w:tcW w:w="5865" w:type="dxa"/>
          </w:tcPr>
          <w:p w:rsidR="005822B5" w:rsidRPr="000B6741" w:rsidRDefault="005822B5" w:rsidP="003F23EC">
            <w:pPr>
              <w:bidi/>
              <w:spacing w:line="240" w:lineRule="atLeast"/>
              <w:jc w:val="both"/>
              <w:rPr>
                <w:rFonts w:cs="B Nazanin"/>
                <w:b w:val="0"/>
                <w:bCs/>
                <w:szCs w:val="20"/>
                <w:rtl/>
              </w:rPr>
            </w:pPr>
            <w:r w:rsidRPr="000B6741">
              <w:rPr>
                <w:rFonts w:cs="B Nazanin" w:hint="cs"/>
                <w:bCs/>
                <w:szCs w:val="20"/>
                <w:rtl/>
              </w:rPr>
              <w:t>آیا کارشناس جهت برگزاری مناسبت ها ی بهداشت روان کمیته درون بخشی تشکیل داده است؟(بررسی صورتجلسه)</w:t>
            </w:r>
          </w:p>
        </w:tc>
        <w:tc>
          <w:tcPr>
            <w:tcW w:w="815" w:type="dxa"/>
          </w:tcPr>
          <w:p w:rsidR="005822B5" w:rsidRPr="00BB5BDE" w:rsidRDefault="005822B5" w:rsidP="003F23EC">
            <w:pPr>
              <w:bidi/>
              <w:jc w:val="center"/>
              <w:rPr>
                <w:rFonts w:cs="B Nazanin"/>
                <w:bCs/>
                <w:szCs w:val="20"/>
              </w:rPr>
            </w:pPr>
            <w:r>
              <w:rPr>
                <w:rFonts w:cs="B Nazanin" w:hint="cs"/>
                <w:bCs/>
                <w:szCs w:val="20"/>
                <w:rtl/>
              </w:rPr>
              <w:t>2</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11</w:t>
            </w:r>
          </w:p>
        </w:tc>
        <w:tc>
          <w:tcPr>
            <w:tcW w:w="5865" w:type="dxa"/>
          </w:tcPr>
          <w:p w:rsidR="005822B5" w:rsidRPr="000B6741" w:rsidRDefault="005822B5" w:rsidP="003F23EC">
            <w:pPr>
              <w:bidi/>
              <w:spacing w:line="240" w:lineRule="atLeast"/>
              <w:jc w:val="both"/>
              <w:rPr>
                <w:rFonts w:cs="B Nazanin"/>
                <w:b w:val="0"/>
                <w:bCs/>
                <w:szCs w:val="20"/>
                <w:rtl/>
              </w:rPr>
            </w:pPr>
            <w:r w:rsidRPr="000B6741">
              <w:rPr>
                <w:rFonts w:cs="B Nazanin" w:hint="cs"/>
                <w:bCs/>
                <w:szCs w:val="20"/>
                <w:rtl/>
              </w:rPr>
              <w:t>آیا کارشناس جهت برگزاری مناسبت های بهداشت روان کمیته برون بخشی تشکیل داده است؟(بررسی صورتجلسه)</w:t>
            </w:r>
          </w:p>
        </w:tc>
        <w:tc>
          <w:tcPr>
            <w:tcW w:w="815" w:type="dxa"/>
          </w:tcPr>
          <w:p w:rsidR="005822B5" w:rsidRPr="00BB5BDE" w:rsidRDefault="005822B5" w:rsidP="003F23EC">
            <w:pPr>
              <w:bidi/>
              <w:jc w:val="center"/>
              <w:rPr>
                <w:rFonts w:cs="B Nazanin"/>
                <w:bCs/>
                <w:szCs w:val="20"/>
              </w:rPr>
            </w:pPr>
            <w:r>
              <w:rPr>
                <w:rFonts w:cs="B Nazanin" w:hint="cs"/>
                <w:bCs/>
                <w:szCs w:val="20"/>
                <w:rtl/>
              </w:rPr>
              <w:t>2</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12</w:t>
            </w:r>
          </w:p>
        </w:tc>
        <w:tc>
          <w:tcPr>
            <w:tcW w:w="5865" w:type="dxa"/>
          </w:tcPr>
          <w:p w:rsidR="005822B5" w:rsidRPr="000B6741" w:rsidRDefault="005822B5" w:rsidP="003F23EC">
            <w:pPr>
              <w:bidi/>
              <w:spacing w:line="240" w:lineRule="atLeast"/>
              <w:jc w:val="both"/>
              <w:rPr>
                <w:rFonts w:cs="B Nazanin"/>
                <w:b w:val="0"/>
                <w:bCs/>
                <w:szCs w:val="20"/>
                <w:rtl/>
              </w:rPr>
            </w:pPr>
            <w:r w:rsidRPr="000B6741">
              <w:rPr>
                <w:rFonts w:cs="B Nazanin" w:hint="cs"/>
                <w:bCs/>
                <w:szCs w:val="20"/>
                <w:rtl/>
              </w:rPr>
              <w:t>آیا کارشناس در جهت جلب همکاری درون بخشی در یکسال گذشته</w:t>
            </w:r>
            <w:r>
              <w:rPr>
                <w:rFonts w:cs="B Nazanin" w:hint="cs"/>
                <w:bCs/>
                <w:szCs w:val="20"/>
                <w:rtl/>
              </w:rPr>
              <w:t xml:space="preserve"> حداقل دو بار کمیته تشکیل داده است؟</w:t>
            </w:r>
            <w:r w:rsidRPr="000B6741">
              <w:rPr>
                <w:rFonts w:cs="B Nazanin" w:hint="cs"/>
                <w:bCs/>
                <w:szCs w:val="20"/>
                <w:rtl/>
              </w:rPr>
              <w:t xml:space="preserve"> </w:t>
            </w:r>
            <w:r>
              <w:rPr>
                <w:rFonts w:cs="B Nazanin" w:hint="cs"/>
                <w:bCs/>
                <w:szCs w:val="20"/>
                <w:rtl/>
              </w:rPr>
              <w:t>(</w:t>
            </w:r>
            <w:r w:rsidRPr="000B6741">
              <w:rPr>
                <w:rFonts w:cs="B Nazanin" w:hint="cs"/>
                <w:bCs/>
                <w:szCs w:val="20"/>
                <w:rtl/>
              </w:rPr>
              <w:t xml:space="preserve">بررسی مستندات </w:t>
            </w:r>
            <w:r>
              <w:rPr>
                <w:rFonts w:cs="B Nazanin" w:hint="cs"/>
                <w:bCs/>
                <w:szCs w:val="20"/>
                <w:rtl/>
              </w:rPr>
              <w:t>)</w:t>
            </w:r>
          </w:p>
        </w:tc>
        <w:tc>
          <w:tcPr>
            <w:tcW w:w="815" w:type="dxa"/>
          </w:tcPr>
          <w:p w:rsidR="005822B5" w:rsidRPr="00BB5BDE" w:rsidRDefault="005822B5" w:rsidP="003F23EC">
            <w:pPr>
              <w:bidi/>
              <w:jc w:val="center"/>
              <w:rPr>
                <w:rFonts w:cs="B Nazanin"/>
                <w:bCs/>
                <w:szCs w:val="20"/>
              </w:rPr>
            </w:pPr>
            <w:r>
              <w:rPr>
                <w:rFonts w:cs="B Nazanin" w:hint="cs"/>
                <w:bCs/>
                <w:szCs w:val="20"/>
                <w:rtl/>
              </w:rPr>
              <w:t>2</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557"/>
          <w:jc w:val="center"/>
        </w:trPr>
        <w:tc>
          <w:tcPr>
            <w:tcW w:w="696" w:type="dxa"/>
            <w:vMerge/>
            <w:textDirection w:val="btLr"/>
          </w:tcPr>
          <w:p w:rsidR="005822B5" w:rsidRPr="00BB5BDE" w:rsidRDefault="005822B5" w:rsidP="003F23EC">
            <w:pPr>
              <w:bidi/>
              <w:ind w:left="113" w:right="113"/>
              <w:rPr>
                <w:rFonts w:cs="B Nazanin"/>
                <w:bCs/>
                <w:szCs w:val="20"/>
                <w:rtl/>
              </w:rPr>
            </w:pPr>
          </w:p>
        </w:tc>
        <w:tc>
          <w:tcPr>
            <w:tcW w:w="614" w:type="dxa"/>
          </w:tcPr>
          <w:p w:rsidR="005822B5" w:rsidRDefault="005822B5" w:rsidP="003F23EC">
            <w:pPr>
              <w:bidi/>
              <w:jc w:val="center"/>
              <w:rPr>
                <w:rFonts w:cs="B Nazanin"/>
                <w:bCs/>
                <w:szCs w:val="20"/>
                <w:rtl/>
              </w:rPr>
            </w:pPr>
            <w:r>
              <w:rPr>
                <w:rFonts w:cs="B Nazanin" w:hint="cs"/>
                <w:bCs/>
                <w:szCs w:val="20"/>
                <w:rtl/>
              </w:rPr>
              <w:t>13</w:t>
            </w:r>
          </w:p>
        </w:tc>
        <w:tc>
          <w:tcPr>
            <w:tcW w:w="5865" w:type="dxa"/>
          </w:tcPr>
          <w:p w:rsidR="005822B5" w:rsidRDefault="005822B5" w:rsidP="003F23EC">
            <w:pPr>
              <w:bidi/>
              <w:spacing w:line="240" w:lineRule="atLeast"/>
              <w:rPr>
                <w:rFonts w:ascii="Times New Roman" w:hAnsi="Times New Roman" w:cs="B Nazanin"/>
                <w:bCs/>
                <w:noProof/>
                <w:szCs w:val="20"/>
                <w:rtl/>
                <w:lang w:bidi="fa-IR"/>
              </w:rPr>
            </w:pPr>
            <w:r w:rsidRPr="000B6741">
              <w:rPr>
                <w:rFonts w:ascii="Times New Roman" w:hAnsi="Times New Roman" w:cs="B Nazanin" w:hint="cs"/>
                <w:bCs/>
                <w:noProof/>
                <w:szCs w:val="20"/>
                <w:rtl/>
                <w:lang w:bidi="fa-IR"/>
              </w:rPr>
              <w:t xml:space="preserve">آیا </w:t>
            </w:r>
            <w:r>
              <w:rPr>
                <w:rFonts w:ascii="Times New Roman" w:hAnsi="Times New Roman" w:cs="B Nazanin" w:hint="cs"/>
                <w:bCs/>
                <w:noProof/>
                <w:szCs w:val="20"/>
                <w:rtl/>
                <w:lang w:bidi="fa-IR"/>
              </w:rPr>
              <w:t xml:space="preserve">یک نفر از کارشناسان ستادی در حداقل 50% </w:t>
            </w:r>
            <w:r w:rsidRPr="000B6741">
              <w:rPr>
                <w:rFonts w:ascii="Times New Roman" w:hAnsi="Times New Roman" w:cs="B Nazanin" w:hint="cs"/>
                <w:bCs/>
                <w:noProof/>
                <w:szCs w:val="20"/>
                <w:rtl/>
                <w:lang w:bidi="fa-IR"/>
              </w:rPr>
              <w:t xml:space="preserve"> کمیته</w:t>
            </w:r>
            <w:r>
              <w:rPr>
                <w:rFonts w:ascii="Times New Roman" w:hAnsi="Times New Roman" w:cs="B Nazanin" w:hint="cs"/>
                <w:bCs/>
                <w:noProof/>
                <w:szCs w:val="20"/>
                <w:rtl/>
                <w:lang w:bidi="fa-IR"/>
              </w:rPr>
              <w:t xml:space="preserve"> های</w:t>
            </w:r>
            <w:r w:rsidRPr="000B6741">
              <w:rPr>
                <w:rFonts w:ascii="Times New Roman" w:hAnsi="Times New Roman" w:cs="B Nazanin" w:hint="cs"/>
                <w:bCs/>
                <w:noProof/>
                <w:szCs w:val="20"/>
                <w:rtl/>
                <w:lang w:bidi="fa-IR"/>
              </w:rPr>
              <w:t xml:space="preserve"> محلی و راهبری برنامه مدل مداخلات اجتماع محور</w:t>
            </w:r>
            <w:r>
              <w:rPr>
                <w:rFonts w:ascii="Times New Roman" w:hAnsi="Times New Roman" w:cs="B Nazanin" w:hint="cs"/>
                <w:bCs/>
                <w:noProof/>
                <w:szCs w:val="20"/>
                <w:rtl/>
                <w:lang w:bidi="fa-IR"/>
              </w:rPr>
              <w:t xml:space="preserve"> در سال </w:t>
            </w:r>
            <w:r w:rsidRPr="000B6741">
              <w:rPr>
                <w:rFonts w:ascii="Times New Roman" w:hAnsi="Times New Roman" w:cs="B Nazanin" w:hint="cs"/>
                <w:bCs/>
                <w:noProof/>
                <w:szCs w:val="20"/>
                <w:rtl/>
                <w:lang w:bidi="fa-IR"/>
              </w:rPr>
              <w:t>شرکت داشته است؟</w:t>
            </w:r>
          </w:p>
          <w:p w:rsidR="005822B5" w:rsidRDefault="005822B5" w:rsidP="003F23EC">
            <w:pPr>
              <w:bidi/>
              <w:spacing w:line="240" w:lineRule="atLeast"/>
              <w:rPr>
                <w:rFonts w:ascii="Times New Roman" w:hAnsi="Times New Roman" w:cs="B Nazanin"/>
                <w:bCs/>
                <w:noProof/>
                <w:szCs w:val="20"/>
                <w:rtl/>
              </w:rPr>
            </w:pPr>
          </w:p>
          <w:p w:rsidR="005822B5" w:rsidRPr="000B6741" w:rsidRDefault="005822B5" w:rsidP="003F23EC">
            <w:pPr>
              <w:bidi/>
              <w:spacing w:line="240" w:lineRule="atLeast"/>
              <w:rPr>
                <w:rFonts w:cs="B Nazanin"/>
                <w:bCs/>
                <w:szCs w:val="20"/>
                <w:rtl/>
              </w:rPr>
            </w:pPr>
          </w:p>
        </w:tc>
        <w:tc>
          <w:tcPr>
            <w:tcW w:w="815" w:type="dxa"/>
          </w:tcPr>
          <w:p w:rsidR="005822B5" w:rsidRPr="00BB5BDE" w:rsidRDefault="005822B5" w:rsidP="003F23EC">
            <w:pPr>
              <w:bidi/>
              <w:jc w:val="center"/>
              <w:rPr>
                <w:rFonts w:cs="B Nazanin"/>
                <w:bCs/>
                <w:szCs w:val="20"/>
              </w:rPr>
            </w:pPr>
            <w:r>
              <w:rPr>
                <w:rFonts w:cs="B Nazanin" w:hint="cs"/>
                <w:bCs/>
                <w:szCs w:val="20"/>
                <w:rtl/>
              </w:rPr>
              <w:t>2</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مستندات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مستندات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مستندات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val="restart"/>
            <w:tcBorders>
              <w:top w:val="single" w:sz="24" w:space="0" w:color="auto"/>
            </w:tcBorders>
            <w:textDirection w:val="btLr"/>
            <w:vAlign w:val="center"/>
          </w:tcPr>
          <w:p w:rsidR="005822B5" w:rsidRPr="00BB5BDE" w:rsidRDefault="005822B5" w:rsidP="003F23EC">
            <w:pPr>
              <w:bidi/>
              <w:ind w:left="113" w:right="113"/>
              <w:jc w:val="center"/>
              <w:rPr>
                <w:rFonts w:cs="B Nazanin"/>
                <w:bCs/>
                <w:szCs w:val="20"/>
                <w:rtl/>
              </w:rPr>
            </w:pPr>
            <w:r>
              <w:rPr>
                <w:rFonts w:cs="B Nazanin" w:hint="cs"/>
                <w:bCs/>
                <w:szCs w:val="20"/>
                <w:rtl/>
              </w:rPr>
              <w:t>سازماندهی</w:t>
            </w:r>
          </w:p>
        </w:tc>
        <w:tc>
          <w:tcPr>
            <w:tcW w:w="614" w:type="dxa"/>
            <w:tcBorders>
              <w:top w:val="single" w:sz="24" w:space="0" w:color="auto"/>
            </w:tcBorders>
            <w:vAlign w:val="center"/>
          </w:tcPr>
          <w:p w:rsidR="005822B5" w:rsidRPr="00BB5BDE" w:rsidRDefault="005822B5" w:rsidP="003F23EC">
            <w:pPr>
              <w:bidi/>
              <w:jc w:val="center"/>
              <w:rPr>
                <w:rFonts w:cs="B Nazanin"/>
                <w:bCs/>
                <w:szCs w:val="20"/>
                <w:rtl/>
              </w:rPr>
            </w:pPr>
            <w:r>
              <w:rPr>
                <w:rFonts w:cs="B Nazanin" w:hint="cs"/>
                <w:bCs/>
                <w:szCs w:val="20"/>
                <w:rtl/>
              </w:rPr>
              <w:t>14</w:t>
            </w:r>
          </w:p>
        </w:tc>
        <w:tc>
          <w:tcPr>
            <w:tcW w:w="5865" w:type="dxa"/>
            <w:tcBorders>
              <w:top w:val="single" w:sz="24" w:space="0" w:color="auto"/>
            </w:tcBorders>
          </w:tcPr>
          <w:p w:rsidR="005822B5" w:rsidRPr="00BB5BDE" w:rsidRDefault="005822B5" w:rsidP="003F23EC">
            <w:pPr>
              <w:bidi/>
              <w:jc w:val="both"/>
              <w:rPr>
                <w:rFonts w:cs="B Nazanin"/>
                <w:bCs/>
                <w:szCs w:val="20"/>
                <w:rtl/>
              </w:rPr>
            </w:pPr>
            <w:r>
              <w:rPr>
                <w:rFonts w:cs="B Nazanin" w:hint="cs"/>
                <w:bCs/>
                <w:szCs w:val="20"/>
                <w:rtl/>
              </w:rPr>
              <w:t xml:space="preserve">آیا دستورالعمل ها و نامه ها به تفکیک موضوع و با امکان قابلیت دسترسی آسان بایگانی شده است؟ </w:t>
            </w:r>
          </w:p>
        </w:tc>
        <w:tc>
          <w:tcPr>
            <w:tcW w:w="815" w:type="dxa"/>
            <w:tcBorders>
              <w:top w:val="single" w:sz="24" w:space="0" w:color="auto"/>
            </w:tcBorders>
          </w:tcPr>
          <w:p w:rsidR="005822B5" w:rsidRPr="00BB5BDE" w:rsidRDefault="005822B5" w:rsidP="003F23EC">
            <w:pPr>
              <w:bidi/>
              <w:jc w:val="center"/>
              <w:rPr>
                <w:rFonts w:cs="B Nazanin"/>
                <w:bCs/>
                <w:szCs w:val="20"/>
              </w:rPr>
            </w:pPr>
            <w:r>
              <w:rPr>
                <w:rFonts w:cs="B Nazanin" w:hint="cs"/>
                <w:bCs/>
                <w:szCs w:val="20"/>
                <w:rtl/>
              </w:rPr>
              <w:t>1</w:t>
            </w:r>
          </w:p>
        </w:tc>
        <w:tc>
          <w:tcPr>
            <w:tcW w:w="1498" w:type="dxa"/>
            <w:tcBorders>
              <w:top w:val="single" w:sz="24" w:space="0" w:color="auto"/>
            </w:tcBorders>
          </w:tcPr>
          <w:p w:rsidR="005822B5" w:rsidRPr="00BB5BDE" w:rsidRDefault="005822B5" w:rsidP="003F23EC">
            <w:pPr>
              <w:bidi/>
              <w:jc w:val="center"/>
              <w:rPr>
                <w:rFonts w:cs="B Nazanin"/>
                <w:bCs/>
                <w:szCs w:val="20"/>
              </w:rPr>
            </w:pPr>
          </w:p>
        </w:tc>
        <w:tc>
          <w:tcPr>
            <w:tcW w:w="1474" w:type="dxa"/>
            <w:tcBorders>
              <w:top w:val="single" w:sz="24" w:space="0" w:color="auto"/>
            </w:tcBorders>
          </w:tcPr>
          <w:p w:rsidR="005822B5" w:rsidRPr="00BB5BDE" w:rsidRDefault="005822B5" w:rsidP="003F23EC">
            <w:pPr>
              <w:bidi/>
              <w:jc w:val="center"/>
              <w:rPr>
                <w:rFonts w:cs="B Nazanin"/>
                <w:bCs/>
                <w:szCs w:val="20"/>
                <w:rtl/>
              </w:rPr>
            </w:pPr>
          </w:p>
        </w:tc>
        <w:tc>
          <w:tcPr>
            <w:tcW w:w="4687" w:type="dxa"/>
            <w:tcBorders>
              <w:top w:val="single" w:sz="2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انجام نشده است</w:t>
            </w:r>
          </w:p>
          <w:p w:rsidR="005822B5" w:rsidRPr="00446E87" w:rsidRDefault="005822B5" w:rsidP="003F23EC">
            <w:pPr>
              <w:bidi/>
              <w:rPr>
                <w:rFonts w:cs="B Nazanin"/>
                <w:bCs/>
                <w:sz w:val="18"/>
                <w:szCs w:val="18"/>
                <w:rtl/>
              </w:rPr>
            </w:pPr>
            <w:r w:rsidRPr="00446E87">
              <w:rPr>
                <w:rFonts w:cs="B Nazanin" w:hint="cs"/>
                <w:bCs/>
                <w:sz w:val="18"/>
                <w:szCs w:val="18"/>
                <w:rtl/>
              </w:rPr>
              <w:t>1. ناقص انجام شده است</w:t>
            </w:r>
          </w:p>
          <w:p w:rsidR="005822B5" w:rsidRPr="00446E87" w:rsidRDefault="005822B5" w:rsidP="003F23EC">
            <w:pPr>
              <w:bidi/>
              <w:rPr>
                <w:rFonts w:cs="B Nazanin"/>
                <w:bCs/>
                <w:sz w:val="18"/>
                <w:szCs w:val="18"/>
                <w:rtl/>
              </w:rPr>
            </w:pPr>
            <w:r w:rsidRPr="00446E87">
              <w:rPr>
                <w:rFonts w:cs="B Nazanin" w:hint="cs"/>
                <w:bCs/>
                <w:sz w:val="18"/>
                <w:szCs w:val="18"/>
                <w:rtl/>
              </w:rPr>
              <w:t>2. کامل انجام شده ا ست</w:t>
            </w:r>
          </w:p>
        </w:tc>
      </w:tr>
      <w:tr w:rsidR="005822B5" w:rsidTr="00AA7608">
        <w:trPr>
          <w:gridAfter w:val="2"/>
          <w:wAfter w:w="45" w:type="dxa"/>
          <w:cantSplit/>
          <w:trHeight w:val="60"/>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vAlign w:val="center"/>
          </w:tcPr>
          <w:p w:rsidR="005822B5" w:rsidRPr="00BB5BDE" w:rsidRDefault="005822B5" w:rsidP="003F23EC">
            <w:pPr>
              <w:bidi/>
              <w:jc w:val="center"/>
              <w:rPr>
                <w:rFonts w:cs="B Nazanin"/>
                <w:bCs/>
                <w:szCs w:val="20"/>
                <w:rtl/>
              </w:rPr>
            </w:pPr>
            <w:r>
              <w:rPr>
                <w:rFonts w:cs="B Nazanin" w:hint="cs"/>
                <w:bCs/>
                <w:szCs w:val="20"/>
                <w:rtl/>
              </w:rPr>
              <w:t>15</w:t>
            </w:r>
          </w:p>
        </w:tc>
        <w:tc>
          <w:tcPr>
            <w:tcW w:w="5865" w:type="dxa"/>
          </w:tcPr>
          <w:p w:rsidR="005822B5" w:rsidRPr="00AD5E9D" w:rsidRDefault="005822B5" w:rsidP="003F23EC">
            <w:pPr>
              <w:bidi/>
              <w:jc w:val="both"/>
              <w:rPr>
                <w:rFonts w:cs="B Nazanin"/>
                <w:bCs/>
                <w:szCs w:val="20"/>
                <w:rtl/>
              </w:rPr>
            </w:pPr>
            <w:r w:rsidRPr="00AD5E9D">
              <w:rPr>
                <w:rFonts w:ascii="Times New Roman" w:hAnsi="Times New Roman" w:cs="B Nazanin" w:hint="cs"/>
                <w:bCs/>
                <w:noProof/>
                <w:szCs w:val="20"/>
                <w:rtl/>
                <w:lang w:bidi="fa-IR"/>
              </w:rPr>
              <w:t xml:space="preserve">آیا </w:t>
            </w:r>
            <w:r>
              <w:rPr>
                <w:rFonts w:ascii="Times New Roman" w:hAnsi="Times New Roman" w:cs="B Nazanin" w:hint="cs"/>
                <w:bCs/>
                <w:noProof/>
                <w:szCs w:val="20"/>
                <w:rtl/>
                <w:lang w:bidi="fa-IR"/>
              </w:rPr>
              <w:t xml:space="preserve">فایل الکترونیک </w:t>
            </w:r>
            <w:r w:rsidRPr="00AD5E9D">
              <w:rPr>
                <w:rFonts w:ascii="Times New Roman" w:hAnsi="Times New Roman" w:cs="B Nazanin" w:hint="cs"/>
                <w:bCs/>
                <w:noProof/>
                <w:szCs w:val="20"/>
                <w:rtl/>
                <w:lang w:bidi="fa-IR"/>
              </w:rPr>
              <w:t>متون آموزشی سلامت روان در برنامه تحول نظام سلامت  در ستاد موجود  می باشد؟</w:t>
            </w:r>
          </w:p>
        </w:tc>
        <w:tc>
          <w:tcPr>
            <w:tcW w:w="815" w:type="dxa"/>
          </w:tcPr>
          <w:p w:rsidR="005822B5" w:rsidRPr="00BB5BDE" w:rsidRDefault="005822B5" w:rsidP="003F23EC">
            <w:pPr>
              <w:bidi/>
              <w:jc w:val="center"/>
              <w:rPr>
                <w:rFonts w:cs="B Nazanin"/>
                <w:bCs/>
                <w:szCs w:val="20"/>
              </w:rPr>
            </w:pPr>
            <w:r>
              <w:rPr>
                <w:rFonts w:cs="B Nazanin" w:hint="cs"/>
                <w:bCs/>
                <w:szCs w:val="20"/>
                <w:rtl/>
              </w:rPr>
              <w:t>1</w:t>
            </w:r>
          </w:p>
        </w:tc>
        <w:tc>
          <w:tcPr>
            <w:tcW w:w="1498" w:type="dxa"/>
          </w:tcPr>
          <w:p w:rsidR="005822B5" w:rsidRPr="00BB5BDE" w:rsidRDefault="005822B5" w:rsidP="003F23EC">
            <w:pPr>
              <w:bidi/>
              <w:jc w:val="center"/>
              <w:rPr>
                <w:rFonts w:cs="B Nazanin"/>
                <w:bCs/>
                <w:szCs w:val="20"/>
              </w:rPr>
            </w:pPr>
          </w:p>
        </w:tc>
        <w:tc>
          <w:tcPr>
            <w:tcW w:w="1474" w:type="dxa"/>
          </w:tcPr>
          <w:p w:rsidR="005822B5" w:rsidRPr="00BB5BDE" w:rsidRDefault="005822B5" w:rsidP="003F23EC">
            <w:pPr>
              <w:bidi/>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60"/>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vAlign w:val="center"/>
          </w:tcPr>
          <w:p w:rsidR="005822B5" w:rsidRDefault="005822B5" w:rsidP="003F23EC">
            <w:pPr>
              <w:bidi/>
              <w:jc w:val="center"/>
              <w:rPr>
                <w:rFonts w:cs="B Nazanin"/>
                <w:bCs/>
                <w:szCs w:val="20"/>
                <w:rtl/>
              </w:rPr>
            </w:pPr>
            <w:r>
              <w:rPr>
                <w:rFonts w:cs="B Nazanin" w:hint="cs"/>
                <w:bCs/>
                <w:szCs w:val="20"/>
                <w:rtl/>
              </w:rPr>
              <w:t>16</w:t>
            </w:r>
          </w:p>
        </w:tc>
        <w:tc>
          <w:tcPr>
            <w:tcW w:w="5865" w:type="dxa"/>
          </w:tcPr>
          <w:p w:rsidR="005822B5" w:rsidRPr="00BB5BDE" w:rsidRDefault="005822B5" w:rsidP="003F23EC">
            <w:pPr>
              <w:bidi/>
              <w:jc w:val="both"/>
              <w:rPr>
                <w:rFonts w:cs="B Nazanin"/>
                <w:bCs/>
                <w:szCs w:val="20"/>
                <w:rtl/>
              </w:rPr>
            </w:pPr>
            <w:r>
              <w:rPr>
                <w:rFonts w:cs="B Nazanin" w:hint="cs"/>
                <w:bCs/>
                <w:szCs w:val="20"/>
                <w:rtl/>
              </w:rPr>
              <w:t>آیا شرح وظایف کارشناس قابل دسترسی می باشد؟</w:t>
            </w:r>
          </w:p>
        </w:tc>
        <w:tc>
          <w:tcPr>
            <w:tcW w:w="815" w:type="dxa"/>
          </w:tcPr>
          <w:p w:rsidR="005822B5" w:rsidRPr="00F42BB9" w:rsidRDefault="005822B5" w:rsidP="003F23EC">
            <w:pPr>
              <w:bidi/>
              <w:jc w:val="center"/>
              <w:rPr>
                <w:rFonts w:cs="B Nazanin"/>
                <w:bCs/>
                <w:szCs w:val="20"/>
              </w:rPr>
            </w:pPr>
            <w:r w:rsidRPr="00F42BB9">
              <w:rPr>
                <w:rFonts w:cs="B Nazanin" w:hint="cs"/>
                <w:bCs/>
                <w:szCs w:val="20"/>
                <w:rtl/>
              </w:rPr>
              <w:t>1</w:t>
            </w:r>
          </w:p>
        </w:tc>
        <w:tc>
          <w:tcPr>
            <w:tcW w:w="1498" w:type="dxa"/>
          </w:tcPr>
          <w:p w:rsidR="005822B5" w:rsidRPr="00BB5BDE" w:rsidRDefault="005822B5" w:rsidP="003F23EC">
            <w:pPr>
              <w:bidi/>
              <w:rPr>
                <w:bCs/>
                <w:szCs w:val="20"/>
              </w:rPr>
            </w:pPr>
          </w:p>
        </w:tc>
        <w:tc>
          <w:tcPr>
            <w:tcW w:w="1474" w:type="dxa"/>
          </w:tcPr>
          <w:p w:rsidR="005822B5" w:rsidRPr="00BB5BDE"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قابل دسترسی نیست</w:t>
            </w:r>
          </w:p>
          <w:p w:rsidR="005822B5" w:rsidRPr="00446E87" w:rsidRDefault="005822B5" w:rsidP="003F23EC">
            <w:pPr>
              <w:bidi/>
              <w:rPr>
                <w:rFonts w:cs="B Nazanin"/>
                <w:bCs/>
                <w:sz w:val="18"/>
                <w:szCs w:val="18"/>
                <w:rtl/>
              </w:rPr>
            </w:pPr>
            <w:r w:rsidRPr="00446E87">
              <w:rPr>
                <w:rFonts w:cs="B Nazanin" w:hint="cs"/>
                <w:bCs/>
                <w:sz w:val="18"/>
                <w:szCs w:val="18"/>
                <w:rtl/>
              </w:rPr>
              <w:t>1. براحتی قابل دسترسی است</w:t>
            </w:r>
          </w:p>
          <w:p w:rsidR="005822B5" w:rsidRPr="00446E87" w:rsidRDefault="005822B5" w:rsidP="003F23EC">
            <w:pPr>
              <w:bidi/>
              <w:jc w:val="center"/>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tcBorders>
              <w:bottom w:val="single" w:sz="4" w:space="0" w:color="auto"/>
            </w:tcBorders>
            <w:vAlign w:val="center"/>
          </w:tcPr>
          <w:p w:rsidR="005822B5" w:rsidRDefault="005822B5" w:rsidP="003F23EC">
            <w:pPr>
              <w:bidi/>
              <w:jc w:val="center"/>
              <w:rPr>
                <w:rFonts w:cs="B Nazanin"/>
                <w:bCs/>
                <w:szCs w:val="20"/>
                <w:rtl/>
              </w:rPr>
            </w:pPr>
            <w:r>
              <w:rPr>
                <w:rFonts w:cs="B Nazanin" w:hint="cs"/>
                <w:bCs/>
                <w:szCs w:val="20"/>
                <w:rtl/>
              </w:rPr>
              <w:t>17</w:t>
            </w:r>
          </w:p>
        </w:tc>
        <w:tc>
          <w:tcPr>
            <w:tcW w:w="5865" w:type="dxa"/>
            <w:tcBorders>
              <w:bottom w:val="single" w:sz="4" w:space="0" w:color="auto"/>
            </w:tcBorders>
          </w:tcPr>
          <w:p w:rsidR="005822B5" w:rsidRPr="00AD5E9D" w:rsidRDefault="005822B5" w:rsidP="003F23EC">
            <w:pPr>
              <w:bidi/>
              <w:jc w:val="both"/>
              <w:rPr>
                <w:rFonts w:ascii="Times New Roman" w:hAnsi="Times New Roman" w:cs="B Nazanin"/>
                <w:bCs/>
                <w:noProof/>
                <w:szCs w:val="20"/>
                <w:rtl/>
                <w:lang w:bidi="fa-IR"/>
              </w:rPr>
            </w:pPr>
            <w:r w:rsidRPr="00AD5E9D">
              <w:rPr>
                <w:rFonts w:ascii="Times New Roman" w:hAnsi="Times New Roman" w:cs="B Nazanin" w:hint="cs"/>
                <w:bCs/>
                <w:noProof/>
                <w:szCs w:val="20"/>
                <w:rtl/>
                <w:lang w:bidi="fa-IR"/>
              </w:rPr>
              <w:t xml:space="preserve">آیا مستندات مر بوط به </w:t>
            </w:r>
            <w:r w:rsidRPr="00AD5E9D">
              <w:rPr>
                <w:rFonts w:ascii="Times New Roman" w:hAnsi="Times New Roman" w:cs="B Nazanin"/>
                <w:bCs/>
                <w:noProof/>
                <w:szCs w:val="20"/>
                <w:rtl/>
                <w:lang w:bidi="fa-IR"/>
              </w:rPr>
              <w:t>برنامه مدل مداخلات اجتماع محور</w:t>
            </w:r>
            <w:r w:rsidRPr="00AD5E9D">
              <w:rPr>
                <w:rFonts w:ascii="Times New Roman" w:hAnsi="Times New Roman" w:cs="B Nazanin" w:hint="cs"/>
                <w:bCs/>
                <w:noProof/>
                <w:szCs w:val="20"/>
                <w:rtl/>
                <w:lang w:bidi="fa-IR"/>
              </w:rPr>
              <w:t xml:space="preserve"> در ستاد شهرستان موجود</w:t>
            </w:r>
            <w:r>
              <w:rPr>
                <w:rFonts w:ascii="Times New Roman" w:hAnsi="Times New Roman" w:cs="B Nazanin" w:hint="cs"/>
                <w:bCs/>
                <w:noProof/>
                <w:szCs w:val="20"/>
                <w:rtl/>
                <w:lang w:bidi="fa-IR"/>
              </w:rPr>
              <w:t xml:space="preserve">                </w:t>
            </w:r>
            <w:r w:rsidRPr="00AD5E9D">
              <w:rPr>
                <w:rFonts w:ascii="Times New Roman" w:hAnsi="Times New Roman" w:cs="B Nazanin" w:hint="cs"/>
                <w:bCs/>
                <w:noProof/>
                <w:szCs w:val="20"/>
                <w:rtl/>
                <w:lang w:bidi="fa-IR"/>
              </w:rPr>
              <w:t xml:space="preserve"> می باشد؟</w:t>
            </w:r>
          </w:p>
        </w:tc>
        <w:tc>
          <w:tcPr>
            <w:tcW w:w="815" w:type="dxa"/>
            <w:tcBorders>
              <w:bottom w:val="single" w:sz="4" w:space="0" w:color="auto"/>
            </w:tcBorders>
          </w:tcPr>
          <w:p w:rsidR="005822B5" w:rsidRPr="00F42BB9" w:rsidRDefault="005822B5" w:rsidP="003F23EC">
            <w:pPr>
              <w:bidi/>
              <w:jc w:val="center"/>
              <w:rPr>
                <w:rFonts w:cs="B Nazanin"/>
                <w:bCs/>
                <w:szCs w:val="20"/>
              </w:rPr>
            </w:pPr>
            <w:r>
              <w:rPr>
                <w:rFonts w:cs="B Nazanin" w:hint="cs"/>
                <w:bCs/>
                <w:szCs w:val="20"/>
                <w:rtl/>
              </w:rPr>
              <w:t>1</w:t>
            </w:r>
          </w:p>
        </w:tc>
        <w:tc>
          <w:tcPr>
            <w:tcW w:w="1498" w:type="dxa"/>
            <w:tcBorders>
              <w:bottom w:val="single" w:sz="4" w:space="0" w:color="auto"/>
            </w:tcBorders>
          </w:tcPr>
          <w:p w:rsidR="005822B5" w:rsidRPr="00BB5BDE" w:rsidRDefault="005822B5" w:rsidP="003F23EC">
            <w:pPr>
              <w:bidi/>
              <w:rPr>
                <w:bCs/>
                <w:szCs w:val="20"/>
              </w:rPr>
            </w:pPr>
          </w:p>
        </w:tc>
        <w:tc>
          <w:tcPr>
            <w:tcW w:w="1474" w:type="dxa"/>
            <w:tcBorders>
              <w:bottom w:val="single" w:sz="4" w:space="0" w:color="auto"/>
            </w:tcBorders>
          </w:tcPr>
          <w:p w:rsidR="005822B5" w:rsidRPr="00BB5BDE" w:rsidRDefault="005822B5" w:rsidP="003F23EC">
            <w:pPr>
              <w:bidi/>
              <w:jc w:val="center"/>
              <w:rPr>
                <w:rFonts w:cs="B Nazanin"/>
                <w:bCs/>
                <w:szCs w:val="20"/>
                <w:rtl/>
              </w:rPr>
            </w:pPr>
          </w:p>
        </w:tc>
        <w:tc>
          <w:tcPr>
            <w:tcW w:w="4687" w:type="dxa"/>
            <w:tcBorders>
              <w:bottom w:val="single" w:sz="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موجود نیست</w:t>
            </w:r>
          </w:p>
          <w:p w:rsidR="005822B5" w:rsidRPr="00446E87" w:rsidRDefault="005822B5" w:rsidP="003F23EC">
            <w:pPr>
              <w:bidi/>
              <w:rPr>
                <w:rFonts w:cs="B Nazanin"/>
                <w:bCs/>
                <w:sz w:val="18"/>
                <w:szCs w:val="18"/>
                <w:rtl/>
              </w:rPr>
            </w:pPr>
            <w:r w:rsidRPr="00446E87">
              <w:rPr>
                <w:rFonts w:cs="B Nazanin" w:hint="cs"/>
                <w:bCs/>
                <w:sz w:val="18"/>
                <w:szCs w:val="18"/>
                <w:rtl/>
              </w:rPr>
              <w:t>1. موجود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 موجود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tcBorders>
              <w:bottom w:val="single" w:sz="4" w:space="0" w:color="auto"/>
            </w:tcBorders>
            <w:vAlign w:val="center"/>
          </w:tcPr>
          <w:p w:rsidR="005822B5" w:rsidRDefault="005822B5" w:rsidP="003F23EC">
            <w:pPr>
              <w:bidi/>
              <w:jc w:val="center"/>
              <w:rPr>
                <w:rFonts w:cs="B Nazanin"/>
                <w:bCs/>
                <w:szCs w:val="20"/>
                <w:rtl/>
              </w:rPr>
            </w:pPr>
            <w:r>
              <w:rPr>
                <w:rFonts w:cs="B Nazanin" w:hint="cs"/>
                <w:bCs/>
                <w:szCs w:val="20"/>
                <w:rtl/>
              </w:rPr>
              <w:t>18</w:t>
            </w:r>
          </w:p>
        </w:tc>
        <w:tc>
          <w:tcPr>
            <w:tcW w:w="5865" w:type="dxa"/>
            <w:tcBorders>
              <w:bottom w:val="single" w:sz="4" w:space="0" w:color="auto"/>
            </w:tcBorders>
          </w:tcPr>
          <w:p w:rsidR="005822B5" w:rsidRPr="00AD5E9D" w:rsidRDefault="005822B5" w:rsidP="003F23EC">
            <w:pPr>
              <w:bidi/>
              <w:jc w:val="both"/>
              <w:rPr>
                <w:rFonts w:ascii="Times New Roman" w:hAnsi="Times New Roman" w:cs="B Nazanin"/>
                <w:bCs/>
                <w:noProof/>
                <w:szCs w:val="20"/>
                <w:rtl/>
                <w:lang w:bidi="fa-IR"/>
              </w:rPr>
            </w:pPr>
            <w:r w:rsidRPr="00AD5E9D">
              <w:rPr>
                <w:rFonts w:cs="B Nazanin" w:hint="cs"/>
                <w:bCs/>
                <w:szCs w:val="20"/>
                <w:rtl/>
              </w:rPr>
              <w:t>آیا کارشناس فیدبک های ارسالی مربوط به هر خانه،پایگاه یا مرکز را به صورت جداگانه</w:t>
            </w:r>
            <w:r>
              <w:rPr>
                <w:rFonts w:cs="B Nazanin" w:hint="cs"/>
                <w:bCs/>
                <w:szCs w:val="20"/>
                <w:rtl/>
              </w:rPr>
              <w:t xml:space="preserve"> در سیستم </w:t>
            </w:r>
            <w:r w:rsidRPr="00AD5E9D">
              <w:rPr>
                <w:rFonts w:cs="B Nazanin" w:hint="cs"/>
                <w:bCs/>
                <w:szCs w:val="20"/>
                <w:rtl/>
              </w:rPr>
              <w:t xml:space="preserve"> بایگانی کرده است؟(بررسی مستندات)</w:t>
            </w:r>
          </w:p>
        </w:tc>
        <w:tc>
          <w:tcPr>
            <w:tcW w:w="815" w:type="dxa"/>
            <w:tcBorders>
              <w:bottom w:val="single" w:sz="4" w:space="0" w:color="auto"/>
            </w:tcBorders>
          </w:tcPr>
          <w:p w:rsidR="005822B5" w:rsidRPr="00F42BB9" w:rsidRDefault="005822B5" w:rsidP="003F23EC">
            <w:pPr>
              <w:bidi/>
              <w:jc w:val="center"/>
              <w:rPr>
                <w:rFonts w:cs="B Nazanin"/>
                <w:bCs/>
                <w:szCs w:val="20"/>
              </w:rPr>
            </w:pPr>
            <w:r>
              <w:rPr>
                <w:rFonts w:cs="B Nazanin" w:hint="cs"/>
                <w:bCs/>
                <w:szCs w:val="20"/>
                <w:rtl/>
              </w:rPr>
              <w:t>1</w:t>
            </w:r>
          </w:p>
        </w:tc>
        <w:tc>
          <w:tcPr>
            <w:tcW w:w="1498" w:type="dxa"/>
            <w:tcBorders>
              <w:bottom w:val="single" w:sz="4" w:space="0" w:color="auto"/>
            </w:tcBorders>
          </w:tcPr>
          <w:p w:rsidR="005822B5" w:rsidRPr="00BB5BDE" w:rsidRDefault="005822B5" w:rsidP="003F23EC">
            <w:pPr>
              <w:bidi/>
              <w:rPr>
                <w:bCs/>
                <w:szCs w:val="20"/>
              </w:rPr>
            </w:pPr>
          </w:p>
        </w:tc>
        <w:tc>
          <w:tcPr>
            <w:tcW w:w="1474" w:type="dxa"/>
            <w:tcBorders>
              <w:bottom w:val="single" w:sz="4" w:space="0" w:color="auto"/>
            </w:tcBorders>
          </w:tcPr>
          <w:p w:rsidR="005822B5" w:rsidRPr="00BB5BDE" w:rsidRDefault="005822B5" w:rsidP="003F23EC">
            <w:pPr>
              <w:bidi/>
              <w:jc w:val="center"/>
              <w:rPr>
                <w:rFonts w:cs="B Nazanin"/>
                <w:bCs/>
                <w:szCs w:val="20"/>
                <w:rtl/>
              </w:rPr>
            </w:pPr>
          </w:p>
        </w:tc>
        <w:tc>
          <w:tcPr>
            <w:tcW w:w="4687" w:type="dxa"/>
            <w:tcBorders>
              <w:bottom w:val="single" w:sz="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انجام نشده است</w:t>
            </w:r>
          </w:p>
          <w:p w:rsidR="005822B5" w:rsidRPr="00446E87" w:rsidRDefault="005822B5" w:rsidP="003F23EC">
            <w:pPr>
              <w:bidi/>
              <w:rPr>
                <w:rFonts w:cs="B Nazanin"/>
                <w:bCs/>
                <w:sz w:val="18"/>
                <w:szCs w:val="18"/>
                <w:rtl/>
              </w:rPr>
            </w:pPr>
            <w:r w:rsidRPr="00446E87">
              <w:rPr>
                <w:rFonts w:cs="B Nazanin" w:hint="cs"/>
                <w:bCs/>
                <w:sz w:val="18"/>
                <w:szCs w:val="18"/>
                <w:rtl/>
              </w:rPr>
              <w:t>1. انجام شده است ولی ناقص است</w:t>
            </w:r>
          </w:p>
          <w:p w:rsidR="005822B5" w:rsidRPr="00446E87" w:rsidRDefault="005822B5" w:rsidP="003F23EC">
            <w:pPr>
              <w:bidi/>
              <w:rPr>
                <w:rFonts w:cs="B Nazanin"/>
                <w:bCs/>
                <w:sz w:val="18"/>
                <w:szCs w:val="18"/>
                <w:rtl/>
              </w:rPr>
            </w:pPr>
            <w:r w:rsidRPr="00446E87">
              <w:rPr>
                <w:rFonts w:cs="B Nazanin" w:hint="cs"/>
                <w:bCs/>
                <w:sz w:val="18"/>
                <w:szCs w:val="18"/>
                <w:rtl/>
              </w:rPr>
              <w:t>2.کامل انجام شده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tcBorders>
              <w:bottom w:val="single" w:sz="4" w:space="0" w:color="auto"/>
            </w:tcBorders>
            <w:vAlign w:val="center"/>
          </w:tcPr>
          <w:p w:rsidR="005822B5" w:rsidRDefault="005822B5" w:rsidP="003F23EC">
            <w:pPr>
              <w:bidi/>
              <w:jc w:val="center"/>
              <w:rPr>
                <w:rFonts w:cs="B Nazanin"/>
                <w:bCs/>
                <w:szCs w:val="20"/>
                <w:rtl/>
              </w:rPr>
            </w:pPr>
            <w:r>
              <w:rPr>
                <w:rFonts w:cs="B Nazanin" w:hint="cs"/>
                <w:bCs/>
                <w:szCs w:val="20"/>
                <w:rtl/>
              </w:rPr>
              <w:t>19</w:t>
            </w:r>
          </w:p>
        </w:tc>
        <w:tc>
          <w:tcPr>
            <w:tcW w:w="5865" w:type="dxa"/>
            <w:tcBorders>
              <w:bottom w:val="single" w:sz="4" w:space="0" w:color="auto"/>
            </w:tcBorders>
          </w:tcPr>
          <w:p w:rsidR="005822B5" w:rsidRPr="00AD5E9D" w:rsidRDefault="005822B5" w:rsidP="003F23EC">
            <w:pPr>
              <w:bidi/>
              <w:jc w:val="both"/>
              <w:rPr>
                <w:rFonts w:cs="B Nazanin"/>
                <w:bCs/>
                <w:szCs w:val="20"/>
                <w:rtl/>
              </w:rPr>
            </w:pPr>
            <w:r>
              <w:rPr>
                <w:rFonts w:cs="B Nazanin" w:hint="cs"/>
                <w:bCs/>
                <w:szCs w:val="20"/>
                <w:rtl/>
              </w:rPr>
              <w:t>آیا توزیع نیرو به صورت متناسب انجام شده است؟</w:t>
            </w:r>
          </w:p>
        </w:tc>
        <w:tc>
          <w:tcPr>
            <w:tcW w:w="815" w:type="dxa"/>
            <w:tcBorders>
              <w:bottom w:val="single" w:sz="4" w:space="0" w:color="auto"/>
            </w:tcBorders>
          </w:tcPr>
          <w:p w:rsidR="005822B5" w:rsidRPr="00F42BB9" w:rsidRDefault="005822B5" w:rsidP="003F23EC">
            <w:pPr>
              <w:bidi/>
              <w:jc w:val="center"/>
              <w:rPr>
                <w:rFonts w:cs="B Nazanin"/>
                <w:bCs/>
                <w:szCs w:val="20"/>
              </w:rPr>
            </w:pPr>
            <w:r>
              <w:rPr>
                <w:rFonts w:cs="B Nazanin" w:hint="cs"/>
                <w:bCs/>
                <w:szCs w:val="20"/>
                <w:rtl/>
              </w:rPr>
              <w:t>2</w:t>
            </w:r>
          </w:p>
        </w:tc>
        <w:tc>
          <w:tcPr>
            <w:tcW w:w="1498" w:type="dxa"/>
            <w:tcBorders>
              <w:bottom w:val="single" w:sz="4" w:space="0" w:color="auto"/>
            </w:tcBorders>
          </w:tcPr>
          <w:p w:rsidR="005822B5" w:rsidRPr="00BB5BDE" w:rsidRDefault="005822B5" w:rsidP="003F23EC">
            <w:pPr>
              <w:bidi/>
              <w:rPr>
                <w:bCs/>
                <w:szCs w:val="20"/>
              </w:rPr>
            </w:pPr>
          </w:p>
        </w:tc>
        <w:tc>
          <w:tcPr>
            <w:tcW w:w="1474" w:type="dxa"/>
            <w:tcBorders>
              <w:bottom w:val="single" w:sz="4" w:space="0" w:color="auto"/>
            </w:tcBorders>
          </w:tcPr>
          <w:p w:rsidR="005822B5" w:rsidRPr="00BB5BDE" w:rsidRDefault="005822B5" w:rsidP="003F23EC">
            <w:pPr>
              <w:bidi/>
              <w:jc w:val="center"/>
              <w:rPr>
                <w:rFonts w:cs="B Nazanin"/>
                <w:bCs/>
                <w:szCs w:val="20"/>
                <w:rtl/>
              </w:rPr>
            </w:pPr>
          </w:p>
        </w:tc>
        <w:tc>
          <w:tcPr>
            <w:tcW w:w="4687" w:type="dxa"/>
            <w:tcBorders>
              <w:bottom w:val="single" w:sz="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انجام نشده است</w:t>
            </w:r>
          </w:p>
          <w:p w:rsidR="005822B5" w:rsidRPr="00446E87" w:rsidRDefault="005822B5" w:rsidP="003F23EC">
            <w:pPr>
              <w:bidi/>
              <w:rPr>
                <w:rFonts w:cs="B Nazanin"/>
                <w:bCs/>
                <w:sz w:val="18"/>
                <w:szCs w:val="18"/>
                <w:rtl/>
              </w:rPr>
            </w:pPr>
            <w:r w:rsidRPr="00446E87">
              <w:rPr>
                <w:rFonts w:cs="B Nazanin" w:hint="cs"/>
                <w:bCs/>
                <w:sz w:val="18"/>
                <w:szCs w:val="18"/>
                <w:rtl/>
              </w:rPr>
              <w:t>1. انجام شده است</w:t>
            </w: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tcBorders>
              <w:bottom w:val="single" w:sz="4" w:space="0" w:color="auto"/>
            </w:tcBorders>
            <w:vAlign w:val="center"/>
          </w:tcPr>
          <w:p w:rsidR="005822B5" w:rsidRDefault="005822B5" w:rsidP="003F23EC">
            <w:pPr>
              <w:bidi/>
              <w:jc w:val="center"/>
              <w:rPr>
                <w:rFonts w:cs="B Nazanin"/>
                <w:bCs/>
                <w:szCs w:val="20"/>
                <w:rtl/>
              </w:rPr>
            </w:pPr>
            <w:r>
              <w:rPr>
                <w:rFonts w:cs="B Nazanin" w:hint="cs"/>
                <w:bCs/>
                <w:szCs w:val="20"/>
                <w:rtl/>
              </w:rPr>
              <w:t>20</w:t>
            </w:r>
          </w:p>
        </w:tc>
        <w:tc>
          <w:tcPr>
            <w:tcW w:w="5865" w:type="dxa"/>
            <w:tcBorders>
              <w:bottom w:val="single" w:sz="4" w:space="0" w:color="auto"/>
            </w:tcBorders>
          </w:tcPr>
          <w:p w:rsidR="005822B5" w:rsidRDefault="005822B5" w:rsidP="003F23EC">
            <w:pPr>
              <w:bidi/>
              <w:jc w:val="both"/>
              <w:rPr>
                <w:rFonts w:cs="B Nazanin"/>
                <w:bCs/>
                <w:szCs w:val="20"/>
                <w:rtl/>
              </w:rPr>
            </w:pPr>
            <w:r>
              <w:rPr>
                <w:rFonts w:cs="B Nazanin" w:hint="cs"/>
                <w:bCs/>
                <w:szCs w:val="20"/>
                <w:rtl/>
              </w:rPr>
              <w:t>آیا در صورت انصراف، پایان طرح یا ... نیرو، درخواست به موقع نیروی جایگزین  به مرکز بهداشت استان ارسال شده است؟</w:t>
            </w:r>
          </w:p>
          <w:p w:rsidR="005822B5" w:rsidRDefault="005822B5" w:rsidP="003F23EC">
            <w:pPr>
              <w:bidi/>
              <w:jc w:val="both"/>
              <w:rPr>
                <w:rFonts w:cs="B Nazanin"/>
                <w:bCs/>
                <w:szCs w:val="20"/>
                <w:rtl/>
              </w:rPr>
            </w:pPr>
          </w:p>
        </w:tc>
        <w:tc>
          <w:tcPr>
            <w:tcW w:w="815" w:type="dxa"/>
            <w:tcBorders>
              <w:bottom w:val="single" w:sz="4" w:space="0" w:color="auto"/>
            </w:tcBorders>
          </w:tcPr>
          <w:p w:rsidR="005822B5" w:rsidRPr="00F42BB9" w:rsidRDefault="005822B5" w:rsidP="003F23EC">
            <w:pPr>
              <w:bidi/>
              <w:jc w:val="center"/>
              <w:rPr>
                <w:rFonts w:cs="B Nazanin"/>
                <w:bCs/>
                <w:szCs w:val="20"/>
              </w:rPr>
            </w:pPr>
            <w:r>
              <w:rPr>
                <w:rFonts w:cs="B Nazanin" w:hint="cs"/>
                <w:bCs/>
                <w:szCs w:val="20"/>
                <w:rtl/>
              </w:rPr>
              <w:t>2</w:t>
            </w:r>
          </w:p>
        </w:tc>
        <w:tc>
          <w:tcPr>
            <w:tcW w:w="1498" w:type="dxa"/>
            <w:tcBorders>
              <w:bottom w:val="single" w:sz="4" w:space="0" w:color="auto"/>
            </w:tcBorders>
          </w:tcPr>
          <w:p w:rsidR="005822B5" w:rsidRPr="00BB5BDE" w:rsidRDefault="005822B5" w:rsidP="003F23EC">
            <w:pPr>
              <w:bidi/>
              <w:rPr>
                <w:bCs/>
                <w:szCs w:val="20"/>
              </w:rPr>
            </w:pPr>
          </w:p>
        </w:tc>
        <w:tc>
          <w:tcPr>
            <w:tcW w:w="1474" w:type="dxa"/>
            <w:tcBorders>
              <w:bottom w:val="single" w:sz="4" w:space="0" w:color="auto"/>
            </w:tcBorders>
          </w:tcPr>
          <w:p w:rsidR="005822B5" w:rsidRPr="00BB5BDE" w:rsidRDefault="005822B5" w:rsidP="003F23EC">
            <w:pPr>
              <w:bidi/>
              <w:jc w:val="center"/>
              <w:rPr>
                <w:rFonts w:cs="B Nazanin"/>
                <w:bCs/>
                <w:szCs w:val="20"/>
                <w:rtl/>
              </w:rPr>
            </w:pPr>
          </w:p>
        </w:tc>
        <w:tc>
          <w:tcPr>
            <w:tcW w:w="4687" w:type="dxa"/>
            <w:tcBorders>
              <w:bottom w:val="single" w:sz="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درخواست داده نشده است</w:t>
            </w:r>
          </w:p>
          <w:p w:rsidR="005822B5" w:rsidRPr="00446E87" w:rsidRDefault="005822B5" w:rsidP="003F23EC">
            <w:pPr>
              <w:bidi/>
              <w:rPr>
                <w:rFonts w:cs="B Nazanin"/>
                <w:bCs/>
                <w:sz w:val="18"/>
                <w:szCs w:val="18"/>
                <w:rtl/>
              </w:rPr>
            </w:pPr>
            <w:r w:rsidRPr="00446E87">
              <w:rPr>
                <w:rFonts w:cs="B Nazanin" w:hint="cs"/>
                <w:bCs/>
                <w:sz w:val="18"/>
                <w:szCs w:val="18"/>
                <w:rtl/>
              </w:rPr>
              <w:t>1. درخواست داده شده است</w:t>
            </w:r>
          </w:p>
        </w:tc>
      </w:tr>
      <w:tr w:rsidR="005822B5" w:rsidTr="00AA7608">
        <w:trPr>
          <w:gridAfter w:val="2"/>
          <w:wAfter w:w="45" w:type="dxa"/>
          <w:cantSplit/>
          <w:trHeight w:val="427"/>
          <w:jc w:val="center"/>
        </w:trPr>
        <w:tc>
          <w:tcPr>
            <w:tcW w:w="696" w:type="dxa"/>
            <w:vMerge w:val="restart"/>
            <w:tcBorders>
              <w:top w:val="single" w:sz="24" w:space="0" w:color="auto"/>
            </w:tcBorders>
            <w:textDirection w:val="btLr"/>
            <w:vAlign w:val="center"/>
          </w:tcPr>
          <w:p w:rsidR="005822B5" w:rsidRPr="00BB5BDE" w:rsidRDefault="005822B5" w:rsidP="003F23EC">
            <w:pPr>
              <w:bidi/>
              <w:ind w:left="113" w:right="113"/>
              <w:jc w:val="center"/>
              <w:rPr>
                <w:rFonts w:cs="B Nazanin"/>
                <w:bCs/>
                <w:szCs w:val="20"/>
                <w:rtl/>
              </w:rPr>
            </w:pPr>
            <w:r>
              <w:rPr>
                <w:rFonts w:cs="B Nazanin" w:hint="cs"/>
                <w:bCs/>
                <w:szCs w:val="20"/>
                <w:rtl/>
              </w:rPr>
              <w:t>پایش و ارزشیابی</w:t>
            </w:r>
          </w:p>
        </w:tc>
        <w:tc>
          <w:tcPr>
            <w:tcW w:w="614" w:type="dxa"/>
            <w:tcBorders>
              <w:top w:val="single" w:sz="24" w:space="0" w:color="auto"/>
            </w:tcBorders>
            <w:vAlign w:val="center"/>
          </w:tcPr>
          <w:p w:rsidR="005822B5" w:rsidRPr="00BB5BDE" w:rsidRDefault="005822B5" w:rsidP="003F23EC">
            <w:pPr>
              <w:bidi/>
              <w:jc w:val="center"/>
              <w:rPr>
                <w:rFonts w:cs="B Nazanin"/>
                <w:bCs/>
                <w:szCs w:val="20"/>
                <w:rtl/>
              </w:rPr>
            </w:pPr>
            <w:r>
              <w:rPr>
                <w:rFonts w:cs="B Nazanin" w:hint="cs"/>
                <w:bCs/>
                <w:szCs w:val="20"/>
                <w:rtl/>
              </w:rPr>
              <w:t>21</w:t>
            </w:r>
          </w:p>
        </w:tc>
        <w:tc>
          <w:tcPr>
            <w:tcW w:w="5865" w:type="dxa"/>
            <w:tcBorders>
              <w:top w:val="single" w:sz="24" w:space="0" w:color="auto"/>
            </w:tcBorders>
          </w:tcPr>
          <w:p w:rsidR="005822B5" w:rsidRPr="00AD5E9D" w:rsidRDefault="005822B5" w:rsidP="003F23EC">
            <w:pPr>
              <w:bidi/>
              <w:spacing w:line="240" w:lineRule="atLeast"/>
              <w:jc w:val="both"/>
              <w:rPr>
                <w:rFonts w:cs="B Nazanin"/>
                <w:b w:val="0"/>
                <w:bCs/>
                <w:szCs w:val="20"/>
                <w:rtl/>
              </w:rPr>
            </w:pPr>
            <w:r w:rsidRPr="00AD5E9D">
              <w:rPr>
                <w:rFonts w:cs="B Nazanin" w:hint="cs"/>
                <w:bCs/>
                <w:szCs w:val="20"/>
                <w:rtl/>
              </w:rPr>
              <w:t>آیا کارشناس طبق برنامه اعلام شده پایش ها را انجام</w:t>
            </w:r>
            <w:r>
              <w:rPr>
                <w:rFonts w:cs="B Nazanin" w:hint="cs"/>
                <w:bCs/>
                <w:szCs w:val="20"/>
                <w:rtl/>
              </w:rPr>
              <w:t xml:space="preserve"> و ابزار پایش مربوطه را تکمیل کرده است</w:t>
            </w:r>
            <w:r w:rsidRPr="00AD5E9D">
              <w:rPr>
                <w:rFonts w:cs="B Nazanin" w:hint="cs"/>
                <w:bCs/>
                <w:szCs w:val="20"/>
                <w:rtl/>
              </w:rPr>
              <w:t xml:space="preserve"> ؟(اگر خیر دلیل ذکر شود)</w:t>
            </w:r>
          </w:p>
        </w:tc>
        <w:tc>
          <w:tcPr>
            <w:tcW w:w="815" w:type="dxa"/>
            <w:tcBorders>
              <w:top w:val="single" w:sz="24" w:space="0" w:color="auto"/>
            </w:tcBorders>
          </w:tcPr>
          <w:p w:rsidR="005822B5" w:rsidRPr="00AD5E9D" w:rsidRDefault="005822B5" w:rsidP="003F23EC">
            <w:pPr>
              <w:bidi/>
              <w:jc w:val="center"/>
              <w:rPr>
                <w:rFonts w:cs="B Nazanin"/>
                <w:bCs/>
                <w:szCs w:val="20"/>
                <w:rtl/>
              </w:rPr>
            </w:pPr>
            <w:r>
              <w:rPr>
                <w:rFonts w:cs="B Nazanin" w:hint="cs"/>
                <w:bCs/>
                <w:szCs w:val="20"/>
                <w:rtl/>
              </w:rPr>
              <w:t>3</w:t>
            </w:r>
          </w:p>
        </w:tc>
        <w:tc>
          <w:tcPr>
            <w:tcW w:w="1498" w:type="dxa"/>
            <w:tcBorders>
              <w:top w:val="single" w:sz="24" w:space="0" w:color="auto"/>
            </w:tcBorders>
          </w:tcPr>
          <w:p w:rsidR="005822B5" w:rsidRPr="00AD5E9D" w:rsidRDefault="005822B5" w:rsidP="003F23EC">
            <w:pPr>
              <w:bidi/>
              <w:rPr>
                <w:rFonts w:cs="B Nazanin"/>
                <w:bCs/>
                <w:szCs w:val="20"/>
                <w:rtl/>
              </w:rPr>
            </w:pPr>
          </w:p>
        </w:tc>
        <w:tc>
          <w:tcPr>
            <w:tcW w:w="1474" w:type="dxa"/>
            <w:tcBorders>
              <w:top w:val="single" w:sz="24" w:space="0" w:color="auto"/>
            </w:tcBorders>
          </w:tcPr>
          <w:p w:rsidR="005822B5" w:rsidRPr="00AD5E9D" w:rsidRDefault="005822B5" w:rsidP="003F23EC">
            <w:pPr>
              <w:bidi/>
              <w:jc w:val="center"/>
              <w:rPr>
                <w:rFonts w:cs="B Nazanin"/>
                <w:bCs/>
                <w:szCs w:val="20"/>
                <w:rtl/>
              </w:rPr>
            </w:pPr>
          </w:p>
        </w:tc>
        <w:tc>
          <w:tcPr>
            <w:tcW w:w="4687" w:type="dxa"/>
            <w:tcBorders>
              <w:top w:val="single" w:sz="2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انجام نشده است</w:t>
            </w:r>
          </w:p>
          <w:p w:rsidR="005822B5" w:rsidRPr="00446E87" w:rsidRDefault="005822B5" w:rsidP="003F23EC">
            <w:pPr>
              <w:bidi/>
              <w:rPr>
                <w:rFonts w:cs="B Nazanin"/>
                <w:bCs/>
                <w:sz w:val="18"/>
                <w:szCs w:val="18"/>
                <w:rtl/>
              </w:rPr>
            </w:pPr>
            <w:r w:rsidRPr="00446E87">
              <w:rPr>
                <w:rFonts w:cs="B Nazanin" w:hint="cs"/>
                <w:bCs/>
                <w:sz w:val="18"/>
                <w:szCs w:val="18"/>
                <w:rtl/>
              </w:rPr>
              <w:t>1. کامل انجام نشده است ولی با دلیل موجه</w:t>
            </w:r>
          </w:p>
          <w:p w:rsidR="005822B5" w:rsidRPr="00446E87" w:rsidRDefault="005822B5" w:rsidP="003F23EC">
            <w:pPr>
              <w:bidi/>
              <w:rPr>
                <w:rFonts w:cs="B Nazanin"/>
                <w:bCs/>
                <w:sz w:val="18"/>
                <w:szCs w:val="18"/>
                <w:rtl/>
              </w:rPr>
            </w:pPr>
            <w:r w:rsidRPr="00446E87">
              <w:rPr>
                <w:rFonts w:cs="B Nazanin" w:hint="cs"/>
                <w:bCs/>
                <w:sz w:val="18"/>
                <w:szCs w:val="18"/>
                <w:rtl/>
              </w:rPr>
              <w:t xml:space="preserve">2. کامل انجام شده است </w:t>
            </w:r>
          </w:p>
          <w:p w:rsidR="005822B5" w:rsidRPr="00446E87" w:rsidRDefault="005822B5" w:rsidP="003F23EC">
            <w:pPr>
              <w:bidi/>
              <w:rPr>
                <w:rFonts w:cs="B Nazanin"/>
                <w:bCs/>
                <w:sz w:val="18"/>
                <w:szCs w:val="18"/>
                <w:rtl/>
              </w:rPr>
            </w:pPr>
          </w:p>
        </w:tc>
      </w:tr>
      <w:tr w:rsidR="005822B5" w:rsidTr="00AA7608">
        <w:trPr>
          <w:gridAfter w:val="2"/>
          <w:wAfter w:w="45" w:type="dxa"/>
          <w:cantSplit/>
          <w:trHeight w:val="427"/>
          <w:jc w:val="center"/>
        </w:trPr>
        <w:tc>
          <w:tcPr>
            <w:tcW w:w="696" w:type="dxa"/>
            <w:vMerge/>
            <w:tcBorders>
              <w:top w:val="single" w:sz="24" w:space="0" w:color="auto"/>
            </w:tcBorders>
            <w:textDirection w:val="btLr"/>
            <w:vAlign w:val="center"/>
          </w:tcPr>
          <w:p w:rsidR="005822B5" w:rsidRDefault="005822B5" w:rsidP="003F23EC">
            <w:pPr>
              <w:bidi/>
              <w:ind w:left="113" w:right="113"/>
              <w:jc w:val="center"/>
              <w:rPr>
                <w:rFonts w:cs="B Nazanin"/>
                <w:bCs/>
                <w:szCs w:val="20"/>
                <w:rtl/>
              </w:rPr>
            </w:pPr>
          </w:p>
        </w:tc>
        <w:tc>
          <w:tcPr>
            <w:tcW w:w="614" w:type="dxa"/>
            <w:tcBorders>
              <w:top w:val="single" w:sz="4" w:space="0" w:color="auto"/>
            </w:tcBorders>
            <w:vAlign w:val="center"/>
          </w:tcPr>
          <w:p w:rsidR="005822B5" w:rsidRDefault="005822B5" w:rsidP="003F23EC">
            <w:pPr>
              <w:bidi/>
              <w:jc w:val="center"/>
              <w:rPr>
                <w:rFonts w:cs="B Nazanin"/>
                <w:bCs/>
                <w:szCs w:val="20"/>
                <w:rtl/>
              </w:rPr>
            </w:pPr>
            <w:r>
              <w:rPr>
                <w:rFonts w:cs="B Nazanin" w:hint="cs"/>
                <w:bCs/>
                <w:szCs w:val="20"/>
                <w:rtl/>
              </w:rPr>
              <w:t>22</w:t>
            </w:r>
          </w:p>
        </w:tc>
        <w:tc>
          <w:tcPr>
            <w:tcW w:w="5865" w:type="dxa"/>
            <w:tcBorders>
              <w:top w:val="single" w:sz="4" w:space="0" w:color="auto"/>
            </w:tcBorders>
          </w:tcPr>
          <w:p w:rsidR="005822B5" w:rsidRPr="00AD5E9D" w:rsidRDefault="005822B5" w:rsidP="003F23EC">
            <w:pPr>
              <w:bidi/>
              <w:spacing w:line="240" w:lineRule="atLeast"/>
              <w:jc w:val="both"/>
              <w:rPr>
                <w:rFonts w:cs="B Nazanin"/>
                <w:bCs/>
                <w:szCs w:val="20"/>
                <w:rtl/>
              </w:rPr>
            </w:pPr>
            <w:r>
              <w:rPr>
                <w:rFonts w:cs="B Nazanin" w:hint="cs"/>
                <w:bCs/>
                <w:szCs w:val="20"/>
                <w:rtl/>
              </w:rPr>
              <w:t>آیا کارشناس در هر پایش حداقل یک سوم ابزار پایش مراقب که توسط روانشناس مرکز تکمیل شده را بررسی کرده است؟(بررسی ابزار پایش مربوطه )</w:t>
            </w:r>
          </w:p>
        </w:tc>
        <w:tc>
          <w:tcPr>
            <w:tcW w:w="815" w:type="dxa"/>
            <w:tcBorders>
              <w:top w:val="single" w:sz="4" w:space="0" w:color="auto"/>
            </w:tcBorders>
          </w:tcPr>
          <w:p w:rsidR="005822B5" w:rsidRPr="00AD5E9D" w:rsidRDefault="005822B5" w:rsidP="003F23EC">
            <w:pPr>
              <w:bidi/>
              <w:jc w:val="center"/>
              <w:rPr>
                <w:rFonts w:cs="B Nazanin"/>
                <w:bCs/>
                <w:szCs w:val="20"/>
                <w:rtl/>
              </w:rPr>
            </w:pPr>
            <w:r>
              <w:rPr>
                <w:rFonts w:cs="B Nazanin" w:hint="cs"/>
                <w:bCs/>
                <w:szCs w:val="20"/>
                <w:rtl/>
              </w:rPr>
              <w:t>2</w:t>
            </w:r>
          </w:p>
        </w:tc>
        <w:tc>
          <w:tcPr>
            <w:tcW w:w="1498" w:type="dxa"/>
            <w:tcBorders>
              <w:top w:val="single" w:sz="4" w:space="0" w:color="auto"/>
            </w:tcBorders>
          </w:tcPr>
          <w:p w:rsidR="005822B5" w:rsidRPr="00AD5E9D" w:rsidRDefault="005822B5" w:rsidP="003F23EC">
            <w:pPr>
              <w:bidi/>
              <w:rPr>
                <w:rFonts w:cs="B Nazanin"/>
                <w:bCs/>
                <w:szCs w:val="20"/>
                <w:rtl/>
              </w:rPr>
            </w:pPr>
          </w:p>
        </w:tc>
        <w:tc>
          <w:tcPr>
            <w:tcW w:w="1474" w:type="dxa"/>
            <w:tcBorders>
              <w:top w:val="single" w:sz="4" w:space="0" w:color="auto"/>
            </w:tcBorders>
          </w:tcPr>
          <w:p w:rsidR="005822B5" w:rsidRPr="00AD5E9D" w:rsidRDefault="005822B5" w:rsidP="003F23EC">
            <w:pPr>
              <w:bidi/>
              <w:jc w:val="center"/>
              <w:rPr>
                <w:rFonts w:cs="B Nazanin"/>
                <w:bCs/>
                <w:szCs w:val="20"/>
                <w:rtl/>
              </w:rPr>
            </w:pPr>
          </w:p>
        </w:tc>
        <w:tc>
          <w:tcPr>
            <w:tcW w:w="4687" w:type="dxa"/>
            <w:tcBorders>
              <w:top w:val="single" w:sz="4" w:space="0" w:color="auto"/>
            </w:tcBorders>
          </w:tcPr>
          <w:p w:rsidR="005822B5" w:rsidRPr="00446E87" w:rsidRDefault="005822B5" w:rsidP="003F23EC">
            <w:pPr>
              <w:bidi/>
              <w:rPr>
                <w:rFonts w:cs="B Nazanin"/>
                <w:bCs/>
                <w:sz w:val="18"/>
                <w:szCs w:val="18"/>
                <w:rtl/>
              </w:rPr>
            </w:pPr>
            <w:r w:rsidRPr="00446E87">
              <w:rPr>
                <w:rFonts w:cs="B Nazanin" w:hint="cs"/>
                <w:bCs/>
                <w:sz w:val="18"/>
                <w:szCs w:val="18"/>
                <w:rtl/>
              </w:rPr>
              <w:t>0. انجام نشده است</w:t>
            </w:r>
          </w:p>
          <w:p w:rsidR="005822B5" w:rsidRPr="00446E87" w:rsidRDefault="005822B5" w:rsidP="003F23EC">
            <w:pPr>
              <w:bidi/>
              <w:rPr>
                <w:rFonts w:cs="B Nazanin"/>
                <w:bCs/>
                <w:sz w:val="18"/>
                <w:szCs w:val="18"/>
                <w:rtl/>
              </w:rPr>
            </w:pPr>
            <w:r w:rsidRPr="00446E87">
              <w:rPr>
                <w:rFonts w:cs="B Nazanin" w:hint="cs"/>
                <w:bCs/>
                <w:sz w:val="18"/>
                <w:szCs w:val="18"/>
                <w:rtl/>
              </w:rPr>
              <w:t>1. انجام شده است ولی کامل نیست</w:t>
            </w:r>
          </w:p>
          <w:p w:rsidR="005822B5" w:rsidRPr="00446E87" w:rsidRDefault="005822B5" w:rsidP="003F23EC">
            <w:pPr>
              <w:bidi/>
              <w:rPr>
                <w:rFonts w:cs="B Nazanin"/>
                <w:bCs/>
                <w:sz w:val="18"/>
                <w:szCs w:val="18"/>
                <w:rtl/>
              </w:rPr>
            </w:pPr>
            <w:r w:rsidRPr="00446E87">
              <w:rPr>
                <w:rFonts w:cs="B Nazanin" w:hint="cs"/>
                <w:bCs/>
                <w:sz w:val="18"/>
                <w:szCs w:val="18"/>
                <w:rtl/>
              </w:rPr>
              <w:t>2.کامل انجام شده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3F23EC">
            <w:pPr>
              <w:bidi/>
              <w:ind w:left="113" w:right="113"/>
              <w:jc w:val="center"/>
              <w:rPr>
                <w:rFonts w:cs="B Nazanin"/>
                <w:bCs/>
                <w:szCs w:val="20"/>
                <w:rtl/>
              </w:rPr>
            </w:pPr>
          </w:p>
        </w:tc>
        <w:tc>
          <w:tcPr>
            <w:tcW w:w="614" w:type="dxa"/>
            <w:vAlign w:val="center"/>
          </w:tcPr>
          <w:p w:rsidR="005822B5" w:rsidRPr="00BB5BDE" w:rsidRDefault="005822B5" w:rsidP="003F23EC">
            <w:pPr>
              <w:bidi/>
              <w:jc w:val="center"/>
              <w:rPr>
                <w:rFonts w:cs="B Nazanin"/>
                <w:bCs/>
                <w:szCs w:val="20"/>
                <w:rtl/>
              </w:rPr>
            </w:pPr>
            <w:r>
              <w:rPr>
                <w:rFonts w:cs="B Nazanin" w:hint="cs"/>
                <w:bCs/>
                <w:szCs w:val="20"/>
                <w:rtl/>
              </w:rPr>
              <w:t>23</w:t>
            </w:r>
          </w:p>
        </w:tc>
        <w:tc>
          <w:tcPr>
            <w:tcW w:w="5865" w:type="dxa"/>
          </w:tcPr>
          <w:p w:rsidR="005822B5" w:rsidRPr="00AD5E9D" w:rsidRDefault="005822B5" w:rsidP="003F23EC">
            <w:pPr>
              <w:bidi/>
              <w:spacing w:line="240" w:lineRule="atLeast"/>
              <w:jc w:val="both"/>
              <w:rPr>
                <w:rFonts w:cs="B Nazanin"/>
                <w:b w:val="0"/>
                <w:bCs/>
                <w:szCs w:val="20"/>
                <w:rtl/>
              </w:rPr>
            </w:pPr>
            <w:r w:rsidRPr="00AD5E9D">
              <w:rPr>
                <w:rFonts w:cs="B Nazanin" w:hint="cs"/>
                <w:bCs/>
                <w:szCs w:val="20"/>
                <w:rtl/>
              </w:rPr>
              <w:t>آیا  کارشناس پس از بازدید</w:t>
            </w:r>
            <w:r>
              <w:rPr>
                <w:rFonts w:cs="B Nazanin" w:hint="cs"/>
                <w:bCs/>
                <w:szCs w:val="20"/>
                <w:rtl/>
              </w:rPr>
              <w:t xml:space="preserve"> گزارش</w:t>
            </w:r>
            <w:r w:rsidRPr="00AD5E9D">
              <w:rPr>
                <w:rFonts w:cs="B Nazanin" w:hint="cs"/>
                <w:bCs/>
                <w:szCs w:val="20"/>
                <w:rtl/>
              </w:rPr>
              <w:t xml:space="preserve"> موارد و راه حل ها را به خانه ها،پایگاه ها و مراکز ارسال نموده است؟(</w:t>
            </w:r>
            <w:r>
              <w:rPr>
                <w:rFonts w:cs="B Nazanin" w:hint="cs"/>
                <w:bCs/>
                <w:szCs w:val="20"/>
                <w:rtl/>
              </w:rPr>
              <w:t xml:space="preserve"> حداکثر ظرف مدت 15 روز پس از انجام نظارت</w:t>
            </w:r>
            <w:r w:rsidRPr="00AD5E9D">
              <w:rPr>
                <w:rFonts w:cs="B Nazanin" w:hint="cs"/>
                <w:bCs/>
                <w:szCs w:val="20"/>
                <w:rtl/>
              </w:rPr>
              <w:t>)</w:t>
            </w:r>
          </w:p>
        </w:tc>
        <w:tc>
          <w:tcPr>
            <w:tcW w:w="815" w:type="dxa"/>
          </w:tcPr>
          <w:p w:rsidR="005822B5" w:rsidRPr="00AD5E9D" w:rsidRDefault="005822B5" w:rsidP="003F23EC">
            <w:pPr>
              <w:bidi/>
              <w:jc w:val="center"/>
              <w:rPr>
                <w:rFonts w:cs="B Nazanin"/>
                <w:bCs/>
                <w:szCs w:val="20"/>
                <w:rtl/>
              </w:rPr>
            </w:pPr>
            <w:r>
              <w:rPr>
                <w:rFonts w:cs="B Nazanin" w:hint="cs"/>
                <w:bCs/>
                <w:szCs w:val="20"/>
                <w:rtl/>
              </w:rPr>
              <w:t>2</w:t>
            </w:r>
          </w:p>
        </w:tc>
        <w:tc>
          <w:tcPr>
            <w:tcW w:w="1498" w:type="dxa"/>
          </w:tcPr>
          <w:p w:rsidR="005822B5" w:rsidRPr="00AD5E9D" w:rsidRDefault="005822B5" w:rsidP="003F23EC">
            <w:pPr>
              <w:bidi/>
              <w:rPr>
                <w:rFonts w:cs="B Nazanin"/>
                <w:bCs/>
                <w:szCs w:val="20"/>
                <w:rtl/>
              </w:rPr>
            </w:pPr>
          </w:p>
        </w:tc>
        <w:tc>
          <w:tcPr>
            <w:tcW w:w="1474" w:type="dxa"/>
          </w:tcPr>
          <w:p w:rsidR="005822B5" w:rsidRPr="00AD5E9D" w:rsidRDefault="005822B5" w:rsidP="003F23EC">
            <w:pPr>
              <w:bidi/>
              <w:jc w:val="center"/>
              <w:rPr>
                <w:rFonts w:cs="B Nazanin"/>
                <w:bCs/>
                <w:szCs w:val="20"/>
                <w:rtl/>
              </w:rPr>
            </w:pPr>
          </w:p>
        </w:tc>
        <w:tc>
          <w:tcPr>
            <w:tcW w:w="4687" w:type="dxa"/>
          </w:tcPr>
          <w:p w:rsidR="005822B5" w:rsidRPr="00446E87" w:rsidRDefault="005822B5" w:rsidP="003F23EC">
            <w:pPr>
              <w:bidi/>
              <w:rPr>
                <w:rFonts w:cs="B Nazanin"/>
                <w:bCs/>
                <w:sz w:val="18"/>
                <w:szCs w:val="18"/>
                <w:rtl/>
              </w:rPr>
            </w:pPr>
            <w:r w:rsidRPr="00446E87">
              <w:rPr>
                <w:rFonts w:cs="B Nazanin" w:hint="cs"/>
                <w:bCs/>
                <w:sz w:val="18"/>
                <w:szCs w:val="18"/>
                <w:rtl/>
              </w:rPr>
              <w:t>0. انجام نشده است</w:t>
            </w:r>
          </w:p>
          <w:p w:rsidR="005822B5" w:rsidRPr="00446E87" w:rsidRDefault="005822B5" w:rsidP="003F23EC">
            <w:pPr>
              <w:bidi/>
              <w:rPr>
                <w:rFonts w:cs="B Nazanin"/>
                <w:bCs/>
                <w:sz w:val="18"/>
                <w:szCs w:val="18"/>
                <w:rtl/>
              </w:rPr>
            </w:pPr>
            <w:r w:rsidRPr="00446E87">
              <w:rPr>
                <w:rFonts w:cs="B Nazanin" w:hint="cs"/>
                <w:bCs/>
                <w:sz w:val="18"/>
                <w:szCs w:val="18"/>
                <w:rtl/>
              </w:rPr>
              <w:t>1. انجام شده است ولی کامل و به موقع نیست</w:t>
            </w:r>
          </w:p>
          <w:p w:rsidR="005822B5" w:rsidRPr="00446E87" w:rsidRDefault="005822B5" w:rsidP="003F23EC">
            <w:pPr>
              <w:bidi/>
              <w:rPr>
                <w:rFonts w:cs="B Nazanin"/>
                <w:bCs/>
                <w:sz w:val="18"/>
                <w:szCs w:val="18"/>
                <w:rtl/>
              </w:rPr>
            </w:pPr>
            <w:r w:rsidRPr="00446E87">
              <w:rPr>
                <w:rFonts w:cs="B Nazanin" w:hint="cs"/>
                <w:bCs/>
                <w:sz w:val="18"/>
                <w:szCs w:val="18"/>
                <w:rtl/>
              </w:rPr>
              <w:t>2.کامل و به موقع انجام شده است</w:t>
            </w:r>
          </w:p>
          <w:p w:rsidR="005822B5" w:rsidRPr="00446E87" w:rsidRDefault="005822B5" w:rsidP="003F23EC">
            <w:pPr>
              <w:bidi/>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Default="005822B5" w:rsidP="00B85249">
            <w:pPr>
              <w:bidi/>
              <w:jc w:val="center"/>
              <w:rPr>
                <w:rFonts w:cs="B Nazanin"/>
                <w:bCs/>
                <w:szCs w:val="20"/>
                <w:rtl/>
              </w:rPr>
            </w:pPr>
            <w:r>
              <w:rPr>
                <w:rFonts w:cs="B Nazanin" w:hint="cs"/>
                <w:bCs/>
                <w:szCs w:val="20"/>
                <w:rtl/>
              </w:rPr>
              <w:t>24</w:t>
            </w:r>
          </w:p>
        </w:tc>
        <w:tc>
          <w:tcPr>
            <w:tcW w:w="5865" w:type="dxa"/>
          </w:tcPr>
          <w:p w:rsidR="005822B5" w:rsidRPr="00AD5E9D" w:rsidRDefault="005822B5" w:rsidP="00B85249">
            <w:pPr>
              <w:bidi/>
              <w:spacing w:line="240" w:lineRule="atLeast"/>
              <w:jc w:val="both"/>
              <w:rPr>
                <w:rFonts w:cs="B Nazanin"/>
                <w:b w:val="0"/>
                <w:bCs/>
                <w:szCs w:val="20"/>
                <w:rtl/>
              </w:rPr>
            </w:pPr>
            <w:r w:rsidRPr="00AD5E9D">
              <w:rPr>
                <w:rFonts w:cs="B Nazanin" w:hint="cs"/>
                <w:bCs/>
                <w:szCs w:val="20"/>
                <w:rtl/>
              </w:rPr>
              <w:t xml:space="preserve">آیا  کارشناس پیگیری موارد ارسالی در </w:t>
            </w:r>
            <w:r>
              <w:rPr>
                <w:rFonts w:cs="B Nazanin" w:hint="cs"/>
                <w:bCs/>
                <w:szCs w:val="20"/>
                <w:rtl/>
              </w:rPr>
              <w:t>گزارش نظارت</w:t>
            </w:r>
            <w:r w:rsidRPr="00AD5E9D">
              <w:rPr>
                <w:rFonts w:cs="B Nazanin" w:hint="cs"/>
                <w:bCs/>
                <w:szCs w:val="20"/>
                <w:rtl/>
              </w:rPr>
              <w:t xml:space="preserve"> را انجام داده است؟(</w:t>
            </w:r>
            <w:r>
              <w:rPr>
                <w:rFonts w:cs="B Nazanin" w:hint="cs"/>
                <w:bCs/>
                <w:szCs w:val="20"/>
                <w:rtl/>
              </w:rPr>
              <w:t>دریافت پسخوراند حداکثر ظرف مدت دو ماه پس از انجام نظارت)</w:t>
            </w:r>
          </w:p>
        </w:tc>
        <w:tc>
          <w:tcPr>
            <w:tcW w:w="815" w:type="dxa"/>
          </w:tcPr>
          <w:p w:rsidR="005822B5" w:rsidRPr="00AD5E9D" w:rsidRDefault="005822B5" w:rsidP="00B85249">
            <w:pPr>
              <w:bidi/>
              <w:jc w:val="center"/>
              <w:rPr>
                <w:rFonts w:cs="B Nazanin"/>
                <w:bCs/>
                <w:szCs w:val="20"/>
                <w:rtl/>
              </w:rPr>
            </w:pPr>
            <w:r>
              <w:rPr>
                <w:rFonts w:cs="B Nazanin" w:hint="cs"/>
                <w:bCs/>
                <w:szCs w:val="20"/>
                <w:rtl/>
              </w:rPr>
              <w:t>2</w:t>
            </w:r>
          </w:p>
        </w:tc>
        <w:tc>
          <w:tcPr>
            <w:tcW w:w="1498" w:type="dxa"/>
          </w:tcPr>
          <w:p w:rsidR="005822B5" w:rsidRPr="00AD5E9D" w:rsidRDefault="005822B5" w:rsidP="00B85249">
            <w:pPr>
              <w:bidi/>
              <w:rPr>
                <w:rFonts w:cs="B Nazanin"/>
                <w:bCs/>
                <w:szCs w:val="20"/>
                <w:rtl/>
              </w:rPr>
            </w:pPr>
          </w:p>
        </w:tc>
        <w:tc>
          <w:tcPr>
            <w:tcW w:w="1474" w:type="dxa"/>
          </w:tcPr>
          <w:p w:rsidR="005822B5" w:rsidRPr="00AD5E9D"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انجام نشده است</w:t>
            </w:r>
          </w:p>
          <w:p w:rsidR="005822B5" w:rsidRPr="00446E87" w:rsidRDefault="005822B5" w:rsidP="00B85249">
            <w:pPr>
              <w:bidi/>
              <w:rPr>
                <w:rFonts w:cs="B Nazanin"/>
                <w:bCs/>
                <w:sz w:val="18"/>
                <w:szCs w:val="18"/>
                <w:rtl/>
              </w:rPr>
            </w:pPr>
            <w:r w:rsidRPr="00446E87">
              <w:rPr>
                <w:rFonts w:cs="B Nazanin" w:hint="cs"/>
                <w:bCs/>
                <w:sz w:val="18"/>
                <w:szCs w:val="18"/>
                <w:rtl/>
              </w:rPr>
              <w:t>1. انجام شده است ولی کامل و به موقع نیست</w:t>
            </w:r>
          </w:p>
          <w:p w:rsidR="005822B5" w:rsidRPr="00446E87" w:rsidRDefault="005822B5" w:rsidP="00B85249">
            <w:pPr>
              <w:bidi/>
              <w:rPr>
                <w:rFonts w:cs="B Nazanin"/>
                <w:bCs/>
                <w:sz w:val="18"/>
                <w:szCs w:val="18"/>
                <w:rtl/>
              </w:rPr>
            </w:pPr>
            <w:r w:rsidRPr="00446E87">
              <w:rPr>
                <w:rFonts w:cs="B Nazanin" w:hint="cs"/>
                <w:bCs/>
                <w:sz w:val="18"/>
                <w:szCs w:val="18"/>
                <w:rtl/>
              </w:rPr>
              <w:t>2.کامل و به موقع انجام شده است</w:t>
            </w:r>
          </w:p>
          <w:p w:rsidR="005822B5" w:rsidRPr="00446E87" w:rsidRDefault="005822B5" w:rsidP="00B85249">
            <w:pPr>
              <w:bidi/>
              <w:rPr>
                <w:rFonts w:cs="B Nazanin"/>
                <w:bCs/>
                <w:sz w:val="18"/>
                <w:szCs w:val="18"/>
                <w:rtl/>
              </w:rPr>
            </w:pPr>
          </w:p>
        </w:tc>
      </w:tr>
      <w:tr w:rsidR="005822B5" w:rsidTr="00AA7608">
        <w:trPr>
          <w:gridAfter w:val="2"/>
          <w:wAfter w:w="45" w:type="dxa"/>
          <w:cantSplit/>
          <w:trHeight w:val="427"/>
          <w:jc w:val="center"/>
        </w:trPr>
        <w:tc>
          <w:tcPr>
            <w:tcW w:w="696" w:type="dxa"/>
            <w:vMerge w:val="restart"/>
            <w:tcBorders>
              <w:top w:val="single" w:sz="24" w:space="0" w:color="auto"/>
            </w:tcBorders>
            <w:textDirection w:val="btLr"/>
            <w:vAlign w:val="center"/>
          </w:tcPr>
          <w:p w:rsidR="005822B5" w:rsidRPr="00BB5BDE" w:rsidRDefault="005822B5" w:rsidP="00B85249">
            <w:pPr>
              <w:bidi/>
              <w:ind w:left="113" w:right="113"/>
              <w:jc w:val="center"/>
              <w:rPr>
                <w:rFonts w:cs="B Nazanin"/>
                <w:bCs/>
                <w:szCs w:val="20"/>
                <w:rtl/>
              </w:rPr>
            </w:pPr>
            <w:r>
              <w:rPr>
                <w:rFonts w:cs="B Nazanin" w:hint="cs"/>
                <w:bCs/>
                <w:szCs w:val="20"/>
                <w:rtl/>
              </w:rPr>
              <w:t>گزارشدهی</w:t>
            </w:r>
          </w:p>
        </w:tc>
        <w:tc>
          <w:tcPr>
            <w:tcW w:w="614" w:type="dxa"/>
            <w:tcBorders>
              <w:top w:val="single" w:sz="24" w:space="0" w:color="auto"/>
            </w:tcBorders>
            <w:vAlign w:val="center"/>
          </w:tcPr>
          <w:p w:rsidR="005822B5" w:rsidRPr="00BB5BDE" w:rsidRDefault="005822B5" w:rsidP="00B85249">
            <w:pPr>
              <w:bidi/>
              <w:jc w:val="center"/>
              <w:rPr>
                <w:rFonts w:cs="B Nazanin"/>
                <w:bCs/>
                <w:szCs w:val="20"/>
                <w:rtl/>
              </w:rPr>
            </w:pPr>
            <w:r>
              <w:rPr>
                <w:rFonts w:cs="B Nazanin" w:hint="cs"/>
                <w:bCs/>
                <w:szCs w:val="20"/>
                <w:rtl/>
              </w:rPr>
              <w:t>25</w:t>
            </w:r>
          </w:p>
        </w:tc>
        <w:tc>
          <w:tcPr>
            <w:tcW w:w="5865" w:type="dxa"/>
            <w:tcBorders>
              <w:top w:val="single" w:sz="24" w:space="0" w:color="auto"/>
            </w:tcBorders>
          </w:tcPr>
          <w:p w:rsidR="005822B5" w:rsidRPr="00BB5BDE" w:rsidRDefault="005822B5" w:rsidP="00B85249">
            <w:pPr>
              <w:bidi/>
              <w:jc w:val="both"/>
              <w:rPr>
                <w:rFonts w:cs="B Nazanin"/>
                <w:bCs/>
                <w:szCs w:val="20"/>
                <w:rtl/>
              </w:rPr>
            </w:pPr>
            <w:r>
              <w:rPr>
                <w:rFonts w:cs="B Nazanin" w:hint="cs"/>
                <w:bCs/>
                <w:szCs w:val="20"/>
                <w:rtl/>
              </w:rPr>
              <w:t>آیا گزارش تهیه شده  از نظارت مراکز خدمات جامع سلامت کامل و جامع است؟(بررسی گزارش)</w:t>
            </w:r>
          </w:p>
        </w:tc>
        <w:tc>
          <w:tcPr>
            <w:tcW w:w="815" w:type="dxa"/>
            <w:tcBorders>
              <w:top w:val="single" w:sz="24" w:space="0" w:color="auto"/>
            </w:tcBorders>
          </w:tcPr>
          <w:p w:rsidR="005822B5" w:rsidRPr="00BB5BDE" w:rsidRDefault="005822B5" w:rsidP="00B85249">
            <w:pPr>
              <w:bidi/>
              <w:jc w:val="center"/>
              <w:rPr>
                <w:rFonts w:cs="B Nazanin"/>
                <w:bCs/>
                <w:szCs w:val="20"/>
                <w:rtl/>
              </w:rPr>
            </w:pPr>
            <w:r>
              <w:rPr>
                <w:rFonts w:cs="B Nazanin" w:hint="cs"/>
                <w:bCs/>
                <w:szCs w:val="20"/>
                <w:rtl/>
              </w:rPr>
              <w:t>3</w:t>
            </w:r>
          </w:p>
        </w:tc>
        <w:tc>
          <w:tcPr>
            <w:tcW w:w="1498" w:type="dxa"/>
            <w:tcBorders>
              <w:top w:val="single" w:sz="24" w:space="0" w:color="auto"/>
            </w:tcBorders>
          </w:tcPr>
          <w:p w:rsidR="005822B5" w:rsidRPr="00BB5BDE" w:rsidRDefault="005822B5" w:rsidP="00B85249">
            <w:pPr>
              <w:bidi/>
              <w:rPr>
                <w:rFonts w:cs="B Nazanin"/>
                <w:bCs/>
                <w:szCs w:val="20"/>
                <w:rtl/>
              </w:rPr>
            </w:pPr>
          </w:p>
        </w:tc>
        <w:tc>
          <w:tcPr>
            <w:tcW w:w="1474" w:type="dxa"/>
            <w:tcBorders>
              <w:top w:val="single" w:sz="24" w:space="0" w:color="auto"/>
            </w:tcBorders>
          </w:tcPr>
          <w:p w:rsidR="005822B5" w:rsidRPr="00BB5BDE" w:rsidRDefault="005822B5" w:rsidP="00B85249">
            <w:pPr>
              <w:bidi/>
              <w:jc w:val="center"/>
              <w:rPr>
                <w:rFonts w:cs="B Nazanin"/>
                <w:bCs/>
                <w:szCs w:val="20"/>
                <w:rtl/>
              </w:rPr>
            </w:pPr>
          </w:p>
        </w:tc>
        <w:tc>
          <w:tcPr>
            <w:tcW w:w="4687" w:type="dxa"/>
            <w:tcBorders>
              <w:top w:val="single" w:sz="24" w:space="0" w:color="auto"/>
            </w:tcBorders>
          </w:tcPr>
          <w:p w:rsidR="005822B5" w:rsidRPr="00446E87" w:rsidRDefault="005822B5" w:rsidP="00B85249">
            <w:pPr>
              <w:bidi/>
              <w:rPr>
                <w:rFonts w:cs="B Nazanin"/>
                <w:bCs/>
                <w:sz w:val="18"/>
                <w:szCs w:val="18"/>
                <w:rtl/>
              </w:rPr>
            </w:pPr>
            <w:r w:rsidRPr="00446E87">
              <w:rPr>
                <w:rFonts w:cs="B Nazanin" w:hint="cs"/>
                <w:bCs/>
                <w:sz w:val="18"/>
                <w:szCs w:val="18"/>
                <w:rtl/>
              </w:rPr>
              <w:t>0. اصلا گزارش موجود نیست</w:t>
            </w:r>
          </w:p>
          <w:p w:rsidR="005822B5" w:rsidRPr="00446E87" w:rsidRDefault="005822B5" w:rsidP="00B85249">
            <w:pPr>
              <w:bidi/>
              <w:rPr>
                <w:rFonts w:cs="B Nazanin"/>
                <w:bCs/>
                <w:sz w:val="18"/>
                <w:szCs w:val="18"/>
                <w:rtl/>
              </w:rPr>
            </w:pPr>
            <w:r w:rsidRPr="00446E87">
              <w:rPr>
                <w:rFonts w:cs="B Nazanin" w:hint="cs"/>
                <w:bCs/>
                <w:sz w:val="18"/>
                <w:szCs w:val="18"/>
                <w:rtl/>
              </w:rPr>
              <w:t>1. گزارش تهیه شده است ولی کامل نیست</w:t>
            </w:r>
          </w:p>
          <w:p w:rsidR="005822B5" w:rsidRPr="00446E87" w:rsidRDefault="005822B5" w:rsidP="00B85249">
            <w:pPr>
              <w:bidi/>
              <w:rPr>
                <w:rFonts w:cs="B Nazanin"/>
                <w:bCs/>
                <w:sz w:val="18"/>
                <w:szCs w:val="18"/>
                <w:rtl/>
              </w:rPr>
            </w:pPr>
            <w:r w:rsidRPr="00446E87">
              <w:rPr>
                <w:rFonts w:cs="B Nazanin" w:hint="cs"/>
                <w:bCs/>
                <w:sz w:val="18"/>
                <w:szCs w:val="18"/>
                <w:rtl/>
              </w:rPr>
              <w:t>2. گزارش کامل و جامع است</w:t>
            </w:r>
          </w:p>
          <w:p w:rsidR="005822B5" w:rsidRPr="00446E87" w:rsidRDefault="005822B5" w:rsidP="00B85249">
            <w:pPr>
              <w:bidi/>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Default="005822B5" w:rsidP="00B85249">
            <w:pPr>
              <w:bidi/>
              <w:jc w:val="center"/>
              <w:rPr>
                <w:rFonts w:cs="B Nazanin"/>
                <w:bCs/>
                <w:szCs w:val="20"/>
                <w:rtl/>
              </w:rPr>
            </w:pPr>
            <w:r>
              <w:rPr>
                <w:rFonts w:cs="B Nazanin" w:hint="cs"/>
                <w:bCs/>
                <w:szCs w:val="20"/>
                <w:rtl/>
              </w:rPr>
              <w:t>26</w:t>
            </w:r>
          </w:p>
        </w:tc>
        <w:tc>
          <w:tcPr>
            <w:tcW w:w="5865" w:type="dxa"/>
          </w:tcPr>
          <w:p w:rsidR="005822B5" w:rsidRPr="00AD5E9D" w:rsidRDefault="005822B5" w:rsidP="00B85249">
            <w:pPr>
              <w:bidi/>
              <w:spacing w:line="240" w:lineRule="atLeast"/>
              <w:jc w:val="both"/>
              <w:rPr>
                <w:rFonts w:cs="B Nazanin"/>
                <w:b w:val="0"/>
                <w:bCs/>
                <w:szCs w:val="20"/>
                <w:rtl/>
              </w:rPr>
            </w:pPr>
            <w:r w:rsidRPr="00AD5E9D">
              <w:rPr>
                <w:rFonts w:ascii="Times New Roman" w:hAnsi="Times New Roman" w:cs="B Nazanin" w:hint="cs"/>
                <w:bCs/>
                <w:noProof/>
                <w:szCs w:val="20"/>
                <w:rtl/>
                <w:lang w:bidi="fa-IR"/>
              </w:rPr>
              <w:t>آیا گزارش درصد پیشرفت برنامه</w:t>
            </w:r>
            <w:r>
              <w:rPr>
                <w:rFonts w:ascii="Times New Roman" w:hAnsi="Times New Roman" w:cs="B Nazanin" w:hint="cs"/>
                <w:bCs/>
                <w:noProof/>
                <w:szCs w:val="20"/>
                <w:rtl/>
                <w:lang w:bidi="fa-IR"/>
              </w:rPr>
              <w:t xml:space="preserve"> ها</w:t>
            </w:r>
            <w:r w:rsidRPr="00AD5E9D">
              <w:rPr>
                <w:rFonts w:ascii="Times New Roman" w:hAnsi="Times New Roman" w:cs="B Nazanin" w:hint="cs"/>
                <w:bCs/>
                <w:noProof/>
                <w:szCs w:val="20"/>
                <w:rtl/>
                <w:lang w:bidi="fa-IR"/>
              </w:rPr>
              <w:t xml:space="preserve"> به صورت فصلی تهیه </w:t>
            </w:r>
            <w:r>
              <w:rPr>
                <w:rFonts w:ascii="Times New Roman" w:hAnsi="Times New Roman" w:cs="B Nazanin" w:hint="cs"/>
                <w:bCs/>
                <w:noProof/>
                <w:szCs w:val="20"/>
                <w:rtl/>
                <w:lang w:bidi="fa-IR"/>
              </w:rPr>
              <w:t xml:space="preserve">و جمع بندی </w:t>
            </w:r>
            <w:r w:rsidRPr="00AD5E9D">
              <w:rPr>
                <w:rFonts w:ascii="Times New Roman" w:hAnsi="Times New Roman" w:cs="B Nazanin" w:hint="cs"/>
                <w:bCs/>
                <w:noProof/>
                <w:szCs w:val="20"/>
                <w:rtl/>
                <w:lang w:bidi="fa-IR"/>
              </w:rPr>
              <w:t xml:space="preserve"> شده است؟</w:t>
            </w:r>
          </w:p>
        </w:tc>
        <w:tc>
          <w:tcPr>
            <w:tcW w:w="815" w:type="dxa"/>
          </w:tcPr>
          <w:p w:rsidR="005822B5" w:rsidRPr="00AD5E9D" w:rsidRDefault="005822B5" w:rsidP="00B85249">
            <w:pPr>
              <w:bidi/>
              <w:jc w:val="center"/>
              <w:rPr>
                <w:rFonts w:cs="B Nazanin"/>
                <w:bCs/>
                <w:szCs w:val="20"/>
                <w:rtl/>
              </w:rPr>
            </w:pPr>
            <w:r>
              <w:rPr>
                <w:rFonts w:cs="B Nazanin" w:hint="cs"/>
                <w:bCs/>
                <w:szCs w:val="20"/>
                <w:rtl/>
              </w:rPr>
              <w:t>2</w:t>
            </w:r>
          </w:p>
        </w:tc>
        <w:tc>
          <w:tcPr>
            <w:tcW w:w="1498" w:type="dxa"/>
          </w:tcPr>
          <w:p w:rsidR="005822B5" w:rsidRPr="00AD5E9D" w:rsidRDefault="005822B5" w:rsidP="00B85249">
            <w:pPr>
              <w:bidi/>
              <w:rPr>
                <w:rFonts w:cs="B Nazanin"/>
                <w:bCs/>
                <w:szCs w:val="20"/>
                <w:rtl/>
              </w:rPr>
            </w:pPr>
          </w:p>
        </w:tc>
        <w:tc>
          <w:tcPr>
            <w:tcW w:w="1474" w:type="dxa"/>
          </w:tcPr>
          <w:p w:rsidR="005822B5" w:rsidRPr="00AD5E9D"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اصلا گزارش موجود نیست</w:t>
            </w:r>
          </w:p>
          <w:p w:rsidR="005822B5" w:rsidRPr="00446E87" w:rsidRDefault="005822B5" w:rsidP="00B85249">
            <w:pPr>
              <w:bidi/>
              <w:rPr>
                <w:rFonts w:cs="B Nazanin"/>
                <w:bCs/>
                <w:sz w:val="18"/>
                <w:szCs w:val="18"/>
                <w:rtl/>
              </w:rPr>
            </w:pPr>
            <w:r w:rsidRPr="00446E87">
              <w:rPr>
                <w:rFonts w:cs="B Nazanin" w:hint="cs"/>
                <w:bCs/>
                <w:sz w:val="18"/>
                <w:szCs w:val="18"/>
                <w:rtl/>
              </w:rPr>
              <w:t>1. گزارش تهیه شده است ولی کامل نیست</w:t>
            </w:r>
          </w:p>
          <w:p w:rsidR="005822B5" w:rsidRPr="00446E87" w:rsidRDefault="005822B5" w:rsidP="00B85249">
            <w:pPr>
              <w:bidi/>
              <w:rPr>
                <w:rFonts w:cs="B Nazanin"/>
                <w:bCs/>
                <w:sz w:val="18"/>
                <w:szCs w:val="18"/>
                <w:rtl/>
              </w:rPr>
            </w:pPr>
            <w:r w:rsidRPr="00446E87">
              <w:rPr>
                <w:rFonts w:cs="B Nazanin" w:hint="cs"/>
                <w:bCs/>
                <w:sz w:val="18"/>
                <w:szCs w:val="18"/>
                <w:rtl/>
              </w:rPr>
              <w:t>2. گزارش کامل و جامع است</w:t>
            </w:r>
          </w:p>
          <w:p w:rsidR="005822B5" w:rsidRPr="00446E87" w:rsidRDefault="005822B5" w:rsidP="00B85249">
            <w:pPr>
              <w:bidi/>
              <w:rPr>
                <w:rFonts w:cs="B Nazanin"/>
                <w:bCs/>
                <w:sz w:val="18"/>
                <w:szCs w:val="18"/>
                <w:rtl/>
              </w:rPr>
            </w:pPr>
          </w:p>
        </w:tc>
      </w:tr>
      <w:tr w:rsidR="005822B5" w:rsidTr="00AA7608">
        <w:trPr>
          <w:gridAfter w:val="2"/>
          <w:wAfter w:w="45" w:type="dxa"/>
          <w:cantSplit/>
          <w:trHeight w:val="962"/>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Default="005822B5" w:rsidP="00B85249">
            <w:pPr>
              <w:bidi/>
              <w:jc w:val="center"/>
              <w:rPr>
                <w:rFonts w:cs="B Nazanin"/>
                <w:bCs/>
                <w:szCs w:val="20"/>
                <w:rtl/>
              </w:rPr>
            </w:pPr>
            <w:r>
              <w:rPr>
                <w:rFonts w:cs="B Nazanin" w:hint="cs"/>
                <w:bCs/>
                <w:szCs w:val="20"/>
                <w:rtl/>
              </w:rPr>
              <w:t>27</w:t>
            </w:r>
          </w:p>
        </w:tc>
        <w:tc>
          <w:tcPr>
            <w:tcW w:w="5865" w:type="dxa"/>
          </w:tcPr>
          <w:p w:rsidR="005822B5" w:rsidRPr="00F42BB9" w:rsidRDefault="005822B5" w:rsidP="00B85249">
            <w:pPr>
              <w:bidi/>
              <w:spacing w:line="240" w:lineRule="atLeast"/>
              <w:jc w:val="both"/>
              <w:rPr>
                <w:rFonts w:cs="B Nazanin"/>
                <w:b w:val="0"/>
                <w:bCs/>
                <w:szCs w:val="20"/>
              </w:rPr>
            </w:pPr>
            <w:r w:rsidRPr="00AD5E9D">
              <w:rPr>
                <w:rFonts w:cs="B Nazanin" w:hint="cs"/>
                <w:b w:val="0"/>
                <w:bCs/>
                <w:szCs w:val="20"/>
                <w:rtl/>
              </w:rPr>
              <w:t xml:space="preserve">آیا کارشناس </w:t>
            </w:r>
            <w:r>
              <w:rPr>
                <w:rFonts w:cs="B Nazanin" w:hint="cs"/>
                <w:b w:val="0"/>
                <w:bCs/>
                <w:szCs w:val="20"/>
                <w:rtl/>
              </w:rPr>
              <w:t xml:space="preserve">پاسخ </w:t>
            </w:r>
            <w:r w:rsidRPr="00AD5E9D">
              <w:rPr>
                <w:rFonts w:cs="B Nazanin" w:hint="cs"/>
                <w:b w:val="0"/>
                <w:bCs/>
                <w:szCs w:val="20"/>
                <w:rtl/>
              </w:rPr>
              <w:t xml:space="preserve">موارد </w:t>
            </w:r>
            <w:r>
              <w:rPr>
                <w:rFonts w:cs="B Nazanin" w:hint="cs"/>
                <w:b w:val="0"/>
                <w:bCs/>
                <w:szCs w:val="20"/>
                <w:rtl/>
              </w:rPr>
              <w:t xml:space="preserve">ابلاغی </w:t>
            </w:r>
            <w:r w:rsidRPr="00AD5E9D">
              <w:rPr>
                <w:rFonts w:cs="B Nazanin" w:hint="cs"/>
                <w:b w:val="0"/>
                <w:bCs/>
                <w:szCs w:val="20"/>
                <w:rtl/>
              </w:rPr>
              <w:t xml:space="preserve">از </w:t>
            </w:r>
            <w:r>
              <w:rPr>
                <w:rFonts w:cs="B Nazanin" w:hint="cs"/>
                <w:b w:val="0"/>
                <w:bCs/>
                <w:szCs w:val="20"/>
                <w:rtl/>
              </w:rPr>
              <w:t xml:space="preserve">مرکز بهداشت </w:t>
            </w:r>
            <w:r w:rsidRPr="00AD5E9D">
              <w:rPr>
                <w:rFonts w:cs="B Nazanin" w:hint="cs"/>
                <w:b w:val="0"/>
                <w:bCs/>
                <w:szCs w:val="20"/>
                <w:rtl/>
              </w:rPr>
              <w:t xml:space="preserve">استان را </w:t>
            </w:r>
            <w:r>
              <w:rPr>
                <w:rFonts w:cs="B Nazanin" w:hint="cs"/>
                <w:b w:val="0"/>
                <w:bCs/>
                <w:szCs w:val="20"/>
                <w:rtl/>
              </w:rPr>
              <w:t>در موعد مقرر</w:t>
            </w:r>
            <w:r w:rsidRPr="00AD5E9D">
              <w:rPr>
                <w:rFonts w:cs="B Nazanin" w:hint="cs"/>
                <w:b w:val="0"/>
                <w:bCs/>
                <w:szCs w:val="20"/>
                <w:rtl/>
              </w:rPr>
              <w:t xml:space="preserve"> ارسال کرده است؟  ( بررسی مستندات موجود در استان</w:t>
            </w:r>
            <w:r>
              <w:rPr>
                <w:rFonts w:cs="B Nazanin" w:hint="cs"/>
                <w:b w:val="0"/>
                <w:bCs/>
                <w:szCs w:val="20"/>
                <w:rtl/>
              </w:rPr>
              <w:t>)</w:t>
            </w:r>
          </w:p>
        </w:tc>
        <w:tc>
          <w:tcPr>
            <w:tcW w:w="815" w:type="dxa"/>
          </w:tcPr>
          <w:p w:rsidR="005822B5" w:rsidRPr="00AD5E9D" w:rsidRDefault="005822B5" w:rsidP="00B85249">
            <w:pPr>
              <w:bidi/>
              <w:jc w:val="center"/>
              <w:rPr>
                <w:rFonts w:cs="B Nazanin"/>
                <w:bCs/>
                <w:szCs w:val="20"/>
                <w:rtl/>
              </w:rPr>
            </w:pPr>
            <w:r>
              <w:rPr>
                <w:rFonts w:cs="B Nazanin" w:hint="cs"/>
                <w:bCs/>
                <w:szCs w:val="20"/>
                <w:rtl/>
              </w:rPr>
              <w:t>2</w:t>
            </w:r>
          </w:p>
        </w:tc>
        <w:tc>
          <w:tcPr>
            <w:tcW w:w="1498" w:type="dxa"/>
          </w:tcPr>
          <w:p w:rsidR="005822B5" w:rsidRPr="00AD5E9D" w:rsidRDefault="005822B5" w:rsidP="00B85249">
            <w:pPr>
              <w:bidi/>
              <w:rPr>
                <w:rFonts w:cs="B Nazanin"/>
                <w:bCs/>
                <w:szCs w:val="20"/>
                <w:rtl/>
              </w:rPr>
            </w:pPr>
          </w:p>
        </w:tc>
        <w:tc>
          <w:tcPr>
            <w:tcW w:w="1474" w:type="dxa"/>
          </w:tcPr>
          <w:p w:rsidR="005822B5" w:rsidRPr="00AD5E9D"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اصلا ارسال نشده است</w:t>
            </w:r>
          </w:p>
          <w:p w:rsidR="005822B5" w:rsidRPr="00446E87" w:rsidRDefault="005822B5" w:rsidP="00B85249">
            <w:pPr>
              <w:bidi/>
              <w:rPr>
                <w:rFonts w:cs="B Nazanin"/>
                <w:bCs/>
                <w:sz w:val="18"/>
                <w:szCs w:val="18"/>
                <w:rtl/>
              </w:rPr>
            </w:pPr>
            <w:r w:rsidRPr="00446E87">
              <w:rPr>
                <w:rFonts w:cs="B Nazanin" w:hint="cs"/>
                <w:bCs/>
                <w:sz w:val="18"/>
                <w:szCs w:val="18"/>
                <w:rtl/>
              </w:rPr>
              <w:t>1. با تاخیر یا ناقص ارسال شده است</w:t>
            </w:r>
          </w:p>
          <w:p w:rsidR="005822B5" w:rsidRPr="00446E87" w:rsidRDefault="005822B5" w:rsidP="00B85249">
            <w:pPr>
              <w:bidi/>
              <w:rPr>
                <w:rFonts w:cs="B Nazanin"/>
                <w:bCs/>
                <w:sz w:val="18"/>
                <w:szCs w:val="18"/>
                <w:rtl/>
              </w:rPr>
            </w:pPr>
            <w:r w:rsidRPr="00446E87">
              <w:rPr>
                <w:rFonts w:cs="B Nazanin" w:hint="cs"/>
                <w:bCs/>
                <w:sz w:val="18"/>
                <w:szCs w:val="18"/>
                <w:rtl/>
              </w:rPr>
              <w:t>2. به موقع و کامل ارسال شده است</w:t>
            </w:r>
          </w:p>
          <w:p w:rsidR="005822B5" w:rsidRPr="00446E87" w:rsidRDefault="005822B5" w:rsidP="00B85249">
            <w:pPr>
              <w:bidi/>
              <w:rPr>
                <w:rFonts w:cs="B Nazanin"/>
                <w:bCs/>
                <w:sz w:val="18"/>
                <w:szCs w:val="18"/>
                <w:rtl/>
              </w:rPr>
            </w:pPr>
          </w:p>
        </w:tc>
      </w:tr>
      <w:tr w:rsidR="005822B5" w:rsidTr="00AA7608">
        <w:trPr>
          <w:gridAfter w:val="2"/>
          <w:wAfter w:w="45" w:type="dxa"/>
          <w:cantSplit/>
          <w:trHeight w:val="427"/>
          <w:jc w:val="center"/>
        </w:trPr>
        <w:tc>
          <w:tcPr>
            <w:tcW w:w="696" w:type="dxa"/>
            <w:vMerge w:val="restart"/>
            <w:tcBorders>
              <w:top w:val="single" w:sz="24" w:space="0" w:color="auto"/>
            </w:tcBorders>
            <w:textDirection w:val="btLr"/>
            <w:vAlign w:val="center"/>
          </w:tcPr>
          <w:p w:rsidR="005822B5" w:rsidRPr="00BB5BDE" w:rsidRDefault="005822B5" w:rsidP="00B85249">
            <w:pPr>
              <w:bidi/>
              <w:ind w:left="113" w:right="113"/>
              <w:jc w:val="center"/>
              <w:rPr>
                <w:rFonts w:cs="B Nazanin"/>
                <w:bCs/>
                <w:szCs w:val="20"/>
                <w:rtl/>
              </w:rPr>
            </w:pPr>
            <w:r>
              <w:rPr>
                <w:rFonts w:cs="B Nazanin" w:hint="cs"/>
                <w:bCs/>
                <w:szCs w:val="20"/>
                <w:rtl/>
              </w:rPr>
              <w:t>آگاهی</w:t>
            </w:r>
          </w:p>
        </w:tc>
        <w:tc>
          <w:tcPr>
            <w:tcW w:w="614" w:type="dxa"/>
            <w:tcBorders>
              <w:top w:val="single" w:sz="24" w:space="0" w:color="auto"/>
              <w:bottom w:val="single" w:sz="2" w:space="0" w:color="auto"/>
            </w:tcBorders>
            <w:vAlign w:val="center"/>
          </w:tcPr>
          <w:p w:rsidR="005822B5" w:rsidRPr="00BB5BDE" w:rsidRDefault="005822B5" w:rsidP="00B85249">
            <w:pPr>
              <w:bidi/>
              <w:jc w:val="center"/>
              <w:rPr>
                <w:rFonts w:cs="B Nazanin"/>
                <w:bCs/>
                <w:szCs w:val="20"/>
                <w:rtl/>
              </w:rPr>
            </w:pPr>
            <w:r>
              <w:rPr>
                <w:rFonts w:cs="B Nazanin" w:hint="cs"/>
                <w:bCs/>
                <w:szCs w:val="20"/>
                <w:rtl/>
              </w:rPr>
              <w:t>28</w:t>
            </w:r>
          </w:p>
        </w:tc>
        <w:tc>
          <w:tcPr>
            <w:tcW w:w="5865" w:type="dxa"/>
            <w:tcBorders>
              <w:top w:val="single" w:sz="24" w:space="0" w:color="auto"/>
              <w:bottom w:val="single" w:sz="2" w:space="0" w:color="auto"/>
            </w:tcBorders>
          </w:tcPr>
          <w:p w:rsidR="005822B5" w:rsidRPr="00BB5BDE" w:rsidRDefault="005822B5" w:rsidP="00B85249">
            <w:pPr>
              <w:bidi/>
              <w:jc w:val="both"/>
              <w:rPr>
                <w:rFonts w:cs="B Nazanin"/>
                <w:bCs/>
                <w:szCs w:val="20"/>
                <w:rtl/>
              </w:rPr>
            </w:pPr>
            <w:r>
              <w:rPr>
                <w:rFonts w:cs="B Nazanin" w:hint="cs"/>
                <w:bCs/>
                <w:szCs w:val="20"/>
                <w:rtl/>
              </w:rPr>
              <w:t>آیا کارشناس با وظایف خود در خصوص برنامه پیشگیری از سوء مصرف مواد و کاهش آسیب آگاهی دارد؟(در خصوص جمعیت تحت پوشش، شاخص های مربوطه، فرم ها مربوط به برنامه، اقدامات انجام شده در خصوص برنامه، بسته های آموزشی - مداخلاتی و...)</w:t>
            </w:r>
          </w:p>
        </w:tc>
        <w:tc>
          <w:tcPr>
            <w:tcW w:w="815" w:type="dxa"/>
            <w:tcBorders>
              <w:top w:val="single" w:sz="24" w:space="0" w:color="auto"/>
              <w:bottom w:val="single" w:sz="2" w:space="0" w:color="auto"/>
            </w:tcBorders>
          </w:tcPr>
          <w:p w:rsidR="005822B5" w:rsidRPr="00BB5BDE" w:rsidRDefault="005822B5" w:rsidP="00B85249">
            <w:pPr>
              <w:bidi/>
              <w:jc w:val="center"/>
              <w:rPr>
                <w:rFonts w:cs="B Nazanin"/>
                <w:bCs/>
                <w:szCs w:val="20"/>
                <w:rtl/>
              </w:rPr>
            </w:pPr>
            <w:r>
              <w:rPr>
                <w:rFonts w:cs="B Nazanin" w:hint="cs"/>
                <w:bCs/>
                <w:szCs w:val="20"/>
                <w:rtl/>
              </w:rPr>
              <w:t>2</w:t>
            </w:r>
          </w:p>
        </w:tc>
        <w:tc>
          <w:tcPr>
            <w:tcW w:w="1498" w:type="dxa"/>
            <w:tcBorders>
              <w:top w:val="single" w:sz="24" w:space="0" w:color="auto"/>
              <w:bottom w:val="single" w:sz="2" w:space="0" w:color="auto"/>
            </w:tcBorders>
          </w:tcPr>
          <w:p w:rsidR="005822B5" w:rsidRPr="00BB5BDE" w:rsidRDefault="005822B5" w:rsidP="00B85249">
            <w:pPr>
              <w:bidi/>
              <w:rPr>
                <w:rFonts w:cs="B Nazanin"/>
                <w:bCs/>
                <w:szCs w:val="20"/>
                <w:rtl/>
              </w:rPr>
            </w:pPr>
          </w:p>
        </w:tc>
        <w:tc>
          <w:tcPr>
            <w:tcW w:w="1474" w:type="dxa"/>
            <w:tcBorders>
              <w:top w:val="single" w:sz="24" w:space="0" w:color="auto"/>
              <w:bottom w:val="single" w:sz="2" w:space="0" w:color="auto"/>
            </w:tcBorders>
          </w:tcPr>
          <w:p w:rsidR="005822B5" w:rsidRPr="00BB5BDE" w:rsidRDefault="005822B5" w:rsidP="00B85249">
            <w:pPr>
              <w:bidi/>
              <w:jc w:val="center"/>
              <w:rPr>
                <w:rFonts w:cs="B Nazanin"/>
                <w:bCs/>
                <w:szCs w:val="20"/>
                <w:rtl/>
              </w:rPr>
            </w:pPr>
          </w:p>
        </w:tc>
        <w:tc>
          <w:tcPr>
            <w:tcW w:w="4687" w:type="dxa"/>
            <w:tcBorders>
              <w:top w:val="single" w:sz="24" w:space="0" w:color="auto"/>
              <w:bottom w:val="single" w:sz="2" w:space="0" w:color="auto"/>
            </w:tcBorders>
          </w:tcPr>
          <w:p w:rsidR="005822B5" w:rsidRPr="00446E87" w:rsidRDefault="005822B5" w:rsidP="00B85249">
            <w:pPr>
              <w:bidi/>
              <w:rPr>
                <w:rFonts w:cs="B Nazanin"/>
                <w:bCs/>
                <w:sz w:val="18"/>
                <w:szCs w:val="18"/>
                <w:rtl/>
              </w:rPr>
            </w:pPr>
            <w:r w:rsidRPr="00446E87">
              <w:rPr>
                <w:rFonts w:cs="B Nazanin" w:hint="cs"/>
                <w:bCs/>
                <w:sz w:val="18"/>
                <w:szCs w:val="18"/>
                <w:rtl/>
              </w:rPr>
              <w:t>0. اصلا نسبت به برنامه آگاهی ندارد</w:t>
            </w:r>
          </w:p>
          <w:p w:rsidR="005822B5" w:rsidRPr="00446E87" w:rsidRDefault="005822B5" w:rsidP="00B85249">
            <w:pPr>
              <w:bidi/>
              <w:rPr>
                <w:rFonts w:cs="B Nazanin"/>
                <w:bCs/>
                <w:sz w:val="18"/>
                <w:szCs w:val="18"/>
                <w:rtl/>
              </w:rPr>
            </w:pPr>
            <w:r w:rsidRPr="00446E87">
              <w:rPr>
                <w:rFonts w:cs="B Nazanin" w:hint="cs"/>
                <w:bCs/>
                <w:sz w:val="18"/>
                <w:szCs w:val="18"/>
                <w:rtl/>
              </w:rPr>
              <w:t>1. نسبت به برنامه به صورت ناقص آگاهی دارد(کم تر از 90%)</w:t>
            </w:r>
          </w:p>
          <w:p w:rsidR="005822B5" w:rsidRPr="00446E87" w:rsidRDefault="005822B5" w:rsidP="00B85249">
            <w:pPr>
              <w:bidi/>
              <w:rPr>
                <w:rFonts w:cs="B Nazanin"/>
                <w:bCs/>
                <w:sz w:val="18"/>
                <w:szCs w:val="18"/>
                <w:rtl/>
              </w:rPr>
            </w:pPr>
            <w:r w:rsidRPr="00446E87">
              <w:rPr>
                <w:rFonts w:cs="B Nazanin" w:hint="cs"/>
                <w:bCs/>
                <w:sz w:val="18"/>
                <w:szCs w:val="18"/>
                <w:rtl/>
              </w:rPr>
              <w:t>2. نسبت به برنامه اگاهی کافی دارد(90% و بالاتر)</w:t>
            </w:r>
          </w:p>
          <w:p w:rsidR="005822B5" w:rsidRPr="00446E87" w:rsidRDefault="005822B5" w:rsidP="00B85249">
            <w:pPr>
              <w:bidi/>
              <w:jc w:val="center"/>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Default="005822B5" w:rsidP="00B85249">
            <w:pPr>
              <w:bidi/>
              <w:jc w:val="center"/>
              <w:rPr>
                <w:rFonts w:cs="B Nazanin"/>
                <w:bCs/>
                <w:szCs w:val="20"/>
                <w:rtl/>
              </w:rPr>
            </w:pPr>
            <w:r>
              <w:rPr>
                <w:rFonts w:cs="B Nazanin" w:hint="cs"/>
                <w:bCs/>
                <w:szCs w:val="20"/>
                <w:rtl/>
              </w:rPr>
              <w:t>29</w:t>
            </w:r>
          </w:p>
        </w:tc>
        <w:tc>
          <w:tcPr>
            <w:tcW w:w="5865" w:type="dxa"/>
          </w:tcPr>
          <w:p w:rsidR="005822B5" w:rsidRDefault="005822B5" w:rsidP="00B85249">
            <w:pPr>
              <w:bidi/>
              <w:jc w:val="both"/>
              <w:rPr>
                <w:rFonts w:cs="B Nazanin"/>
                <w:bCs/>
                <w:szCs w:val="20"/>
                <w:rtl/>
              </w:rPr>
            </w:pPr>
            <w:r>
              <w:rPr>
                <w:rFonts w:cs="B Nazanin" w:hint="cs"/>
                <w:bCs/>
                <w:szCs w:val="20"/>
                <w:rtl/>
              </w:rPr>
              <w:t>آیا کارشناس با وظایف خود در خصوص برنامه پیشگیری از خودکشی آگاهی دارد؟(در خصوص جمعیت تحت پوشش، شاخص های مربوطه، فرم ها مربوط به برنامه، اقدامات انجام شده در خصوص برنامه، بسته های مداخلاتی و...)</w:t>
            </w:r>
          </w:p>
        </w:tc>
        <w:tc>
          <w:tcPr>
            <w:tcW w:w="815" w:type="dxa"/>
          </w:tcPr>
          <w:p w:rsidR="005822B5" w:rsidRPr="00BB5BDE" w:rsidRDefault="005822B5" w:rsidP="00B85249">
            <w:pPr>
              <w:bidi/>
              <w:jc w:val="center"/>
              <w:rPr>
                <w:rFonts w:cs="B Nazanin"/>
                <w:bCs/>
                <w:szCs w:val="20"/>
                <w:rtl/>
              </w:rPr>
            </w:pPr>
            <w:r>
              <w:rPr>
                <w:rFonts w:cs="B Nazanin" w:hint="cs"/>
                <w:bCs/>
                <w:szCs w:val="20"/>
                <w:rtl/>
              </w:rPr>
              <w:t>3</w:t>
            </w:r>
          </w:p>
        </w:tc>
        <w:tc>
          <w:tcPr>
            <w:tcW w:w="1498" w:type="dxa"/>
          </w:tcPr>
          <w:p w:rsidR="005822B5" w:rsidRPr="00BB5BDE" w:rsidRDefault="005822B5" w:rsidP="00B85249">
            <w:pPr>
              <w:bidi/>
              <w:rPr>
                <w:rFonts w:cs="B Nazanin"/>
                <w:bCs/>
                <w:szCs w:val="20"/>
                <w:rtl/>
              </w:rPr>
            </w:pPr>
          </w:p>
        </w:tc>
        <w:tc>
          <w:tcPr>
            <w:tcW w:w="1474" w:type="dxa"/>
          </w:tcPr>
          <w:p w:rsidR="005822B5" w:rsidRPr="00BB5BDE"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اصلا نسبت به برنامه آگاهی ندارد</w:t>
            </w:r>
          </w:p>
          <w:p w:rsidR="005822B5" w:rsidRPr="00446E87" w:rsidRDefault="005822B5" w:rsidP="00B85249">
            <w:pPr>
              <w:bidi/>
              <w:rPr>
                <w:rFonts w:cs="B Nazanin"/>
                <w:bCs/>
                <w:sz w:val="18"/>
                <w:szCs w:val="18"/>
                <w:rtl/>
              </w:rPr>
            </w:pPr>
            <w:r w:rsidRPr="00446E87">
              <w:rPr>
                <w:rFonts w:cs="B Nazanin" w:hint="cs"/>
                <w:bCs/>
                <w:sz w:val="18"/>
                <w:szCs w:val="18"/>
                <w:rtl/>
              </w:rPr>
              <w:t>1. نسبت به برنامه به صورت ناقص آگاهی دارد(کم تر از 90%)</w:t>
            </w:r>
          </w:p>
          <w:p w:rsidR="005822B5" w:rsidRPr="00446E87" w:rsidRDefault="005822B5" w:rsidP="00B85249">
            <w:pPr>
              <w:bidi/>
              <w:rPr>
                <w:rFonts w:cs="B Nazanin"/>
                <w:bCs/>
                <w:sz w:val="18"/>
                <w:szCs w:val="18"/>
                <w:rtl/>
              </w:rPr>
            </w:pPr>
            <w:r w:rsidRPr="00446E87">
              <w:rPr>
                <w:rFonts w:cs="B Nazanin" w:hint="cs"/>
                <w:bCs/>
                <w:sz w:val="18"/>
                <w:szCs w:val="18"/>
                <w:rtl/>
              </w:rPr>
              <w:t>2. نسبت به برنامه اگاهی کافی دارد(90% و بالاتر)</w:t>
            </w:r>
          </w:p>
          <w:p w:rsidR="005822B5" w:rsidRPr="00446E87" w:rsidRDefault="005822B5" w:rsidP="00B85249">
            <w:pPr>
              <w:bidi/>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Pr="00BB5BDE" w:rsidRDefault="005822B5" w:rsidP="00B85249">
            <w:pPr>
              <w:bidi/>
              <w:jc w:val="center"/>
              <w:rPr>
                <w:rFonts w:cs="B Nazanin"/>
                <w:bCs/>
                <w:szCs w:val="20"/>
                <w:rtl/>
              </w:rPr>
            </w:pPr>
            <w:r>
              <w:rPr>
                <w:rFonts w:cs="B Nazanin" w:hint="cs"/>
                <w:bCs/>
                <w:szCs w:val="20"/>
                <w:rtl/>
              </w:rPr>
              <w:t>30</w:t>
            </w:r>
          </w:p>
        </w:tc>
        <w:tc>
          <w:tcPr>
            <w:tcW w:w="5865" w:type="dxa"/>
          </w:tcPr>
          <w:p w:rsidR="005822B5" w:rsidRDefault="005822B5" w:rsidP="00B85249">
            <w:pPr>
              <w:bidi/>
              <w:jc w:val="both"/>
              <w:rPr>
                <w:rFonts w:cs="B Nazanin"/>
                <w:bCs/>
                <w:szCs w:val="20"/>
                <w:rtl/>
              </w:rPr>
            </w:pPr>
            <w:r>
              <w:rPr>
                <w:rFonts w:cs="B Nazanin" w:hint="cs"/>
                <w:bCs/>
                <w:szCs w:val="20"/>
                <w:rtl/>
              </w:rPr>
              <w:t>آیا کارشناس با وظایف خود در خصوص برنامه سلامت روان آگاهی دارد؟(در خصوص جمعیت تحت پوشش، شاخص های مربوطه، فرم های مربوط به برنامه، اقدامات انجام شده در برنامه، بسته های آموزشی - مداخلاتی و...)</w:t>
            </w:r>
          </w:p>
          <w:p w:rsidR="005822B5" w:rsidRPr="00BB5BDE" w:rsidRDefault="005822B5" w:rsidP="00B85249">
            <w:pPr>
              <w:bidi/>
              <w:jc w:val="both"/>
              <w:rPr>
                <w:rFonts w:cs="B Nazanin"/>
                <w:bCs/>
                <w:szCs w:val="20"/>
                <w:rtl/>
              </w:rPr>
            </w:pPr>
          </w:p>
        </w:tc>
        <w:tc>
          <w:tcPr>
            <w:tcW w:w="815" w:type="dxa"/>
          </w:tcPr>
          <w:p w:rsidR="005822B5" w:rsidRPr="00BB5BDE" w:rsidRDefault="005822B5" w:rsidP="00B85249">
            <w:pPr>
              <w:bidi/>
              <w:jc w:val="center"/>
              <w:rPr>
                <w:rFonts w:cs="B Nazanin"/>
                <w:bCs/>
                <w:szCs w:val="20"/>
                <w:rtl/>
              </w:rPr>
            </w:pPr>
            <w:r>
              <w:rPr>
                <w:rFonts w:cs="B Nazanin" w:hint="cs"/>
                <w:bCs/>
                <w:szCs w:val="20"/>
                <w:rtl/>
              </w:rPr>
              <w:t>3</w:t>
            </w:r>
          </w:p>
        </w:tc>
        <w:tc>
          <w:tcPr>
            <w:tcW w:w="1498" w:type="dxa"/>
          </w:tcPr>
          <w:p w:rsidR="005822B5" w:rsidRPr="00BB5BDE" w:rsidRDefault="005822B5" w:rsidP="00B85249">
            <w:pPr>
              <w:bidi/>
              <w:rPr>
                <w:rFonts w:cs="B Nazanin"/>
                <w:bCs/>
                <w:szCs w:val="20"/>
                <w:rtl/>
              </w:rPr>
            </w:pPr>
          </w:p>
        </w:tc>
        <w:tc>
          <w:tcPr>
            <w:tcW w:w="1474" w:type="dxa"/>
          </w:tcPr>
          <w:p w:rsidR="005822B5" w:rsidRPr="00BB5BDE"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اصلا نسبت به برنامه آگاهی ندارد</w:t>
            </w:r>
          </w:p>
          <w:p w:rsidR="005822B5" w:rsidRPr="00446E87" w:rsidRDefault="005822B5" w:rsidP="00B85249">
            <w:pPr>
              <w:bidi/>
              <w:rPr>
                <w:rFonts w:cs="B Nazanin"/>
                <w:bCs/>
                <w:sz w:val="18"/>
                <w:szCs w:val="18"/>
                <w:rtl/>
              </w:rPr>
            </w:pPr>
            <w:r w:rsidRPr="00446E87">
              <w:rPr>
                <w:rFonts w:cs="B Nazanin" w:hint="cs"/>
                <w:bCs/>
                <w:sz w:val="18"/>
                <w:szCs w:val="18"/>
                <w:rtl/>
              </w:rPr>
              <w:t>1. نسبت به برنامه به صورت ناقص آگاهی دارد(کم تر از 90%)</w:t>
            </w:r>
          </w:p>
          <w:p w:rsidR="005822B5" w:rsidRPr="00446E87" w:rsidRDefault="005822B5" w:rsidP="00B85249">
            <w:pPr>
              <w:bidi/>
              <w:rPr>
                <w:rFonts w:cs="B Nazanin"/>
                <w:bCs/>
                <w:sz w:val="18"/>
                <w:szCs w:val="18"/>
                <w:rtl/>
              </w:rPr>
            </w:pPr>
            <w:r w:rsidRPr="00446E87">
              <w:rPr>
                <w:rFonts w:cs="B Nazanin" w:hint="cs"/>
                <w:bCs/>
                <w:sz w:val="18"/>
                <w:szCs w:val="18"/>
                <w:rtl/>
              </w:rPr>
              <w:t>2. نسبت به برنامه اگاهی کافی دارد(90% و بالاتر)</w:t>
            </w:r>
          </w:p>
          <w:p w:rsidR="005822B5" w:rsidRPr="00446E87" w:rsidRDefault="005822B5" w:rsidP="00B85249">
            <w:pPr>
              <w:bidi/>
              <w:jc w:val="center"/>
              <w:rPr>
                <w:rFonts w:cs="B Nazanin"/>
                <w:bCs/>
                <w:sz w:val="18"/>
                <w:szCs w:val="18"/>
                <w:rtl/>
              </w:rPr>
            </w:pPr>
          </w:p>
        </w:tc>
      </w:tr>
      <w:tr w:rsidR="005822B5" w:rsidTr="00AA7608">
        <w:trPr>
          <w:gridAfter w:val="2"/>
          <w:wAfter w:w="45" w:type="dxa"/>
          <w:cantSplit/>
          <w:trHeight w:val="427"/>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Default="005822B5" w:rsidP="00B85249">
            <w:pPr>
              <w:bidi/>
              <w:jc w:val="center"/>
              <w:rPr>
                <w:rFonts w:cs="B Nazanin"/>
                <w:bCs/>
                <w:szCs w:val="20"/>
                <w:rtl/>
              </w:rPr>
            </w:pPr>
            <w:r>
              <w:rPr>
                <w:rFonts w:cs="B Nazanin" w:hint="cs"/>
                <w:bCs/>
                <w:szCs w:val="20"/>
                <w:rtl/>
              </w:rPr>
              <w:t>31</w:t>
            </w:r>
          </w:p>
        </w:tc>
        <w:tc>
          <w:tcPr>
            <w:tcW w:w="5865" w:type="dxa"/>
          </w:tcPr>
          <w:p w:rsidR="005822B5" w:rsidRDefault="005822B5" w:rsidP="00B85249">
            <w:pPr>
              <w:bidi/>
              <w:jc w:val="both"/>
              <w:rPr>
                <w:rFonts w:cs="B Nazanin"/>
                <w:bCs/>
                <w:szCs w:val="20"/>
                <w:rtl/>
              </w:rPr>
            </w:pPr>
            <w:r>
              <w:rPr>
                <w:rFonts w:cs="B Nazanin" w:hint="cs"/>
                <w:bCs/>
                <w:szCs w:val="20"/>
                <w:rtl/>
              </w:rPr>
              <w:t>آیا کارشناس با وظایف خود در خصوص برنامه سلامت اجتماعی آگاهی دارد؟(در خصوص جمعیت تحت پوشش، شاخص های مربوطه، فرم های به برنامه، اقدامات انجام شده در برنامه، بسته های مداخلاتی و...)</w:t>
            </w:r>
          </w:p>
        </w:tc>
        <w:tc>
          <w:tcPr>
            <w:tcW w:w="815" w:type="dxa"/>
          </w:tcPr>
          <w:p w:rsidR="005822B5" w:rsidRPr="00BB5BDE" w:rsidRDefault="005822B5" w:rsidP="00B85249">
            <w:pPr>
              <w:bidi/>
              <w:jc w:val="center"/>
              <w:rPr>
                <w:rFonts w:cs="B Nazanin"/>
                <w:bCs/>
                <w:szCs w:val="20"/>
                <w:rtl/>
              </w:rPr>
            </w:pPr>
            <w:r>
              <w:rPr>
                <w:rFonts w:cs="B Nazanin" w:hint="cs"/>
                <w:bCs/>
                <w:szCs w:val="20"/>
                <w:rtl/>
              </w:rPr>
              <w:t>2</w:t>
            </w:r>
          </w:p>
        </w:tc>
        <w:tc>
          <w:tcPr>
            <w:tcW w:w="1498" w:type="dxa"/>
          </w:tcPr>
          <w:p w:rsidR="005822B5" w:rsidRPr="00BB5BDE" w:rsidRDefault="005822B5" w:rsidP="00B85249">
            <w:pPr>
              <w:bidi/>
              <w:rPr>
                <w:rFonts w:cs="B Nazanin"/>
                <w:bCs/>
                <w:szCs w:val="20"/>
                <w:rtl/>
              </w:rPr>
            </w:pPr>
          </w:p>
        </w:tc>
        <w:tc>
          <w:tcPr>
            <w:tcW w:w="1474" w:type="dxa"/>
          </w:tcPr>
          <w:p w:rsidR="005822B5" w:rsidRPr="00BB5BDE"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اصلا نسبت به برنامه آگاهی ندارد</w:t>
            </w:r>
          </w:p>
          <w:p w:rsidR="005822B5" w:rsidRPr="00446E87" w:rsidRDefault="005822B5" w:rsidP="00B85249">
            <w:pPr>
              <w:bidi/>
              <w:rPr>
                <w:rFonts w:cs="B Nazanin"/>
                <w:bCs/>
                <w:sz w:val="18"/>
                <w:szCs w:val="18"/>
                <w:rtl/>
              </w:rPr>
            </w:pPr>
            <w:r w:rsidRPr="00446E87">
              <w:rPr>
                <w:rFonts w:cs="B Nazanin" w:hint="cs"/>
                <w:bCs/>
                <w:sz w:val="18"/>
                <w:szCs w:val="18"/>
                <w:rtl/>
              </w:rPr>
              <w:t>1. نسبت به برنامه به صورت ناقص آگاهی دارد(کم تر از 90%)</w:t>
            </w:r>
          </w:p>
          <w:p w:rsidR="005822B5" w:rsidRPr="00446E87" w:rsidRDefault="005822B5" w:rsidP="00B85249">
            <w:pPr>
              <w:bidi/>
              <w:rPr>
                <w:rFonts w:cs="B Nazanin"/>
                <w:bCs/>
                <w:sz w:val="18"/>
                <w:szCs w:val="18"/>
                <w:rtl/>
              </w:rPr>
            </w:pPr>
            <w:r w:rsidRPr="00446E87">
              <w:rPr>
                <w:rFonts w:cs="B Nazanin" w:hint="cs"/>
                <w:bCs/>
                <w:sz w:val="18"/>
                <w:szCs w:val="18"/>
                <w:rtl/>
              </w:rPr>
              <w:t>2. نسبت به برنامه اگاهی کافی دارد(90% و بالاتر)</w:t>
            </w:r>
          </w:p>
          <w:p w:rsidR="005822B5" w:rsidRPr="00446E87" w:rsidRDefault="005822B5" w:rsidP="00B85249">
            <w:pPr>
              <w:bidi/>
              <w:rPr>
                <w:rFonts w:cs="B Nazanin"/>
                <w:bCs/>
                <w:sz w:val="18"/>
                <w:szCs w:val="18"/>
                <w:rtl/>
              </w:rPr>
            </w:pPr>
          </w:p>
        </w:tc>
      </w:tr>
      <w:tr w:rsidR="005822B5" w:rsidTr="00AA7608">
        <w:trPr>
          <w:gridAfter w:val="2"/>
          <w:wAfter w:w="45" w:type="dxa"/>
          <w:cantSplit/>
          <w:trHeight w:val="801"/>
          <w:jc w:val="center"/>
        </w:trPr>
        <w:tc>
          <w:tcPr>
            <w:tcW w:w="696" w:type="dxa"/>
            <w:vMerge/>
            <w:textDirection w:val="btLr"/>
            <w:vAlign w:val="center"/>
          </w:tcPr>
          <w:p w:rsidR="005822B5" w:rsidRPr="00BB5BDE" w:rsidRDefault="005822B5" w:rsidP="00B85249">
            <w:pPr>
              <w:bidi/>
              <w:ind w:left="113" w:right="113"/>
              <w:jc w:val="center"/>
              <w:rPr>
                <w:rFonts w:cs="B Nazanin"/>
                <w:bCs/>
                <w:szCs w:val="20"/>
                <w:rtl/>
              </w:rPr>
            </w:pPr>
          </w:p>
        </w:tc>
        <w:tc>
          <w:tcPr>
            <w:tcW w:w="614" w:type="dxa"/>
            <w:vAlign w:val="center"/>
          </w:tcPr>
          <w:p w:rsidR="005822B5" w:rsidRPr="00AD5E9D" w:rsidRDefault="005822B5" w:rsidP="00B85249">
            <w:pPr>
              <w:bidi/>
              <w:jc w:val="center"/>
              <w:rPr>
                <w:rFonts w:cs="B Nazanin"/>
                <w:bCs/>
                <w:szCs w:val="20"/>
                <w:rtl/>
                <w:lang w:bidi="fa-IR"/>
              </w:rPr>
            </w:pPr>
            <w:r>
              <w:rPr>
                <w:rFonts w:cs="B Nazanin" w:hint="cs"/>
                <w:bCs/>
                <w:szCs w:val="20"/>
                <w:rtl/>
                <w:lang w:bidi="fa-IR"/>
              </w:rPr>
              <w:t>32</w:t>
            </w:r>
          </w:p>
        </w:tc>
        <w:tc>
          <w:tcPr>
            <w:tcW w:w="5865" w:type="dxa"/>
          </w:tcPr>
          <w:p w:rsidR="005822B5" w:rsidRPr="00AD5E9D" w:rsidRDefault="005822B5" w:rsidP="00B85249">
            <w:pPr>
              <w:bidi/>
              <w:jc w:val="both"/>
              <w:rPr>
                <w:rFonts w:cs="B Nazanin"/>
                <w:bCs/>
                <w:szCs w:val="20"/>
                <w:rtl/>
              </w:rPr>
            </w:pPr>
            <w:r w:rsidRPr="00AD5E9D">
              <w:rPr>
                <w:rFonts w:cs="B Nazanin" w:hint="cs"/>
                <w:b w:val="0"/>
                <w:bCs/>
                <w:szCs w:val="20"/>
                <w:rtl/>
              </w:rPr>
              <w:t>آیا کارشناس با دستورالعمل های ارسالی آشنایی دارد؟(بررسی آگاهی)</w:t>
            </w:r>
          </w:p>
        </w:tc>
        <w:tc>
          <w:tcPr>
            <w:tcW w:w="815" w:type="dxa"/>
          </w:tcPr>
          <w:p w:rsidR="005822B5" w:rsidRPr="00BB5BDE" w:rsidRDefault="005822B5" w:rsidP="00B85249">
            <w:pPr>
              <w:bidi/>
              <w:jc w:val="center"/>
              <w:rPr>
                <w:rFonts w:cs="B Nazanin"/>
                <w:bCs/>
                <w:szCs w:val="20"/>
                <w:rtl/>
              </w:rPr>
            </w:pPr>
            <w:r>
              <w:rPr>
                <w:rFonts w:cs="B Nazanin" w:hint="cs"/>
                <w:bCs/>
                <w:szCs w:val="20"/>
                <w:rtl/>
              </w:rPr>
              <w:t>2</w:t>
            </w:r>
          </w:p>
        </w:tc>
        <w:tc>
          <w:tcPr>
            <w:tcW w:w="1498" w:type="dxa"/>
          </w:tcPr>
          <w:p w:rsidR="005822B5" w:rsidRPr="00BB5BDE" w:rsidRDefault="005822B5" w:rsidP="00B85249">
            <w:pPr>
              <w:bidi/>
              <w:rPr>
                <w:rFonts w:cs="B Nazanin"/>
                <w:bCs/>
                <w:szCs w:val="20"/>
                <w:rtl/>
              </w:rPr>
            </w:pPr>
          </w:p>
        </w:tc>
        <w:tc>
          <w:tcPr>
            <w:tcW w:w="1474" w:type="dxa"/>
          </w:tcPr>
          <w:p w:rsidR="005822B5" w:rsidRPr="00BB5BDE" w:rsidRDefault="005822B5" w:rsidP="00B85249">
            <w:pPr>
              <w:bidi/>
              <w:jc w:val="center"/>
              <w:rPr>
                <w:rFonts w:cs="B Nazanin"/>
                <w:bCs/>
                <w:szCs w:val="20"/>
                <w:rtl/>
              </w:rPr>
            </w:pPr>
          </w:p>
        </w:tc>
        <w:tc>
          <w:tcPr>
            <w:tcW w:w="4687" w:type="dxa"/>
          </w:tcPr>
          <w:p w:rsidR="005822B5" w:rsidRPr="00446E87" w:rsidRDefault="005822B5" w:rsidP="00B85249">
            <w:pPr>
              <w:bidi/>
              <w:rPr>
                <w:rFonts w:cs="B Nazanin"/>
                <w:bCs/>
                <w:sz w:val="18"/>
                <w:szCs w:val="18"/>
                <w:rtl/>
              </w:rPr>
            </w:pPr>
            <w:r w:rsidRPr="00446E87">
              <w:rPr>
                <w:rFonts w:cs="B Nazanin" w:hint="cs"/>
                <w:bCs/>
                <w:sz w:val="18"/>
                <w:szCs w:val="18"/>
                <w:rtl/>
              </w:rPr>
              <w:t>0. آگاهی ندارد</w:t>
            </w:r>
          </w:p>
          <w:p w:rsidR="005822B5" w:rsidRPr="00446E87" w:rsidRDefault="005822B5" w:rsidP="00B85249">
            <w:pPr>
              <w:bidi/>
              <w:rPr>
                <w:rFonts w:cs="B Nazanin"/>
                <w:bCs/>
                <w:sz w:val="18"/>
                <w:szCs w:val="18"/>
                <w:rtl/>
              </w:rPr>
            </w:pPr>
            <w:r w:rsidRPr="00446E87">
              <w:rPr>
                <w:rFonts w:cs="B Nazanin" w:hint="cs"/>
                <w:bCs/>
                <w:sz w:val="18"/>
                <w:szCs w:val="18"/>
                <w:rtl/>
              </w:rPr>
              <w:t>1. به صورت ناقص آگاهی دارد</w:t>
            </w:r>
          </w:p>
          <w:p w:rsidR="005822B5" w:rsidRPr="00446E87" w:rsidRDefault="005822B5" w:rsidP="00B85249">
            <w:pPr>
              <w:bidi/>
              <w:rPr>
                <w:rFonts w:cs="B Nazanin"/>
                <w:bCs/>
                <w:sz w:val="18"/>
                <w:szCs w:val="18"/>
                <w:rtl/>
              </w:rPr>
            </w:pPr>
            <w:r w:rsidRPr="00446E87">
              <w:rPr>
                <w:rFonts w:cs="B Nazanin" w:hint="cs"/>
                <w:bCs/>
                <w:sz w:val="18"/>
                <w:szCs w:val="18"/>
                <w:rtl/>
              </w:rPr>
              <w:t>2. نسبت به دستورالعمل ها اگاهی کافی دارد</w:t>
            </w:r>
          </w:p>
          <w:p w:rsidR="005822B5" w:rsidRPr="00446E87" w:rsidRDefault="005822B5" w:rsidP="00B85249">
            <w:pPr>
              <w:bidi/>
              <w:jc w:val="center"/>
              <w:rPr>
                <w:rFonts w:cs="B Nazanin"/>
                <w:bCs/>
                <w:sz w:val="18"/>
                <w:szCs w:val="18"/>
                <w:rtl/>
              </w:rPr>
            </w:pPr>
          </w:p>
        </w:tc>
      </w:tr>
      <w:tr w:rsidR="005822B5" w:rsidTr="00AA7608">
        <w:trPr>
          <w:gridAfter w:val="2"/>
          <w:wAfter w:w="45" w:type="dxa"/>
          <w:cantSplit/>
          <w:trHeight w:val="427"/>
          <w:jc w:val="center"/>
        </w:trPr>
        <w:tc>
          <w:tcPr>
            <w:tcW w:w="696" w:type="dxa"/>
            <w:vMerge w:val="restart"/>
            <w:tcBorders>
              <w:top w:val="single" w:sz="24" w:space="0" w:color="auto"/>
            </w:tcBorders>
            <w:textDirection w:val="btLr"/>
            <w:vAlign w:val="center"/>
          </w:tcPr>
          <w:p w:rsidR="005822B5" w:rsidRPr="00BB5BDE" w:rsidRDefault="005822B5" w:rsidP="00B85249">
            <w:pPr>
              <w:bidi/>
              <w:ind w:left="113" w:right="113"/>
              <w:jc w:val="center"/>
              <w:rPr>
                <w:rFonts w:cs="B Nazanin"/>
                <w:bCs/>
                <w:szCs w:val="20"/>
                <w:rtl/>
              </w:rPr>
            </w:pPr>
            <w:r>
              <w:rPr>
                <w:rFonts w:cs="B Nazanin" w:hint="cs"/>
                <w:bCs/>
                <w:szCs w:val="20"/>
                <w:rtl/>
              </w:rPr>
              <w:t>نحوه ارائه خدمت</w:t>
            </w:r>
          </w:p>
        </w:tc>
        <w:tc>
          <w:tcPr>
            <w:tcW w:w="614" w:type="dxa"/>
            <w:tcBorders>
              <w:top w:val="single" w:sz="24" w:space="0" w:color="auto"/>
            </w:tcBorders>
            <w:vAlign w:val="center"/>
          </w:tcPr>
          <w:p w:rsidR="005822B5" w:rsidRPr="00BB5BDE" w:rsidRDefault="005822B5" w:rsidP="00B85249">
            <w:pPr>
              <w:bidi/>
              <w:jc w:val="center"/>
              <w:rPr>
                <w:rFonts w:cs="B Nazanin"/>
                <w:bCs/>
                <w:szCs w:val="20"/>
                <w:rtl/>
              </w:rPr>
            </w:pPr>
            <w:r>
              <w:rPr>
                <w:rFonts w:cs="B Nazanin" w:hint="cs"/>
                <w:bCs/>
                <w:szCs w:val="20"/>
                <w:rtl/>
              </w:rPr>
              <w:t>33</w:t>
            </w:r>
          </w:p>
        </w:tc>
        <w:tc>
          <w:tcPr>
            <w:tcW w:w="5865" w:type="dxa"/>
            <w:tcBorders>
              <w:top w:val="single" w:sz="24" w:space="0" w:color="auto"/>
            </w:tcBorders>
          </w:tcPr>
          <w:p w:rsidR="005822B5" w:rsidRDefault="005822B5" w:rsidP="00B85249">
            <w:pPr>
              <w:bidi/>
              <w:spacing w:line="240" w:lineRule="atLeast"/>
              <w:jc w:val="both"/>
              <w:rPr>
                <w:rFonts w:cs="B Nazanin"/>
                <w:bCs/>
                <w:szCs w:val="20"/>
                <w:rtl/>
              </w:rPr>
            </w:pPr>
            <w:r>
              <w:rPr>
                <w:rFonts w:cs="B Nazanin" w:hint="cs"/>
                <w:bCs/>
                <w:szCs w:val="20"/>
                <w:rtl/>
              </w:rPr>
              <w:t>آیا پانل سلامت روانی، اجتماعی و اعتیاد شهرستان خود را در بورد نصب کرده است؟</w:t>
            </w:r>
          </w:p>
          <w:p w:rsidR="005822B5" w:rsidRDefault="005822B5" w:rsidP="00B85249">
            <w:pPr>
              <w:bidi/>
              <w:spacing w:line="240" w:lineRule="atLeast"/>
              <w:jc w:val="both"/>
              <w:rPr>
                <w:rFonts w:ascii="Times New Roman" w:hAnsi="Times New Roman" w:cs="B Nazanin"/>
                <w:bCs/>
                <w:noProof/>
                <w:szCs w:val="20"/>
                <w:rtl/>
                <w:lang w:bidi="fa-IR"/>
              </w:rPr>
            </w:pPr>
            <w:r>
              <w:rPr>
                <w:rFonts w:cs="B Nazanin" w:hint="cs"/>
                <w:bCs/>
                <w:szCs w:val="20"/>
                <w:rtl/>
              </w:rPr>
              <w:t>( نمودار شاخص ها ، فلوچارت ها، شرح وظایف و... )</w:t>
            </w:r>
          </w:p>
          <w:p w:rsidR="005822B5" w:rsidRPr="00FD77C2" w:rsidRDefault="005822B5" w:rsidP="00B85249">
            <w:pPr>
              <w:bidi/>
              <w:spacing w:line="240" w:lineRule="atLeast"/>
              <w:jc w:val="both"/>
              <w:rPr>
                <w:rFonts w:cs="B Nazanin"/>
                <w:bCs/>
                <w:szCs w:val="20"/>
                <w:rtl/>
              </w:rPr>
            </w:pPr>
          </w:p>
        </w:tc>
        <w:tc>
          <w:tcPr>
            <w:tcW w:w="815" w:type="dxa"/>
            <w:tcBorders>
              <w:top w:val="single" w:sz="24" w:space="0" w:color="auto"/>
            </w:tcBorders>
          </w:tcPr>
          <w:p w:rsidR="005822B5" w:rsidRPr="00BB5BDE" w:rsidRDefault="005822B5" w:rsidP="00B85249">
            <w:pPr>
              <w:bidi/>
              <w:jc w:val="center"/>
              <w:rPr>
                <w:rFonts w:cs="B Nazanin"/>
                <w:bCs/>
                <w:szCs w:val="20"/>
                <w:rtl/>
              </w:rPr>
            </w:pPr>
            <w:r>
              <w:rPr>
                <w:rFonts w:cs="B Nazanin" w:hint="cs"/>
                <w:bCs/>
                <w:szCs w:val="20"/>
                <w:rtl/>
              </w:rPr>
              <w:t>2</w:t>
            </w:r>
          </w:p>
        </w:tc>
        <w:tc>
          <w:tcPr>
            <w:tcW w:w="1498" w:type="dxa"/>
            <w:tcBorders>
              <w:top w:val="single" w:sz="24" w:space="0" w:color="auto"/>
            </w:tcBorders>
          </w:tcPr>
          <w:p w:rsidR="005822B5" w:rsidRPr="00BB5BDE" w:rsidRDefault="005822B5" w:rsidP="00B85249">
            <w:pPr>
              <w:bidi/>
              <w:rPr>
                <w:rFonts w:cs="B Nazanin"/>
                <w:bCs/>
                <w:szCs w:val="20"/>
                <w:rtl/>
              </w:rPr>
            </w:pPr>
          </w:p>
        </w:tc>
        <w:tc>
          <w:tcPr>
            <w:tcW w:w="1474" w:type="dxa"/>
            <w:tcBorders>
              <w:top w:val="single" w:sz="24" w:space="0" w:color="auto"/>
            </w:tcBorders>
          </w:tcPr>
          <w:p w:rsidR="005822B5" w:rsidRPr="00BB5BDE" w:rsidRDefault="005822B5" w:rsidP="00B85249">
            <w:pPr>
              <w:bidi/>
              <w:jc w:val="center"/>
              <w:rPr>
                <w:rFonts w:cs="B Nazanin"/>
                <w:bCs/>
                <w:szCs w:val="20"/>
                <w:rtl/>
              </w:rPr>
            </w:pPr>
          </w:p>
        </w:tc>
        <w:tc>
          <w:tcPr>
            <w:tcW w:w="4687" w:type="dxa"/>
            <w:tcBorders>
              <w:top w:val="single" w:sz="24" w:space="0" w:color="auto"/>
            </w:tcBorders>
          </w:tcPr>
          <w:p w:rsidR="005822B5" w:rsidRPr="00446E87" w:rsidRDefault="005822B5" w:rsidP="00B85249">
            <w:pPr>
              <w:bidi/>
              <w:rPr>
                <w:rFonts w:cs="B Nazanin"/>
                <w:bCs/>
                <w:sz w:val="18"/>
                <w:szCs w:val="18"/>
                <w:rtl/>
              </w:rPr>
            </w:pPr>
            <w:r w:rsidRPr="00446E87">
              <w:rPr>
                <w:rFonts w:cs="B Nazanin" w:hint="cs"/>
                <w:bCs/>
                <w:sz w:val="18"/>
                <w:szCs w:val="18"/>
                <w:rtl/>
              </w:rPr>
              <w:t>0. نصب نشده است</w:t>
            </w:r>
          </w:p>
          <w:p w:rsidR="005822B5" w:rsidRPr="00446E87" w:rsidRDefault="005822B5" w:rsidP="00B85249">
            <w:pPr>
              <w:bidi/>
              <w:rPr>
                <w:rFonts w:cs="B Nazanin"/>
                <w:bCs/>
                <w:sz w:val="18"/>
                <w:szCs w:val="18"/>
                <w:rtl/>
              </w:rPr>
            </w:pPr>
            <w:r w:rsidRPr="00446E87">
              <w:rPr>
                <w:rFonts w:cs="B Nazanin" w:hint="cs"/>
                <w:bCs/>
                <w:sz w:val="18"/>
                <w:szCs w:val="18"/>
                <w:rtl/>
              </w:rPr>
              <w:t>1. نصب شده است ولی ناقص است</w:t>
            </w:r>
          </w:p>
          <w:p w:rsidR="005822B5" w:rsidRPr="00446E87" w:rsidRDefault="005822B5" w:rsidP="00B85249">
            <w:pPr>
              <w:bidi/>
              <w:rPr>
                <w:rFonts w:cs="B Nazanin"/>
                <w:bCs/>
                <w:sz w:val="18"/>
                <w:szCs w:val="18"/>
                <w:rtl/>
              </w:rPr>
            </w:pPr>
            <w:r w:rsidRPr="00446E87">
              <w:rPr>
                <w:rFonts w:cs="B Nazanin" w:hint="cs"/>
                <w:bCs/>
                <w:sz w:val="18"/>
                <w:szCs w:val="18"/>
                <w:rtl/>
              </w:rPr>
              <w:t>2.نصب شده است</w:t>
            </w:r>
          </w:p>
          <w:p w:rsidR="005822B5" w:rsidRPr="00446E87" w:rsidRDefault="005822B5" w:rsidP="00B85249">
            <w:pPr>
              <w:bidi/>
              <w:rPr>
                <w:rFonts w:cs="B Nazanin"/>
                <w:bCs/>
                <w:sz w:val="18"/>
                <w:szCs w:val="18"/>
                <w:rtl/>
              </w:rPr>
            </w:pPr>
          </w:p>
        </w:tc>
      </w:tr>
      <w:tr w:rsidR="005822B5" w:rsidRPr="00B461E5" w:rsidTr="00AA7608">
        <w:trPr>
          <w:gridAfter w:val="2"/>
          <w:wAfter w:w="45" w:type="dxa"/>
          <w:cantSplit/>
          <w:trHeight w:val="427"/>
          <w:jc w:val="center"/>
        </w:trPr>
        <w:tc>
          <w:tcPr>
            <w:tcW w:w="696" w:type="dxa"/>
            <w:vMerge/>
            <w:textDirection w:val="btLr"/>
            <w:vAlign w:val="center"/>
          </w:tcPr>
          <w:p w:rsidR="005822B5" w:rsidRDefault="005822B5" w:rsidP="00B85249">
            <w:pPr>
              <w:bidi/>
              <w:ind w:left="113" w:right="113"/>
              <w:jc w:val="center"/>
              <w:rPr>
                <w:rFonts w:cs="B Nazanin"/>
                <w:bCs/>
                <w:szCs w:val="20"/>
                <w:rtl/>
              </w:rPr>
            </w:pPr>
          </w:p>
        </w:tc>
        <w:tc>
          <w:tcPr>
            <w:tcW w:w="614" w:type="dxa"/>
            <w:vAlign w:val="center"/>
          </w:tcPr>
          <w:p w:rsidR="005822B5" w:rsidRPr="00BB5BDE" w:rsidRDefault="005822B5" w:rsidP="00B85249">
            <w:pPr>
              <w:bidi/>
              <w:jc w:val="center"/>
              <w:rPr>
                <w:rFonts w:cs="B Nazanin"/>
                <w:bCs/>
                <w:szCs w:val="20"/>
                <w:rtl/>
              </w:rPr>
            </w:pPr>
            <w:r>
              <w:rPr>
                <w:rFonts w:cs="B Nazanin" w:hint="cs"/>
                <w:bCs/>
                <w:szCs w:val="20"/>
                <w:rtl/>
              </w:rPr>
              <w:t>34</w:t>
            </w:r>
          </w:p>
        </w:tc>
        <w:tc>
          <w:tcPr>
            <w:tcW w:w="5865" w:type="dxa"/>
          </w:tcPr>
          <w:p w:rsidR="005822B5" w:rsidRPr="00FD77C2" w:rsidRDefault="005822B5" w:rsidP="00B85249">
            <w:pPr>
              <w:bidi/>
              <w:spacing w:line="240" w:lineRule="atLeast"/>
              <w:jc w:val="both"/>
              <w:rPr>
                <w:rFonts w:cs="B Nazanin"/>
                <w:b w:val="0"/>
                <w:bCs/>
                <w:szCs w:val="20"/>
                <w:rtl/>
              </w:rPr>
            </w:pPr>
            <w:r w:rsidRPr="00FD77C2">
              <w:rPr>
                <w:rFonts w:cs="B Nazanin" w:hint="cs"/>
                <w:bCs/>
                <w:szCs w:val="20"/>
                <w:rtl/>
              </w:rPr>
              <w:t xml:space="preserve">آیا مقایسه شاخص های آماری </w:t>
            </w:r>
            <w:r w:rsidRPr="00FD77C2">
              <w:rPr>
                <w:rFonts w:cs="B Nazanin" w:hint="cs"/>
                <w:b w:val="0"/>
                <w:bCs/>
                <w:szCs w:val="20"/>
                <w:rtl/>
              </w:rPr>
              <w:t xml:space="preserve">بین مراکز </w:t>
            </w:r>
            <w:r w:rsidRPr="00FD77C2">
              <w:rPr>
                <w:rFonts w:cs="B Nazanin" w:hint="cs"/>
                <w:bCs/>
                <w:szCs w:val="20"/>
                <w:rtl/>
              </w:rPr>
              <w:t xml:space="preserve">را انجام داده است؟(کل شاخص های آماری مربوط به </w:t>
            </w:r>
            <w:r>
              <w:rPr>
                <w:rFonts w:cs="B Nazanin" w:hint="cs"/>
                <w:bCs/>
                <w:szCs w:val="20"/>
                <w:rtl/>
              </w:rPr>
              <w:t>شاخص ها و</w:t>
            </w:r>
            <w:r w:rsidRPr="00FD77C2">
              <w:rPr>
                <w:rFonts w:cs="B Nazanin" w:hint="cs"/>
                <w:bCs/>
                <w:szCs w:val="20"/>
                <w:rtl/>
              </w:rPr>
              <w:t xml:space="preserve"> آموزش ها به صورت نمودار شود)</w:t>
            </w:r>
          </w:p>
        </w:tc>
        <w:tc>
          <w:tcPr>
            <w:tcW w:w="815" w:type="dxa"/>
          </w:tcPr>
          <w:p w:rsidR="005822B5" w:rsidRPr="00BB5BDE" w:rsidRDefault="005822B5" w:rsidP="00B85249">
            <w:pPr>
              <w:bidi/>
              <w:jc w:val="center"/>
              <w:rPr>
                <w:rFonts w:cs="B Nazanin"/>
                <w:bCs/>
                <w:szCs w:val="20"/>
                <w:rtl/>
              </w:rPr>
            </w:pPr>
            <w:r>
              <w:rPr>
                <w:rFonts w:cs="B Nazanin" w:hint="cs"/>
                <w:bCs/>
                <w:szCs w:val="20"/>
                <w:rtl/>
              </w:rPr>
              <w:t>2</w:t>
            </w:r>
          </w:p>
        </w:tc>
        <w:tc>
          <w:tcPr>
            <w:tcW w:w="1498" w:type="dxa"/>
          </w:tcPr>
          <w:p w:rsidR="005822B5" w:rsidRPr="00BB5BDE" w:rsidRDefault="005822B5" w:rsidP="00B85249">
            <w:pPr>
              <w:bidi/>
              <w:rPr>
                <w:rFonts w:cs="B Nazanin"/>
                <w:bCs/>
                <w:szCs w:val="20"/>
                <w:rtl/>
              </w:rPr>
            </w:pPr>
          </w:p>
        </w:tc>
        <w:tc>
          <w:tcPr>
            <w:tcW w:w="1474" w:type="dxa"/>
          </w:tcPr>
          <w:p w:rsidR="005822B5" w:rsidRPr="00BB5BDE" w:rsidRDefault="005822B5" w:rsidP="00B85249">
            <w:pPr>
              <w:bidi/>
              <w:jc w:val="center"/>
              <w:rPr>
                <w:rFonts w:cs="B Nazanin"/>
                <w:bCs/>
                <w:szCs w:val="20"/>
                <w:rtl/>
              </w:rPr>
            </w:pPr>
          </w:p>
        </w:tc>
        <w:tc>
          <w:tcPr>
            <w:tcW w:w="4687" w:type="dxa"/>
          </w:tcPr>
          <w:p w:rsidR="005822B5" w:rsidRPr="00B461E5" w:rsidRDefault="005822B5" w:rsidP="00B85249">
            <w:pPr>
              <w:bidi/>
              <w:rPr>
                <w:rFonts w:cs="B Nazanin"/>
                <w:bCs/>
                <w:sz w:val="18"/>
                <w:szCs w:val="18"/>
                <w:rtl/>
              </w:rPr>
            </w:pPr>
            <w:r w:rsidRPr="00B461E5">
              <w:rPr>
                <w:rFonts w:cs="B Nazanin" w:hint="cs"/>
                <w:bCs/>
                <w:sz w:val="18"/>
                <w:szCs w:val="18"/>
                <w:rtl/>
              </w:rPr>
              <w:t>0. انجام نشده است</w:t>
            </w:r>
          </w:p>
          <w:p w:rsidR="005822B5" w:rsidRPr="00B461E5" w:rsidRDefault="005822B5" w:rsidP="00B85249">
            <w:pPr>
              <w:bidi/>
              <w:rPr>
                <w:rFonts w:cs="B Nazanin"/>
                <w:bCs/>
                <w:sz w:val="18"/>
                <w:szCs w:val="18"/>
                <w:rtl/>
              </w:rPr>
            </w:pPr>
            <w:r w:rsidRPr="00B461E5">
              <w:rPr>
                <w:rFonts w:cs="B Nazanin" w:hint="cs"/>
                <w:bCs/>
                <w:sz w:val="18"/>
                <w:szCs w:val="18"/>
                <w:rtl/>
              </w:rPr>
              <w:t>1. کامل انجام شده است ولی ناقص است</w:t>
            </w:r>
          </w:p>
          <w:p w:rsidR="005822B5" w:rsidRPr="00B461E5" w:rsidRDefault="005822B5" w:rsidP="00B85249">
            <w:pPr>
              <w:bidi/>
              <w:rPr>
                <w:rFonts w:cs="B Nazanin"/>
                <w:bCs/>
                <w:sz w:val="18"/>
                <w:szCs w:val="18"/>
                <w:rtl/>
              </w:rPr>
            </w:pPr>
            <w:r w:rsidRPr="00B461E5">
              <w:rPr>
                <w:rFonts w:cs="B Nazanin" w:hint="cs"/>
                <w:bCs/>
                <w:sz w:val="18"/>
                <w:szCs w:val="18"/>
                <w:rtl/>
              </w:rPr>
              <w:t>2. کامل انجام شده است</w:t>
            </w:r>
          </w:p>
          <w:p w:rsidR="005822B5" w:rsidRPr="00B461E5" w:rsidRDefault="005822B5" w:rsidP="00B85249">
            <w:pPr>
              <w:bidi/>
              <w:jc w:val="center"/>
              <w:rPr>
                <w:rFonts w:cs="B Nazanin"/>
                <w:bCs/>
                <w:sz w:val="18"/>
                <w:szCs w:val="18"/>
                <w:rtl/>
              </w:rPr>
            </w:pPr>
          </w:p>
        </w:tc>
      </w:tr>
      <w:tr w:rsidR="005822B5" w:rsidRPr="00B461E5" w:rsidTr="00AA7608">
        <w:trPr>
          <w:gridAfter w:val="2"/>
          <w:wAfter w:w="45" w:type="dxa"/>
          <w:cantSplit/>
          <w:trHeight w:val="427"/>
          <w:jc w:val="center"/>
        </w:trPr>
        <w:tc>
          <w:tcPr>
            <w:tcW w:w="696" w:type="dxa"/>
            <w:vMerge/>
            <w:textDirection w:val="btLr"/>
            <w:vAlign w:val="center"/>
          </w:tcPr>
          <w:p w:rsidR="005822B5" w:rsidRDefault="005822B5" w:rsidP="00B85249">
            <w:pPr>
              <w:bidi/>
              <w:ind w:left="113" w:right="113"/>
              <w:jc w:val="center"/>
              <w:rPr>
                <w:rFonts w:cs="B Nazanin"/>
                <w:bCs/>
                <w:szCs w:val="20"/>
                <w:rtl/>
              </w:rPr>
            </w:pPr>
          </w:p>
        </w:tc>
        <w:tc>
          <w:tcPr>
            <w:tcW w:w="614" w:type="dxa"/>
            <w:vAlign w:val="center"/>
          </w:tcPr>
          <w:p w:rsidR="005822B5" w:rsidRPr="00BB5BDE" w:rsidRDefault="005822B5" w:rsidP="00B85249">
            <w:pPr>
              <w:bidi/>
              <w:jc w:val="center"/>
              <w:rPr>
                <w:rFonts w:cs="B Nazanin"/>
                <w:bCs/>
                <w:szCs w:val="20"/>
                <w:rtl/>
              </w:rPr>
            </w:pPr>
            <w:r>
              <w:rPr>
                <w:rFonts w:cs="B Nazanin" w:hint="cs"/>
                <w:bCs/>
                <w:szCs w:val="20"/>
                <w:rtl/>
              </w:rPr>
              <w:t>35</w:t>
            </w:r>
          </w:p>
        </w:tc>
        <w:tc>
          <w:tcPr>
            <w:tcW w:w="5865" w:type="dxa"/>
          </w:tcPr>
          <w:p w:rsidR="005822B5" w:rsidRPr="00D04829" w:rsidRDefault="005822B5" w:rsidP="00B85249">
            <w:pPr>
              <w:bidi/>
              <w:spacing w:line="240" w:lineRule="atLeast"/>
              <w:jc w:val="both"/>
              <w:rPr>
                <w:rFonts w:cs="B Nazanin"/>
                <w:bCs/>
                <w:szCs w:val="20"/>
                <w:rtl/>
              </w:rPr>
            </w:pPr>
            <w:r w:rsidRPr="00AD5E9D">
              <w:rPr>
                <w:rFonts w:cs="B Nazanin" w:hint="cs"/>
                <w:bCs/>
                <w:szCs w:val="20"/>
                <w:rtl/>
              </w:rPr>
              <w:t xml:space="preserve">آیا کارشناس </w:t>
            </w:r>
            <w:r>
              <w:rPr>
                <w:rFonts w:cs="B Nazanin" w:hint="cs"/>
                <w:bCs/>
                <w:szCs w:val="20"/>
                <w:rtl/>
              </w:rPr>
              <w:t xml:space="preserve">دستورالعمل ها، </w:t>
            </w:r>
            <w:r w:rsidRPr="00AD5E9D">
              <w:rPr>
                <w:rFonts w:cs="B Nazanin" w:hint="cs"/>
                <w:bCs/>
                <w:szCs w:val="20"/>
                <w:rtl/>
              </w:rPr>
              <w:t xml:space="preserve">منابع آموزشی بهداشت روان (جزوه ، پمفلت،بروشور،کتاب و...) </w:t>
            </w:r>
            <w:r>
              <w:rPr>
                <w:rFonts w:cs="B Nazanin" w:hint="cs"/>
                <w:bCs/>
                <w:szCs w:val="20"/>
                <w:rtl/>
              </w:rPr>
              <w:t xml:space="preserve">را حداکثر ظرف مدت 15 روز  </w:t>
            </w:r>
            <w:r w:rsidRPr="00AD5E9D">
              <w:rPr>
                <w:rFonts w:cs="B Nazanin" w:hint="cs"/>
                <w:bCs/>
                <w:szCs w:val="20"/>
                <w:rtl/>
              </w:rPr>
              <w:t>به خانه ها</w:t>
            </w:r>
            <w:r w:rsidRPr="00AD5E9D">
              <w:rPr>
                <w:rFonts w:cs="B Nazanin" w:hint="cs"/>
                <w:b w:val="0"/>
                <w:bCs/>
                <w:szCs w:val="20"/>
                <w:rtl/>
              </w:rPr>
              <w:t xml:space="preserve">،پایگاه ها ومراکز خدمات جامع سلامت </w:t>
            </w:r>
            <w:r>
              <w:rPr>
                <w:rFonts w:cs="B Nazanin" w:hint="cs"/>
                <w:bCs/>
                <w:szCs w:val="20"/>
                <w:rtl/>
              </w:rPr>
              <w:t>ارسال کرده است؟(</w:t>
            </w:r>
            <w:r w:rsidRPr="00AD5E9D">
              <w:rPr>
                <w:rFonts w:cs="B Nazanin" w:hint="cs"/>
                <w:bCs/>
                <w:szCs w:val="20"/>
                <w:rtl/>
              </w:rPr>
              <w:t>بررسی مستندات)</w:t>
            </w:r>
          </w:p>
        </w:tc>
        <w:tc>
          <w:tcPr>
            <w:tcW w:w="815" w:type="dxa"/>
          </w:tcPr>
          <w:p w:rsidR="005822B5" w:rsidRPr="00BB5BDE" w:rsidRDefault="005822B5" w:rsidP="00B85249">
            <w:pPr>
              <w:bidi/>
              <w:jc w:val="center"/>
              <w:rPr>
                <w:rFonts w:cs="B Nazanin"/>
                <w:bCs/>
                <w:szCs w:val="20"/>
                <w:rtl/>
              </w:rPr>
            </w:pPr>
            <w:r>
              <w:rPr>
                <w:rFonts w:cs="B Nazanin" w:hint="cs"/>
                <w:bCs/>
                <w:szCs w:val="20"/>
                <w:rtl/>
              </w:rPr>
              <w:t>1</w:t>
            </w:r>
          </w:p>
        </w:tc>
        <w:tc>
          <w:tcPr>
            <w:tcW w:w="1498" w:type="dxa"/>
          </w:tcPr>
          <w:p w:rsidR="005822B5" w:rsidRPr="00BB5BDE" w:rsidRDefault="005822B5" w:rsidP="00B85249">
            <w:pPr>
              <w:bidi/>
              <w:rPr>
                <w:rFonts w:cs="B Nazanin"/>
                <w:bCs/>
                <w:szCs w:val="20"/>
                <w:rtl/>
              </w:rPr>
            </w:pPr>
          </w:p>
        </w:tc>
        <w:tc>
          <w:tcPr>
            <w:tcW w:w="1474" w:type="dxa"/>
          </w:tcPr>
          <w:p w:rsidR="005822B5" w:rsidRPr="00BB5BDE" w:rsidRDefault="005822B5" w:rsidP="00B85249">
            <w:pPr>
              <w:bidi/>
              <w:jc w:val="center"/>
              <w:rPr>
                <w:rFonts w:cs="B Nazanin"/>
                <w:bCs/>
                <w:szCs w:val="20"/>
                <w:rtl/>
              </w:rPr>
            </w:pPr>
          </w:p>
        </w:tc>
        <w:tc>
          <w:tcPr>
            <w:tcW w:w="4687" w:type="dxa"/>
          </w:tcPr>
          <w:p w:rsidR="005822B5" w:rsidRPr="00B461E5" w:rsidRDefault="005822B5" w:rsidP="00B85249">
            <w:pPr>
              <w:bidi/>
              <w:rPr>
                <w:rFonts w:cs="B Nazanin"/>
                <w:bCs/>
                <w:sz w:val="18"/>
                <w:szCs w:val="18"/>
                <w:rtl/>
              </w:rPr>
            </w:pPr>
            <w:r w:rsidRPr="00B461E5">
              <w:rPr>
                <w:rFonts w:cs="B Nazanin" w:hint="cs"/>
                <w:bCs/>
                <w:sz w:val="18"/>
                <w:szCs w:val="18"/>
                <w:rtl/>
              </w:rPr>
              <w:t>0 ارسال نکرده است</w:t>
            </w:r>
          </w:p>
          <w:p w:rsidR="005822B5" w:rsidRPr="00B461E5" w:rsidRDefault="005822B5" w:rsidP="00B85249">
            <w:pPr>
              <w:bidi/>
              <w:rPr>
                <w:rFonts w:cs="B Nazanin"/>
                <w:bCs/>
                <w:sz w:val="18"/>
                <w:szCs w:val="18"/>
                <w:rtl/>
              </w:rPr>
            </w:pPr>
            <w:r w:rsidRPr="00B461E5">
              <w:rPr>
                <w:rFonts w:cs="B Nazanin" w:hint="cs"/>
                <w:bCs/>
                <w:sz w:val="18"/>
                <w:szCs w:val="18"/>
                <w:rtl/>
              </w:rPr>
              <w:t>1. ارسال کرده ولی کامل و به موقع نیست</w:t>
            </w:r>
          </w:p>
          <w:p w:rsidR="005822B5" w:rsidRPr="00B461E5" w:rsidRDefault="005822B5" w:rsidP="00B85249">
            <w:pPr>
              <w:bidi/>
              <w:rPr>
                <w:rFonts w:cs="B Nazanin"/>
                <w:bCs/>
                <w:sz w:val="18"/>
                <w:szCs w:val="18"/>
                <w:rtl/>
              </w:rPr>
            </w:pPr>
            <w:r w:rsidRPr="00B461E5">
              <w:rPr>
                <w:rFonts w:cs="B Nazanin" w:hint="cs"/>
                <w:bCs/>
                <w:sz w:val="18"/>
                <w:szCs w:val="18"/>
                <w:rtl/>
              </w:rPr>
              <w:t>2. کامل و به موقع ارسال کرده است</w:t>
            </w:r>
          </w:p>
          <w:p w:rsidR="005822B5" w:rsidRPr="00B461E5" w:rsidRDefault="005822B5" w:rsidP="00B85249">
            <w:pPr>
              <w:bidi/>
              <w:rPr>
                <w:rFonts w:cs="B Nazanin"/>
                <w:bCs/>
                <w:sz w:val="18"/>
                <w:szCs w:val="18"/>
                <w:rtl/>
              </w:rPr>
            </w:pPr>
          </w:p>
        </w:tc>
      </w:tr>
      <w:tr w:rsidR="005822B5" w:rsidRPr="00B461E5" w:rsidTr="00AA7608">
        <w:trPr>
          <w:gridAfter w:val="2"/>
          <w:wAfter w:w="45" w:type="dxa"/>
          <w:cantSplit/>
          <w:trHeight w:val="427"/>
          <w:jc w:val="center"/>
        </w:trPr>
        <w:tc>
          <w:tcPr>
            <w:tcW w:w="696" w:type="dxa"/>
            <w:vMerge/>
            <w:textDirection w:val="btLr"/>
            <w:vAlign w:val="center"/>
          </w:tcPr>
          <w:p w:rsidR="005822B5" w:rsidRDefault="005822B5" w:rsidP="00831089">
            <w:pPr>
              <w:bidi/>
              <w:ind w:left="113" w:right="113"/>
              <w:jc w:val="center"/>
              <w:rPr>
                <w:rFonts w:cs="B Nazanin"/>
                <w:bCs/>
                <w:szCs w:val="20"/>
                <w:rtl/>
              </w:rPr>
            </w:pPr>
          </w:p>
        </w:tc>
        <w:tc>
          <w:tcPr>
            <w:tcW w:w="614" w:type="dxa"/>
            <w:vAlign w:val="center"/>
          </w:tcPr>
          <w:p w:rsidR="005822B5" w:rsidRPr="00BB5BDE" w:rsidRDefault="005822B5" w:rsidP="00831089">
            <w:pPr>
              <w:bidi/>
              <w:jc w:val="center"/>
              <w:rPr>
                <w:rFonts w:cs="B Nazanin"/>
                <w:bCs/>
                <w:szCs w:val="20"/>
                <w:rtl/>
              </w:rPr>
            </w:pPr>
            <w:r>
              <w:rPr>
                <w:rFonts w:cs="B Nazanin" w:hint="cs"/>
                <w:bCs/>
                <w:szCs w:val="20"/>
                <w:rtl/>
              </w:rPr>
              <w:t>36</w:t>
            </w:r>
          </w:p>
        </w:tc>
        <w:tc>
          <w:tcPr>
            <w:tcW w:w="5865" w:type="dxa"/>
          </w:tcPr>
          <w:p w:rsidR="005822B5" w:rsidRPr="000B6741" w:rsidRDefault="005822B5" w:rsidP="00831089">
            <w:pPr>
              <w:bidi/>
              <w:spacing w:line="240" w:lineRule="atLeast"/>
              <w:jc w:val="both"/>
              <w:rPr>
                <w:rFonts w:cs="B Nazanin"/>
                <w:b w:val="0"/>
                <w:bCs/>
                <w:szCs w:val="20"/>
                <w:rtl/>
              </w:rPr>
            </w:pPr>
            <w:r w:rsidRPr="000B6741">
              <w:rPr>
                <w:rFonts w:cs="B Nazanin" w:hint="cs"/>
                <w:bCs/>
                <w:szCs w:val="20"/>
                <w:rtl/>
              </w:rPr>
              <w:t>آیا کارشناس در خصوص اعتبارات تخصیصی طبق دستور خرج اقدام کرده است؟(بررسی مستندات موجود در استان)</w:t>
            </w:r>
          </w:p>
        </w:tc>
        <w:tc>
          <w:tcPr>
            <w:tcW w:w="815" w:type="dxa"/>
          </w:tcPr>
          <w:p w:rsidR="005822B5" w:rsidRDefault="005822B5" w:rsidP="00831089">
            <w:pPr>
              <w:bidi/>
              <w:jc w:val="center"/>
              <w:rPr>
                <w:rFonts w:cs="B Nazanin" w:hint="cs"/>
                <w:bCs/>
                <w:szCs w:val="20"/>
                <w:rtl/>
              </w:rPr>
            </w:pPr>
            <w:r>
              <w:rPr>
                <w:rFonts w:cs="B Nazanin" w:hint="cs"/>
                <w:bCs/>
                <w:szCs w:val="20"/>
                <w:rtl/>
              </w:rPr>
              <w:t>1</w:t>
            </w:r>
          </w:p>
        </w:tc>
        <w:tc>
          <w:tcPr>
            <w:tcW w:w="1498" w:type="dxa"/>
          </w:tcPr>
          <w:p w:rsidR="005822B5" w:rsidRPr="00BB5BDE" w:rsidRDefault="005822B5" w:rsidP="00831089">
            <w:pPr>
              <w:bidi/>
              <w:jc w:val="center"/>
              <w:rPr>
                <w:rFonts w:cs="B Nazanin"/>
                <w:bCs/>
                <w:szCs w:val="20"/>
              </w:rPr>
            </w:pPr>
          </w:p>
        </w:tc>
        <w:tc>
          <w:tcPr>
            <w:tcW w:w="1474" w:type="dxa"/>
          </w:tcPr>
          <w:p w:rsidR="005822B5" w:rsidRPr="00BB5BDE" w:rsidRDefault="005822B5" w:rsidP="00831089">
            <w:pPr>
              <w:bidi/>
              <w:jc w:val="center"/>
              <w:rPr>
                <w:rFonts w:cs="B Nazanin"/>
                <w:bCs/>
                <w:szCs w:val="20"/>
                <w:rtl/>
              </w:rPr>
            </w:pPr>
          </w:p>
        </w:tc>
        <w:tc>
          <w:tcPr>
            <w:tcW w:w="4687" w:type="dxa"/>
          </w:tcPr>
          <w:p w:rsidR="005822B5" w:rsidRPr="00B461E5" w:rsidRDefault="005822B5" w:rsidP="00831089">
            <w:pPr>
              <w:bidi/>
              <w:rPr>
                <w:rFonts w:cs="B Nazanin"/>
                <w:bCs/>
                <w:sz w:val="18"/>
                <w:szCs w:val="18"/>
                <w:rtl/>
              </w:rPr>
            </w:pPr>
            <w:r w:rsidRPr="00B461E5">
              <w:rPr>
                <w:rFonts w:cs="B Nazanin" w:hint="cs"/>
                <w:bCs/>
                <w:sz w:val="18"/>
                <w:szCs w:val="18"/>
                <w:rtl/>
              </w:rPr>
              <w:t>0. مستندات موجود نیست</w:t>
            </w:r>
          </w:p>
          <w:p w:rsidR="005822B5" w:rsidRPr="00B461E5" w:rsidRDefault="005822B5" w:rsidP="00831089">
            <w:pPr>
              <w:bidi/>
              <w:rPr>
                <w:rFonts w:cs="B Nazanin"/>
                <w:bCs/>
                <w:sz w:val="18"/>
                <w:szCs w:val="18"/>
                <w:rtl/>
              </w:rPr>
            </w:pPr>
            <w:r w:rsidRPr="00B461E5">
              <w:rPr>
                <w:rFonts w:cs="B Nazanin" w:hint="cs"/>
                <w:bCs/>
                <w:sz w:val="18"/>
                <w:szCs w:val="18"/>
                <w:rtl/>
              </w:rPr>
              <w:t>1. مستندات موجود است ولی کامل نیست</w:t>
            </w:r>
          </w:p>
          <w:p w:rsidR="005822B5" w:rsidRPr="00B461E5" w:rsidRDefault="005822B5" w:rsidP="00831089">
            <w:pPr>
              <w:bidi/>
              <w:rPr>
                <w:rFonts w:cs="B Nazanin"/>
                <w:bCs/>
                <w:sz w:val="18"/>
                <w:szCs w:val="18"/>
                <w:rtl/>
              </w:rPr>
            </w:pPr>
            <w:r w:rsidRPr="00B461E5">
              <w:rPr>
                <w:rFonts w:cs="B Nazanin" w:hint="cs"/>
                <w:bCs/>
                <w:sz w:val="18"/>
                <w:szCs w:val="18"/>
                <w:rtl/>
              </w:rPr>
              <w:t>2. مستندات کامل است</w:t>
            </w:r>
          </w:p>
          <w:p w:rsidR="005822B5" w:rsidRPr="00B461E5" w:rsidRDefault="005822B5" w:rsidP="00831089">
            <w:pPr>
              <w:bidi/>
              <w:rPr>
                <w:rFonts w:cs="B Nazanin"/>
                <w:bCs/>
                <w:sz w:val="18"/>
                <w:szCs w:val="18"/>
                <w:rtl/>
              </w:rPr>
            </w:pPr>
          </w:p>
        </w:tc>
      </w:tr>
      <w:tr w:rsidR="005822B5" w:rsidTr="00AA7608">
        <w:trPr>
          <w:gridAfter w:val="2"/>
          <w:wAfter w:w="45" w:type="dxa"/>
          <w:cantSplit/>
          <w:trHeight w:val="427"/>
          <w:jc w:val="center"/>
        </w:trPr>
        <w:tc>
          <w:tcPr>
            <w:tcW w:w="7175" w:type="dxa"/>
            <w:gridSpan w:val="3"/>
            <w:tcBorders>
              <w:top w:val="single" w:sz="24" w:space="0" w:color="auto"/>
              <w:bottom w:val="single" w:sz="24" w:space="0" w:color="auto"/>
            </w:tcBorders>
            <w:vAlign w:val="center"/>
          </w:tcPr>
          <w:p w:rsidR="005822B5" w:rsidRPr="00BB5BDE" w:rsidRDefault="005822B5" w:rsidP="00F36339">
            <w:pPr>
              <w:bidi/>
              <w:jc w:val="center"/>
              <w:rPr>
                <w:rFonts w:cs="B Nazanin"/>
                <w:bCs/>
                <w:szCs w:val="20"/>
                <w:rtl/>
                <w:lang w:bidi="fa-IR"/>
              </w:rPr>
            </w:pPr>
            <w:r>
              <w:rPr>
                <w:rFonts w:cs="B Nazanin" w:hint="cs"/>
                <w:bCs/>
                <w:szCs w:val="20"/>
                <w:rtl/>
                <w:lang w:bidi="fa-IR"/>
              </w:rPr>
              <w:t>جمع امتیاز</w:t>
            </w:r>
          </w:p>
        </w:tc>
        <w:tc>
          <w:tcPr>
            <w:tcW w:w="815" w:type="dxa"/>
            <w:tcBorders>
              <w:top w:val="single" w:sz="24" w:space="0" w:color="auto"/>
              <w:bottom w:val="single" w:sz="24" w:space="0" w:color="auto"/>
            </w:tcBorders>
          </w:tcPr>
          <w:p w:rsidR="005822B5" w:rsidRPr="00BB5BDE" w:rsidRDefault="005822B5" w:rsidP="00F36339">
            <w:pPr>
              <w:bidi/>
              <w:rPr>
                <w:rFonts w:cs="B Nazanin"/>
                <w:bCs/>
                <w:szCs w:val="20"/>
                <w:rtl/>
              </w:rPr>
            </w:pPr>
          </w:p>
        </w:tc>
        <w:tc>
          <w:tcPr>
            <w:tcW w:w="1498" w:type="dxa"/>
            <w:tcBorders>
              <w:top w:val="single" w:sz="24" w:space="0" w:color="auto"/>
              <w:bottom w:val="single" w:sz="24" w:space="0" w:color="auto"/>
            </w:tcBorders>
          </w:tcPr>
          <w:p w:rsidR="005822B5" w:rsidRPr="00BB5BDE" w:rsidRDefault="005822B5" w:rsidP="00F36339">
            <w:pPr>
              <w:bidi/>
              <w:rPr>
                <w:rFonts w:cs="B Nazanin"/>
                <w:bCs/>
                <w:szCs w:val="20"/>
                <w:rtl/>
              </w:rPr>
            </w:pPr>
          </w:p>
        </w:tc>
        <w:tc>
          <w:tcPr>
            <w:tcW w:w="1474" w:type="dxa"/>
            <w:tcBorders>
              <w:top w:val="single" w:sz="24" w:space="0" w:color="auto"/>
              <w:bottom w:val="single" w:sz="24" w:space="0" w:color="auto"/>
            </w:tcBorders>
          </w:tcPr>
          <w:p w:rsidR="005822B5" w:rsidRPr="00BB5BDE" w:rsidRDefault="005822B5" w:rsidP="00F36339">
            <w:pPr>
              <w:bidi/>
              <w:jc w:val="center"/>
              <w:rPr>
                <w:rFonts w:cs="B Nazanin"/>
                <w:bCs/>
                <w:szCs w:val="20"/>
                <w:rtl/>
              </w:rPr>
            </w:pPr>
          </w:p>
        </w:tc>
        <w:tc>
          <w:tcPr>
            <w:tcW w:w="4687" w:type="dxa"/>
            <w:tcBorders>
              <w:top w:val="single" w:sz="24" w:space="0" w:color="auto"/>
              <w:bottom w:val="single" w:sz="24" w:space="0" w:color="auto"/>
            </w:tcBorders>
          </w:tcPr>
          <w:p w:rsidR="005822B5" w:rsidRPr="00BB5BDE" w:rsidRDefault="005822B5" w:rsidP="00F36339">
            <w:pPr>
              <w:bidi/>
              <w:jc w:val="center"/>
              <w:rPr>
                <w:rFonts w:cs="B Nazanin"/>
                <w:bCs/>
                <w:szCs w:val="20"/>
                <w:rtl/>
              </w:rPr>
            </w:pPr>
          </w:p>
        </w:tc>
      </w:tr>
    </w:tbl>
    <w:p w:rsidR="001C4EBC" w:rsidRDefault="001C4EBC" w:rsidP="003510FF">
      <w:pPr>
        <w:rPr>
          <w:rtl/>
        </w:rPr>
      </w:pPr>
    </w:p>
    <w:p w:rsidR="001C4EBC" w:rsidRDefault="001C4EBC" w:rsidP="003510FF"/>
    <w:p w:rsidR="002D7D16" w:rsidRDefault="002D7D16" w:rsidP="003510FF">
      <w:pPr>
        <w:rPr>
          <w:rtl/>
        </w:rPr>
      </w:pPr>
    </w:p>
    <w:p w:rsidR="00DF2540" w:rsidRDefault="00DF2540" w:rsidP="003510FF">
      <w:pPr>
        <w:rPr>
          <w:rtl/>
        </w:rPr>
      </w:pPr>
    </w:p>
    <w:p w:rsidR="00B61BD6" w:rsidRDefault="00B61BD6" w:rsidP="003510FF"/>
    <w:p w:rsidR="0074422C" w:rsidRDefault="00C24806" w:rsidP="00337CCA">
      <w:pPr>
        <w:tabs>
          <w:tab w:val="center" w:pos="7568"/>
          <w:tab w:val="right" w:pos="15988"/>
        </w:tabs>
        <w:bidi/>
        <w:spacing w:line="216" w:lineRule="auto"/>
        <w:ind w:left="-851" w:right="-284"/>
        <w:rPr>
          <w:rFonts w:cs="B Titr"/>
          <w:sz w:val="24"/>
          <w:rtl/>
          <w:lang w:bidi="fa-IR"/>
        </w:rPr>
      </w:pPr>
      <w:r>
        <w:rPr>
          <w:rFonts w:cs="B Titr"/>
          <w:sz w:val="24"/>
          <w:rtl/>
          <w:lang w:bidi="fa-IR"/>
        </w:rPr>
        <w:tab/>
      </w:r>
      <w:r w:rsidR="0074422C" w:rsidRPr="00047028">
        <w:rPr>
          <w:rFonts w:cs="B Titr" w:hint="cs"/>
          <w:sz w:val="24"/>
          <w:rtl/>
          <w:lang w:bidi="fa-IR"/>
        </w:rPr>
        <w:t xml:space="preserve">نتایج </w:t>
      </w:r>
      <w:r w:rsidR="003025B6">
        <w:rPr>
          <w:rFonts w:cs="B Titr" w:hint="cs"/>
          <w:sz w:val="24"/>
          <w:rtl/>
          <w:lang w:bidi="fa-IR"/>
        </w:rPr>
        <w:t xml:space="preserve">پایش و </w:t>
      </w:r>
      <w:r w:rsidR="0074422C" w:rsidRPr="00047028">
        <w:rPr>
          <w:rFonts w:cs="B Titr" w:hint="cs"/>
          <w:sz w:val="24"/>
          <w:rtl/>
          <w:lang w:bidi="fa-IR"/>
        </w:rPr>
        <w:t>ارز</w:t>
      </w:r>
      <w:r w:rsidR="003025B6">
        <w:rPr>
          <w:rFonts w:cs="B Titr" w:hint="cs"/>
          <w:sz w:val="24"/>
          <w:rtl/>
          <w:lang w:bidi="fa-IR"/>
        </w:rPr>
        <w:t>ش</w:t>
      </w:r>
      <w:r w:rsidR="0074422C" w:rsidRPr="00047028">
        <w:rPr>
          <w:rFonts w:cs="B Titr" w:hint="cs"/>
          <w:sz w:val="24"/>
          <w:rtl/>
          <w:lang w:bidi="fa-IR"/>
        </w:rPr>
        <w:t>یابی نهایی</w:t>
      </w:r>
      <w:r w:rsidR="00337CCA">
        <w:rPr>
          <w:rFonts w:cs="B Titr" w:hint="cs"/>
          <w:sz w:val="24"/>
          <w:rtl/>
          <w:lang w:bidi="fa-IR"/>
        </w:rPr>
        <w:t xml:space="preserve"> </w:t>
      </w:r>
      <w:r w:rsidR="003025B6">
        <w:rPr>
          <w:rFonts w:cs="B Titr" w:hint="cs"/>
          <w:sz w:val="24"/>
          <w:rtl/>
          <w:lang w:bidi="fa-IR"/>
        </w:rPr>
        <w:t xml:space="preserve">کارشناس </w:t>
      </w:r>
      <w:r w:rsidR="006D7360">
        <w:rPr>
          <w:rFonts w:cs="B Titr" w:hint="cs"/>
          <w:sz w:val="24"/>
          <w:rtl/>
          <w:lang w:bidi="fa-IR"/>
        </w:rPr>
        <w:t>سلامت روان</w:t>
      </w:r>
      <w:r w:rsidR="00337CCA">
        <w:rPr>
          <w:rFonts w:cs="B Titr" w:hint="cs"/>
          <w:sz w:val="24"/>
          <w:rtl/>
          <w:lang w:bidi="fa-IR"/>
        </w:rPr>
        <w:t xml:space="preserve"> ستادی</w:t>
      </w:r>
      <w:r w:rsidR="008213F9">
        <w:rPr>
          <w:rFonts w:cs="B Titr" w:hint="cs"/>
          <w:sz w:val="24"/>
          <w:rtl/>
          <w:lang w:bidi="fa-IR"/>
        </w:rPr>
        <w:t>.............</w:t>
      </w:r>
      <w:r>
        <w:rPr>
          <w:rFonts w:cs="B Titr"/>
          <w:sz w:val="24"/>
          <w:rtl/>
          <w:lang w:bidi="fa-IR"/>
        </w:rPr>
        <w:tab/>
      </w:r>
    </w:p>
    <w:p w:rsidR="0074422C" w:rsidRDefault="0074422C" w:rsidP="0074422C">
      <w:pPr>
        <w:spacing w:line="216" w:lineRule="auto"/>
        <w:ind w:left="-851" w:right="-284"/>
        <w:jc w:val="center"/>
        <w:rPr>
          <w:rFonts w:cs="B Titr"/>
          <w:sz w:val="24"/>
          <w:lang w:bidi="fa-IR"/>
        </w:rPr>
      </w:pPr>
    </w:p>
    <w:p w:rsidR="0074422C" w:rsidRPr="00047028" w:rsidRDefault="0074422C" w:rsidP="0074422C">
      <w:pPr>
        <w:spacing w:line="216" w:lineRule="auto"/>
        <w:ind w:left="-851" w:right="-284"/>
        <w:jc w:val="center"/>
        <w:rPr>
          <w:rFonts w:cs="B Titr"/>
          <w:sz w:val="24"/>
          <w:lang w:bidi="fa-IR"/>
        </w:rPr>
      </w:pPr>
    </w:p>
    <w:tbl>
      <w:tblPr>
        <w:tblStyle w:val="TableGrid"/>
        <w:tblW w:w="11505" w:type="dxa"/>
        <w:jc w:val="center"/>
        <w:tblLayout w:type="fixed"/>
        <w:tblLook w:val="04A0" w:firstRow="1" w:lastRow="0" w:firstColumn="1" w:lastColumn="0" w:noHBand="0" w:noVBand="1"/>
      </w:tblPr>
      <w:tblGrid>
        <w:gridCol w:w="3400"/>
        <w:gridCol w:w="1843"/>
        <w:gridCol w:w="1843"/>
        <w:gridCol w:w="1830"/>
        <w:gridCol w:w="1689"/>
        <w:gridCol w:w="900"/>
      </w:tblGrid>
      <w:tr w:rsidR="00F369CD" w:rsidTr="00BC1F5E">
        <w:trPr>
          <w:trHeight w:val="50"/>
          <w:jc w:val="center"/>
        </w:trPr>
        <w:tc>
          <w:tcPr>
            <w:tcW w:w="3400" w:type="dxa"/>
            <w:vMerge w:val="restart"/>
            <w:tcBorders>
              <w:top w:val="single" w:sz="12" w:space="0" w:color="auto"/>
              <w:left w:val="single" w:sz="12" w:space="0" w:color="auto"/>
            </w:tcBorders>
            <w:shd w:val="pct25" w:color="auto" w:fill="auto"/>
            <w:vAlign w:val="center"/>
          </w:tcPr>
          <w:p w:rsidR="00F369CD" w:rsidRPr="0074422C" w:rsidRDefault="00F369CD" w:rsidP="0074422C">
            <w:pPr>
              <w:tabs>
                <w:tab w:val="left" w:pos="8085"/>
              </w:tabs>
              <w:spacing w:line="168" w:lineRule="auto"/>
              <w:jc w:val="center"/>
              <w:rPr>
                <w:rFonts w:cs="B Titr"/>
                <w:sz w:val="16"/>
                <w:szCs w:val="20"/>
                <w:rtl/>
              </w:rPr>
            </w:pPr>
          </w:p>
          <w:p w:rsidR="00F369CD" w:rsidRPr="0074422C" w:rsidRDefault="00F369CD" w:rsidP="0074422C">
            <w:pPr>
              <w:tabs>
                <w:tab w:val="left" w:pos="8085"/>
              </w:tabs>
              <w:spacing w:line="168" w:lineRule="auto"/>
              <w:jc w:val="center"/>
              <w:rPr>
                <w:rFonts w:cs="B Titr"/>
                <w:sz w:val="16"/>
                <w:szCs w:val="20"/>
                <w:rtl/>
              </w:rPr>
            </w:pPr>
          </w:p>
          <w:p w:rsidR="00F369CD" w:rsidRPr="0074422C" w:rsidRDefault="00F369CD" w:rsidP="0074422C">
            <w:pPr>
              <w:tabs>
                <w:tab w:val="left" w:pos="8085"/>
              </w:tabs>
              <w:spacing w:line="168" w:lineRule="auto"/>
              <w:jc w:val="center"/>
              <w:rPr>
                <w:rFonts w:cs="B Titr"/>
                <w:sz w:val="16"/>
                <w:szCs w:val="20"/>
                <w:rtl/>
              </w:rPr>
            </w:pPr>
          </w:p>
          <w:p w:rsidR="00F369CD" w:rsidRPr="0074422C" w:rsidRDefault="00F369CD" w:rsidP="0074422C">
            <w:pPr>
              <w:tabs>
                <w:tab w:val="left" w:pos="8085"/>
              </w:tabs>
              <w:spacing w:line="168" w:lineRule="auto"/>
              <w:jc w:val="center"/>
              <w:rPr>
                <w:rFonts w:cs="B Titr"/>
                <w:sz w:val="16"/>
                <w:szCs w:val="20"/>
                <w:rtl/>
              </w:rPr>
            </w:pPr>
            <w:r w:rsidRPr="0074422C">
              <w:rPr>
                <w:rFonts w:cs="B Titr" w:hint="cs"/>
                <w:sz w:val="16"/>
                <w:szCs w:val="20"/>
                <w:rtl/>
              </w:rPr>
              <w:t>ملاحظات</w:t>
            </w:r>
          </w:p>
        </w:tc>
        <w:tc>
          <w:tcPr>
            <w:tcW w:w="7205" w:type="dxa"/>
            <w:gridSpan w:val="4"/>
            <w:tcBorders>
              <w:top w:val="single" w:sz="12" w:space="0" w:color="auto"/>
            </w:tcBorders>
            <w:shd w:val="pct25" w:color="auto" w:fill="auto"/>
            <w:vAlign w:val="center"/>
          </w:tcPr>
          <w:p w:rsidR="00F369CD" w:rsidRPr="0074422C" w:rsidRDefault="00F369CD" w:rsidP="00342FC5">
            <w:pPr>
              <w:tabs>
                <w:tab w:val="left" w:pos="8085"/>
              </w:tabs>
              <w:spacing w:line="168" w:lineRule="auto"/>
              <w:jc w:val="center"/>
              <w:rPr>
                <w:rFonts w:cs="B Titr"/>
                <w:sz w:val="16"/>
                <w:szCs w:val="20"/>
                <w:rtl/>
              </w:rPr>
            </w:pPr>
          </w:p>
          <w:p w:rsidR="00F369CD" w:rsidRPr="0074422C" w:rsidRDefault="00F369CD" w:rsidP="00F369CD">
            <w:pPr>
              <w:tabs>
                <w:tab w:val="left" w:pos="8085"/>
              </w:tabs>
              <w:spacing w:line="168" w:lineRule="auto"/>
              <w:jc w:val="center"/>
              <w:rPr>
                <w:rFonts w:cs="B Titr"/>
                <w:sz w:val="16"/>
                <w:szCs w:val="20"/>
              </w:rPr>
            </w:pPr>
          </w:p>
        </w:tc>
        <w:tc>
          <w:tcPr>
            <w:tcW w:w="900" w:type="dxa"/>
            <w:vMerge w:val="restart"/>
            <w:tcBorders>
              <w:top w:val="single" w:sz="12" w:space="0" w:color="auto"/>
              <w:right w:val="single" w:sz="12" w:space="0" w:color="auto"/>
            </w:tcBorders>
            <w:shd w:val="pct25" w:color="auto" w:fill="auto"/>
            <w:vAlign w:val="center"/>
          </w:tcPr>
          <w:p w:rsidR="00F369CD" w:rsidRPr="0074422C" w:rsidRDefault="00F369CD" w:rsidP="0074422C">
            <w:pPr>
              <w:tabs>
                <w:tab w:val="left" w:pos="8085"/>
              </w:tabs>
              <w:spacing w:line="168" w:lineRule="auto"/>
              <w:ind w:left="-108"/>
              <w:jc w:val="center"/>
              <w:rPr>
                <w:rFonts w:cs="B Titr"/>
                <w:sz w:val="16"/>
                <w:szCs w:val="20"/>
              </w:rPr>
            </w:pPr>
          </w:p>
          <w:p w:rsidR="00F369CD" w:rsidRPr="0074422C" w:rsidRDefault="00F369CD" w:rsidP="0074422C">
            <w:pPr>
              <w:tabs>
                <w:tab w:val="left" w:pos="8085"/>
              </w:tabs>
              <w:spacing w:line="168" w:lineRule="auto"/>
              <w:ind w:left="-108"/>
              <w:jc w:val="center"/>
              <w:rPr>
                <w:rFonts w:cs="B Titr"/>
                <w:sz w:val="16"/>
                <w:szCs w:val="20"/>
              </w:rPr>
            </w:pPr>
            <w:r w:rsidRPr="0074422C">
              <w:rPr>
                <w:rFonts w:cs="B Titr" w:hint="cs"/>
                <w:sz w:val="16"/>
                <w:szCs w:val="20"/>
                <w:rtl/>
              </w:rPr>
              <w:t>ردیف</w:t>
            </w:r>
          </w:p>
        </w:tc>
      </w:tr>
      <w:tr w:rsidR="00F369CD" w:rsidTr="00F369CD">
        <w:trPr>
          <w:trHeight w:val="1097"/>
          <w:jc w:val="center"/>
        </w:trPr>
        <w:tc>
          <w:tcPr>
            <w:tcW w:w="3400" w:type="dxa"/>
            <w:vMerge/>
            <w:tcBorders>
              <w:left w:val="single" w:sz="12" w:space="0" w:color="auto"/>
              <w:bottom w:val="single" w:sz="12" w:space="0" w:color="auto"/>
            </w:tcBorders>
            <w:shd w:val="pct25" w:color="auto" w:fill="auto"/>
          </w:tcPr>
          <w:p w:rsidR="00F369CD" w:rsidRPr="00685862" w:rsidRDefault="00F369CD" w:rsidP="00C96125">
            <w:pPr>
              <w:tabs>
                <w:tab w:val="left" w:pos="8085"/>
              </w:tabs>
              <w:spacing w:line="168" w:lineRule="auto"/>
              <w:jc w:val="center"/>
              <w:rPr>
                <w:rFonts w:ascii="IranNastaliq" w:hAnsi="IranNastaliq" w:cs="B Mitra"/>
                <w:b w:val="0"/>
                <w:bCs/>
                <w:rtl/>
                <w:lang w:bidi="fa-IR"/>
              </w:rPr>
            </w:pPr>
          </w:p>
        </w:tc>
        <w:tc>
          <w:tcPr>
            <w:tcW w:w="1843" w:type="dxa"/>
            <w:tcBorders>
              <w:bottom w:val="single" w:sz="12" w:space="0" w:color="auto"/>
            </w:tcBorders>
            <w:shd w:val="pct25" w:color="auto" w:fill="auto"/>
          </w:tcPr>
          <w:p w:rsidR="00F369CD" w:rsidRPr="003510FF" w:rsidRDefault="00F369CD" w:rsidP="00C6689F">
            <w:pPr>
              <w:bidi/>
              <w:jc w:val="center"/>
              <w:rPr>
                <w:rFonts w:cs="B Titr"/>
                <w:sz w:val="10"/>
                <w:szCs w:val="14"/>
                <w:rtl/>
              </w:rPr>
            </w:pPr>
            <w:r w:rsidRPr="003510FF">
              <w:rPr>
                <w:rFonts w:cs="B Titr" w:hint="cs"/>
                <w:sz w:val="10"/>
                <w:szCs w:val="14"/>
                <w:rtl/>
              </w:rPr>
              <w:t xml:space="preserve">تاریخ: </w:t>
            </w:r>
            <w:r>
              <w:rPr>
                <w:rFonts w:cs="B Titr" w:hint="cs"/>
                <w:sz w:val="10"/>
                <w:szCs w:val="14"/>
                <w:rtl/>
              </w:rPr>
              <w:t>.................</w:t>
            </w:r>
          </w:p>
          <w:p w:rsidR="00F369CD" w:rsidRDefault="00F369CD" w:rsidP="00C6689F">
            <w:pPr>
              <w:bidi/>
              <w:jc w:val="center"/>
              <w:rPr>
                <w:rFonts w:cs="B Titr"/>
                <w:sz w:val="10"/>
                <w:szCs w:val="14"/>
                <w:rtl/>
              </w:rPr>
            </w:pPr>
            <w:r>
              <w:rPr>
                <w:rFonts w:cs="B Titr" w:hint="cs"/>
                <w:sz w:val="10"/>
                <w:szCs w:val="14"/>
                <w:rtl/>
              </w:rPr>
              <w:t>پایش کننده</w:t>
            </w:r>
            <w:r w:rsidRPr="003510FF">
              <w:rPr>
                <w:rFonts w:cs="B Titr" w:hint="cs"/>
                <w:sz w:val="10"/>
                <w:szCs w:val="14"/>
                <w:rtl/>
              </w:rPr>
              <w:t xml:space="preserve">: </w:t>
            </w:r>
            <w:r w:rsidRPr="003025B6">
              <w:rPr>
                <w:rFonts w:cs="B Titr" w:hint="cs"/>
                <w:sz w:val="10"/>
                <w:szCs w:val="14"/>
                <w:rtl/>
              </w:rPr>
              <w:t>..</w:t>
            </w:r>
            <w:r>
              <w:rPr>
                <w:rFonts w:cs="B Titr" w:hint="cs"/>
                <w:sz w:val="10"/>
                <w:szCs w:val="14"/>
                <w:rtl/>
              </w:rPr>
              <w:t>........</w:t>
            </w:r>
          </w:p>
          <w:p w:rsidR="00F369CD" w:rsidRPr="0074422C" w:rsidRDefault="00F369CD" w:rsidP="00C6689F">
            <w:pPr>
              <w:tabs>
                <w:tab w:val="left" w:pos="8085"/>
              </w:tabs>
              <w:bidi/>
              <w:spacing w:line="168" w:lineRule="auto"/>
              <w:jc w:val="center"/>
              <w:rPr>
                <w:rFonts w:cs="B Titr"/>
                <w:sz w:val="10"/>
                <w:szCs w:val="14"/>
                <w:lang w:bidi="fa-IR"/>
              </w:rPr>
            </w:pPr>
            <w:r w:rsidRPr="00D15EC1">
              <w:rPr>
                <w:rFonts w:cs="B Titr" w:hint="cs"/>
                <w:sz w:val="10"/>
                <w:szCs w:val="14"/>
                <w:rtl/>
              </w:rPr>
              <w:t>پایش شونده:</w:t>
            </w:r>
            <w:r>
              <w:rPr>
                <w:rFonts w:cs="B Titr" w:hint="cs"/>
                <w:sz w:val="10"/>
                <w:szCs w:val="14"/>
                <w:rtl/>
              </w:rPr>
              <w:t>..........</w:t>
            </w:r>
          </w:p>
        </w:tc>
        <w:tc>
          <w:tcPr>
            <w:tcW w:w="1843" w:type="dxa"/>
            <w:tcBorders>
              <w:bottom w:val="single" w:sz="12" w:space="0" w:color="auto"/>
            </w:tcBorders>
            <w:shd w:val="pct25" w:color="auto" w:fill="auto"/>
          </w:tcPr>
          <w:p w:rsidR="00F369CD" w:rsidRPr="003510FF" w:rsidRDefault="00F369CD" w:rsidP="00C6689F">
            <w:pPr>
              <w:bidi/>
              <w:jc w:val="center"/>
              <w:rPr>
                <w:rFonts w:cs="B Titr"/>
                <w:sz w:val="10"/>
                <w:szCs w:val="14"/>
                <w:rtl/>
              </w:rPr>
            </w:pPr>
            <w:r w:rsidRPr="003510FF">
              <w:rPr>
                <w:rFonts w:cs="B Titr" w:hint="cs"/>
                <w:sz w:val="10"/>
                <w:szCs w:val="14"/>
                <w:rtl/>
              </w:rPr>
              <w:t xml:space="preserve">تاریخ: </w:t>
            </w:r>
            <w:r>
              <w:rPr>
                <w:rFonts w:cs="B Titr" w:hint="cs"/>
                <w:sz w:val="10"/>
                <w:szCs w:val="14"/>
                <w:rtl/>
              </w:rPr>
              <w:t>.................</w:t>
            </w:r>
          </w:p>
          <w:p w:rsidR="00F369CD" w:rsidRDefault="00F369CD" w:rsidP="00C6689F">
            <w:pPr>
              <w:bidi/>
              <w:jc w:val="center"/>
              <w:rPr>
                <w:rFonts w:cs="B Titr"/>
                <w:sz w:val="10"/>
                <w:szCs w:val="14"/>
                <w:rtl/>
              </w:rPr>
            </w:pPr>
            <w:r>
              <w:rPr>
                <w:rFonts w:cs="B Titr" w:hint="cs"/>
                <w:sz w:val="10"/>
                <w:szCs w:val="14"/>
                <w:rtl/>
              </w:rPr>
              <w:t>پایش کننده</w:t>
            </w:r>
            <w:r w:rsidRPr="003510FF">
              <w:rPr>
                <w:rFonts w:cs="B Titr" w:hint="cs"/>
                <w:sz w:val="10"/>
                <w:szCs w:val="14"/>
                <w:rtl/>
              </w:rPr>
              <w:t xml:space="preserve">: </w:t>
            </w:r>
            <w:r w:rsidRPr="003025B6">
              <w:rPr>
                <w:rFonts w:cs="B Titr" w:hint="cs"/>
                <w:sz w:val="10"/>
                <w:szCs w:val="14"/>
                <w:rtl/>
              </w:rPr>
              <w:t>..</w:t>
            </w:r>
            <w:r>
              <w:rPr>
                <w:rFonts w:cs="B Titr" w:hint="cs"/>
                <w:sz w:val="10"/>
                <w:szCs w:val="14"/>
                <w:rtl/>
              </w:rPr>
              <w:t>........</w:t>
            </w:r>
          </w:p>
          <w:p w:rsidR="00F369CD" w:rsidRPr="0074422C" w:rsidRDefault="00F369CD" w:rsidP="00C6689F">
            <w:pPr>
              <w:tabs>
                <w:tab w:val="left" w:pos="8085"/>
              </w:tabs>
              <w:bidi/>
              <w:spacing w:line="168" w:lineRule="auto"/>
              <w:jc w:val="center"/>
              <w:rPr>
                <w:rFonts w:cs="B Titr"/>
                <w:sz w:val="10"/>
                <w:szCs w:val="14"/>
                <w:lang w:bidi="fa-IR"/>
              </w:rPr>
            </w:pPr>
            <w:r w:rsidRPr="00D15EC1">
              <w:rPr>
                <w:rFonts w:cs="B Titr" w:hint="cs"/>
                <w:sz w:val="10"/>
                <w:szCs w:val="14"/>
                <w:rtl/>
              </w:rPr>
              <w:t>پایش شونده:</w:t>
            </w:r>
            <w:r>
              <w:rPr>
                <w:rFonts w:cs="B Titr" w:hint="cs"/>
                <w:sz w:val="10"/>
                <w:szCs w:val="14"/>
                <w:rtl/>
              </w:rPr>
              <w:t>..........</w:t>
            </w:r>
          </w:p>
        </w:tc>
        <w:tc>
          <w:tcPr>
            <w:tcW w:w="1830" w:type="dxa"/>
            <w:tcBorders>
              <w:bottom w:val="single" w:sz="12" w:space="0" w:color="auto"/>
            </w:tcBorders>
            <w:shd w:val="pct25" w:color="auto" w:fill="auto"/>
          </w:tcPr>
          <w:p w:rsidR="00F369CD" w:rsidRPr="00685862" w:rsidRDefault="00F369CD" w:rsidP="00C96125">
            <w:pPr>
              <w:tabs>
                <w:tab w:val="left" w:pos="8085"/>
              </w:tabs>
              <w:spacing w:line="168" w:lineRule="auto"/>
              <w:jc w:val="center"/>
              <w:rPr>
                <w:rFonts w:ascii="IranNastaliq" w:hAnsi="IranNastaliq" w:cs="B Mitra"/>
                <w:b w:val="0"/>
                <w:bCs/>
                <w:rtl/>
                <w:lang w:bidi="fa-IR"/>
              </w:rPr>
            </w:pPr>
            <w:r>
              <w:rPr>
                <w:rFonts w:ascii="IranNastaliq" w:hAnsi="IranNastaliq" w:cs="B Mitra" w:hint="cs"/>
                <w:b w:val="0"/>
                <w:bCs/>
                <w:rtl/>
                <w:lang w:bidi="fa-IR"/>
              </w:rPr>
              <w:t>امتیاز مطلوب</w:t>
            </w:r>
          </w:p>
        </w:tc>
        <w:tc>
          <w:tcPr>
            <w:tcW w:w="1689" w:type="dxa"/>
            <w:tcBorders>
              <w:bottom w:val="single" w:sz="12" w:space="0" w:color="auto"/>
            </w:tcBorders>
            <w:shd w:val="pct25" w:color="auto" w:fill="auto"/>
          </w:tcPr>
          <w:p w:rsidR="00F369CD" w:rsidRPr="0074422C" w:rsidRDefault="00F369CD" w:rsidP="00F369CD">
            <w:pPr>
              <w:tabs>
                <w:tab w:val="left" w:pos="8085"/>
              </w:tabs>
              <w:spacing w:line="168" w:lineRule="auto"/>
              <w:jc w:val="center"/>
              <w:rPr>
                <w:rFonts w:cs="B Titr"/>
                <w:sz w:val="16"/>
                <w:szCs w:val="20"/>
                <w:rtl/>
              </w:rPr>
            </w:pPr>
            <w:r>
              <w:rPr>
                <w:rFonts w:cs="B Titr" w:hint="cs"/>
                <w:sz w:val="16"/>
                <w:szCs w:val="20"/>
                <w:rtl/>
              </w:rPr>
              <w:t>فرآیند</w:t>
            </w:r>
          </w:p>
          <w:p w:rsidR="00F369CD" w:rsidRPr="00685862" w:rsidRDefault="00F369CD" w:rsidP="00C96125">
            <w:pPr>
              <w:tabs>
                <w:tab w:val="left" w:pos="8085"/>
              </w:tabs>
              <w:spacing w:line="168" w:lineRule="auto"/>
              <w:jc w:val="center"/>
              <w:rPr>
                <w:rFonts w:ascii="IranNastaliq" w:hAnsi="IranNastaliq" w:cs="B Mitra"/>
                <w:b w:val="0"/>
                <w:bCs/>
                <w:rtl/>
                <w:lang w:bidi="fa-IR"/>
              </w:rPr>
            </w:pPr>
          </w:p>
        </w:tc>
        <w:tc>
          <w:tcPr>
            <w:tcW w:w="900" w:type="dxa"/>
            <w:vMerge/>
            <w:tcBorders>
              <w:bottom w:val="single" w:sz="12" w:space="0" w:color="auto"/>
              <w:right w:val="single" w:sz="12" w:space="0" w:color="auto"/>
            </w:tcBorders>
            <w:shd w:val="pct25" w:color="auto" w:fill="auto"/>
          </w:tcPr>
          <w:p w:rsidR="00F369CD" w:rsidRPr="005D4B6E" w:rsidRDefault="00F369CD" w:rsidP="00C96125">
            <w:pPr>
              <w:tabs>
                <w:tab w:val="left" w:pos="8085"/>
              </w:tabs>
              <w:spacing w:line="168" w:lineRule="auto"/>
              <w:ind w:left="-108"/>
              <w:jc w:val="center"/>
              <w:rPr>
                <w:rFonts w:ascii="IranNastaliq" w:hAnsi="IranNastaliq" w:cs="B Mitra"/>
                <w:b w:val="0"/>
                <w:bCs/>
                <w:sz w:val="12"/>
                <w:szCs w:val="12"/>
                <w:rtl/>
                <w:lang w:bidi="fa-IR"/>
              </w:rPr>
            </w:pPr>
          </w:p>
        </w:tc>
      </w:tr>
      <w:tr w:rsidR="00F369CD" w:rsidRPr="00685862" w:rsidTr="00F369CD">
        <w:trPr>
          <w:trHeight w:val="311"/>
          <w:jc w:val="center"/>
        </w:trPr>
        <w:tc>
          <w:tcPr>
            <w:tcW w:w="3400" w:type="dxa"/>
            <w:tcBorders>
              <w:top w:val="single" w:sz="12" w:space="0" w:color="auto"/>
              <w:left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Borders>
              <w:top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Borders>
              <w:top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Borders>
              <w:top w:val="single" w:sz="12" w:space="0" w:color="auto"/>
            </w:tcBorders>
          </w:tcPr>
          <w:p w:rsidR="00F369CD" w:rsidRPr="00316A3D" w:rsidRDefault="007C032E" w:rsidP="00316A3D">
            <w:pPr>
              <w:spacing w:line="360" w:lineRule="auto"/>
              <w:jc w:val="center"/>
              <w:rPr>
                <w:rFonts w:ascii="IranNastaliq" w:hAnsi="IranNastaliq" w:cs="B Zar"/>
                <w:b w:val="0"/>
                <w:bCs/>
                <w:sz w:val="24"/>
                <w:rtl/>
                <w:lang w:bidi="fa-IR"/>
              </w:rPr>
            </w:pPr>
            <w:r>
              <w:rPr>
                <w:rFonts w:ascii="IranNastaliq" w:hAnsi="IranNastaliq" w:cs="B Zar" w:hint="cs"/>
                <w:b w:val="0"/>
                <w:bCs/>
                <w:sz w:val="24"/>
                <w:rtl/>
                <w:lang w:bidi="fa-IR"/>
              </w:rPr>
              <w:t>12</w:t>
            </w:r>
          </w:p>
        </w:tc>
        <w:tc>
          <w:tcPr>
            <w:tcW w:w="1689" w:type="dxa"/>
            <w:tcBorders>
              <w:top w:val="single" w:sz="12" w:space="0" w:color="auto"/>
            </w:tcBorders>
          </w:tcPr>
          <w:p w:rsidR="00F369CD" w:rsidRPr="00F761B5" w:rsidRDefault="00F369CD" w:rsidP="00316A3D">
            <w:pPr>
              <w:spacing w:line="360" w:lineRule="auto"/>
              <w:jc w:val="center"/>
              <w:rPr>
                <w:rFonts w:ascii="IranNastaliq" w:hAnsi="IranNastaliq" w:cs="B Zar"/>
                <w:b w:val="0"/>
                <w:bCs/>
                <w:szCs w:val="20"/>
                <w:rtl/>
                <w:lang w:bidi="fa-IR"/>
              </w:rPr>
            </w:pPr>
            <w:r>
              <w:rPr>
                <w:rFonts w:ascii="IranNastaliq" w:hAnsi="IranNastaliq" w:cs="B Zar" w:hint="cs"/>
                <w:b w:val="0"/>
                <w:bCs/>
                <w:szCs w:val="20"/>
                <w:rtl/>
                <w:lang w:bidi="fa-IR"/>
              </w:rPr>
              <w:t>برنامه ریزی</w:t>
            </w:r>
          </w:p>
        </w:tc>
        <w:tc>
          <w:tcPr>
            <w:tcW w:w="900" w:type="dxa"/>
            <w:tcBorders>
              <w:top w:val="single" w:sz="12" w:space="0" w:color="auto"/>
              <w:right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r w:rsidRPr="00F761B5">
              <w:rPr>
                <w:rFonts w:ascii="IranNastaliq" w:hAnsi="IranNastaliq" w:cs="B Zar" w:hint="cs"/>
                <w:b w:val="0"/>
                <w:bCs/>
                <w:szCs w:val="20"/>
                <w:rtl/>
                <w:lang w:bidi="fa-IR"/>
              </w:rPr>
              <w:t>1</w:t>
            </w:r>
          </w:p>
        </w:tc>
      </w:tr>
      <w:tr w:rsidR="00F369CD" w:rsidRPr="00685862" w:rsidTr="00F369CD">
        <w:trPr>
          <w:trHeight w:val="311"/>
          <w:jc w:val="center"/>
        </w:trPr>
        <w:tc>
          <w:tcPr>
            <w:tcW w:w="3400" w:type="dxa"/>
            <w:tcBorders>
              <w:left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Pr>
          <w:p w:rsidR="00F369CD" w:rsidRPr="00316A3D" w:rsidRDefault="008A6286" w:rsidP="00316A3D">
            <w:pPr>
              <w:bidi/>
              <w:spacing w:line="360" w:lineRule="auto"/>
              <w:jc w:val="center"/>
              <w:rPr>
                <w:rFonts w:ascii="IranNastaliq" w:hAnsi="IranNastaliq" w:cs="B Zar"/>
                <w:b w:val="0"/>
                <w:bCs/>
                <w:sz w:val="24"/>
                <w:rtl/>
                <w:lang w:bidi="fa-IR"/>
              </w:rPr>
            </w:pPr>
            <w:r>
              <w:rPr>
                <w:rFonts w:ascii="IranNastaliq" w:hAnsi="IranNastaliq" w:cs="B Zar" w:hint="cs"/>
                <w:b w:val="0"/>
                <w:bCs/>
                <w:sz w:val="24"/>
                <w:rtl/>
                <w:lang w:bidi="fa-IR"/>
              </w:rPr>
              <w:t>44</w:t>
            </w:r>
          </w:p>
        </w:tc>
        <w:tc>
          <w:tcPr>
            <w:tcW w:w="1689" w:type="dxa"/>
          </w:tcPr>
          <w:p w:rsidR="00F369CD" w:rsidRPr="00F761B5" w:rsidRDefault="00F369CD" w:rsidP="00316A3D">
            <w:pPr>
              <w:bidi/>
              <w:spacing w:line="360" w:lineRule="auto"/>
              <w:jc w:val="center"/>
              <w:rPr>
                <w:rFonts w:ascii="IranNastaliq" w:hAnsi="IranNastaliq" w:cs="B Zar"/>
                <w:b w:val="0"/>
                <w:bCs/>
                <w:szCs w:val="20"/>
                <w:rtl/>
                <w:lang w:bidi="fa-IR"/>
              </w:rPr>
            </w:pPr>
            <w:r>
              <w:rPr>
                <w:rFonts w:ascii="IranNastaliq" w:hAnsi="IranNastaliq" w:cs="B Zar" w:hint="cs"/>
                <w:b w:val="0"/>
                <w:bCs/>
                <w:szCs w:val="20"/>
                <w:rtl/>
                <w:lang w:bidi="fa-IR"/>
              </w:rPr>
              <w:t>هماهنگی</w:t>
            </w:r>
          </w:p>
        </w:tc>
        <w:tc>
          <w:tcPr>
            <w:tcW w:w="900" w:type="dxa"/>
            <w:tcBorders>
              <w:right w:val="single" w:sz="12" w:space="0" w:color="auto"/>
            </w:tcBorders>
          </w:tcPr>
          <w:p w:rsidR="00F369CD" w:rsidRPr="00F761B5" w:rsidRDefault="00F369CD" w:rsidP="00C96125">
            <w:pPr>
              <w:tabs>
                <w:tab w:val="left" w:pos="8085"/>
              </w:tabs>
              <w:jc w:val="center"/>
              <w:rPr>
                <w:rFonts w:ascii="IranNastaliq" w:hAnsi="IranNastaliq" w:cs="B Zar"/>
                <w:b w:val="0"/>
                <w:bCs/>
                <w:szCs w:val="20"/>
                <w:rtl/>
                <w:lang w:bidi="fa-IR"/>
              </w:rPr>
            </w:pPr>
            <w:r w:rsidRPr="00F761B5">
              <w:rPr>
                <w:rFonts w:ascii="IranNastaliq" w:hAnsi="IranNastaliq" w:cs="B Zar" w:hint="cs"/>
                <w:b w:val="0"/>
                <w:bCs/>
                <w:szCs w:val="20"/>
                <w:rtl/>
                <w:lang w:bidi="fa-IR"/>
              </w:rPr>
              <w:t>2</w:t>
            </w:r>
          </w:p>
        </w:tc>
      </w:tr>
      <w:tr w:rsidR="00F369CD" w:rsidRPr="00685862" w:rsidTr="00F369CD">
        <w:trPr>
          <w:trHeight w:val="311"/>
          <w:jc w:val="center"/>
        </w:trPr>
        <w:tc>
          <w:tcPr>
            <w:tcW w:w="3400" w:type="dxa"/>
            <w:tcBorders>
              <w:left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Pr>
          <w:p w:rsidR="00F369CD" w:rsidRPr="00316A3D" w:rsidRDefault="0055065E" w:rsidP="00316A3D">
            <w:pPr>
              <w:spacing w:line="360" w:lineRule="auto"/>
              <w:jc w:val="center"/>
              <w:rPr>
                <w:rFonts w:ascii="IranNastaliq" w:hAnsi="IranNastaliq" w:cs="B Zar"/>
                <w:b w:val="0"/>
                <w:bCs/>
                <w:sz w:val="24"/>
                <w:lang w:bidi="fa-IR"/>
              </w:rPr>
            </w:pPr>
            <w:r>
              <w:rPr>
                <w:rFonts w:ascii="IranNastaliq" w:hAnsi="IranNastaliq" w:cs="B Zar" w:hint="cs"/>
                <w:b w:val="0"/>
                <w:bCs/>
                <w:sz w:val="24"/>
                <w:rtl/>
                <w:lang w:bidi="fa-IR"/>
              </w:rPr>
              <w:t>12</w:t>
            </w:r>
          </w:p>
        </w:tc>
        <w:tc>
          <w:tcPr>
            <w:tcW w:w="1689" w:type="dxa"/>
          </w:tcPr>
          <w:p w:rsidR="00F369CD" w:rsidRPr="00F761B5" w:rsidRDefault="00F369CD" w:rsidP="00316A3D">
            <w:pPr>
              <w:spacing w:line="360" w:lineRule="auto"/>
              <w:jc w:val="center"/>
              <w:rPr>
                <w:rFonts w:ascii="IranNastaliq" w:hAnsi="IranNastaliq" w:cs="B Zar"/>
                <w:b w:val="0"/>
                <w:bCs/>
                <w:szCs w:val="20"/>
                <w:rtl/>
                <w:lang w:bidi="fa-IR"/>
              </w:rPr>
            </w:pPr>
            <w:r>
              <w:rPr>
                <w:rFonts w:ascii="IranNastaliq" w:hAnsi="IranNastaliq" w:cs="B Zar" w:hint="cs"/>
                <w:b w:val="0"/>
                <w:bCs/>
                <w:szCs w:val="20"/>
                <w:rtl/>
                <w:lang w:bidi="fa-IR"/>
              </w:rPr>
              <w:t>سازماندهی</w:t>
            </w:r>
          </w:p>
        </w:tc>
        <w:tc>
          <w:tcPr>
            <w:tcW w:w="900" w:type="dxa"/>
            <w:tcBorders>
              <w:right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r w:rsidRPr="00F761B5">
              <w:rPr>
                <w:rFonts w:ascii="IranNastaliq" w:hAnsi="IranNastaliq" w:cs="B Zar" w:hint="cs"/>
                <w:b w:val="0"/>
                <w:bCs/>
                <w:szCs w:val="20"/>
                <w:rtl/>
                <w:lang w:bidi="fa-IR"/>
              </w:rPr>
              <w:t>3</w:t>
            </w:r>
          </w:p>
        </w:tc>
      </w:tr>
      <w:tr w:rsidR="00F369CD" w:rsidRPr="00685862" w:rsidTr="00F369CD">
        <w:trPr>
          <w:trHeight w:val="311"/>
          <w:jc w:val="center"/>
        </w:trPr>
        <w:tc>
          <w:tcPr>
            <w:tcW w:w="3400" w:type="dxa"/>
            <w:tcBorders>
              <w:left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Pr>
          <w:p w:rsidR="00F369CD" w:rsidRPr="00316A3D" w:rsidRDefault="00FD1739" w:rsidP="00316A3D">
            <w:pPr>
              <w:bidi/>
              <w:spacing w:line="360" w:lineRule="auto"/>
              <w:jc w:val="center"/>
              <w:rPr>
                <w:rFonts w:ascii="IranNastaliq" w:hAnsi="IranNastaliq" w:cs="B Zar"/>
                <w:b w:val="0"/>
                <w:bCs/>
                <w:sz w:val="24"/>
                <w:rtl/>
                <w:lang w:bidi="fa-IR"/>
              </w:rPr>
            </w:pPr>
            <w:r>
              <w:rPr>
                <w:rFonts w:ascii="IranNastaliq" w:hAnsi="IranNastaliq" w:cs="B Zar" w:hint="cs"/>
                <w:b w:val="0"/>
                <w:bCs/>
                <w:sz w:val="24"/>
                <w:rtl/>
                <w:lang w:bidi="fa-IR"/>
              </w:rPr>
              <w:t>18</w:t>
            </w:r>
          </w:p>
        </w:tc>
        <w:tc>
          <w:tcPr>
            <w:tcW w:w="1689" w:type="dxa"/>
          </w:tcPr>
          <w:p w:rsidR="00F369CD" w:rsidRPr="00F761B5" w:rsidRDefault="00F369CD" w:rsidP="00316A3D">
            <w:pPr>
              <w:bidi/>
              <w:spacing w:line="360" w:lineRule="auto"/>
              <w:jc w:val="center"/>
              <w:rPr>
                <w:rFonts w:ascii="IranNastaliq" w:hAnsi="IranNastaliq" w:cs="B Zar"/>
                <w:b w:val="0"/>
                <w:bCs/>
                <w:szCs w:val="20"/>
                <w:rtl/>
                <w:lang w:bidi="fa-IR"/>
              </w:rPr>
            </w:pPr>
            <w:r>
              <w:rPr>
                <w:rFonts w:ascii="IranNastaliq" w:hAnsi="IranNastaliq" w:cs="B Zar" w:hint="cs"/>
                <w:b w:val="0"/>
                <w:bCs/>
                <w:szCs w:val="20"/>
                <w:rtl/>
                <w:lang w:bidi="fa-IR"/>
              </w:rPr>
              <w:t>پایش و ارزشیابی</w:t>
            </w:r>
          </w:p>
        </w:tc>
        <w:tc>
          <w:tcPr>
            <w:tcW w:w="900" w:type="dxa"/>
            <w:tcBorders>
              <w:right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r w:rsidRPr="00F761B5">
              <w:rPr>
                <w:rFonts w:ascii="IranNastaliq" w:hAnsi="IranNastaliq" w:cs="B Zar" w:hint="cs"/>
                <w:b w:val="0"/>
                <w:bCs/>
                <w:szCs w:val="20"/>
                <w:rtl/>
                <w:lang w:bidi="fa-IR"/>
              </w:rPr>
              <w:t>4</w:t>
            </w:r>
          </w:p>
        </w:tc>
      </w:tr>
      <w:tr w:rsidR="00F369CD" w:rsidRPr="00685862" w:rsidTr="00F369CD">
        <w:trPr>
          <w:trHeight w:val="311"/>
          <w:jc w:val="center"/>
        </w:trPr>
        <w:tc>
          <w:tcPr>
            <w:tcW w:w="3400" w:type="dxa"/>
            <w:tcBorders>
              <w:left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Pr>
          <w:p w:rsidR="00F369CD" w:rsidRPr="00316A3D" w:rsidRDefault="00AD0E4E" w:rsidP="00316A3D">
            <w:pPr>
              <w:spacing w:line="360" w:lineRule="auto"/>
              <w:jc w:val="center"/>
              <w:rPr>
                <w:rFonts w:ascii="IranNastaliq" w:hAnsi="IranNastaliq" w:cs="B Zar"/>
                <w:b w:val="0"/>
                <w:bCs/>
                <w:sz w:val="24"/>
                <w:lang w:bidi="fa-IR"/>
              </w:rPr>
            </w:pPr>
            <w:r>
              <w:rPr>
                <w:rFonts w:ascii="IranNastaliq" w:hAnsi="IranNastaliq" w:cs="B Zar" w:hint="cs"/>
                <w:b w:val="0"/>
                <w:bCs/>
                <w:sz w:val="24"/>
                <w:rtl/>
                <w:lang w:bidi="fa-IR"/>
              </w:rPr>
              <w:t>14</w:t>
            </w:r>
          </w:p>
        </w:tc>
        <w:tc>
          <w:tcPr>
            <w:tcW w:w="1689" w:type="dxa"/>
          </w:tcPr>
          <w:p w:rsidR="00F369CD" w:rsidRPr="00F761B5" w:rsidRDefault="00F369CD" w:rsidP="00316A3D">
            <w:pPr>
              <w:spacing w:line="360" w:lineRule="auto"/>
              <w:jc w:val="center"/>
              <w:rPr>
                <w:rFonts w:ascii="IranNastaliq" w:hAnsi="IranNastaliq" w:cs="B Zar"/>
                <w:b w:val="0"/>
                <w:bCs/>
                <w:szCs w:val="20"/>
                <w:rtl/>
                <w:lang w:bidi="fa-IR"/>
              </w:rPr>
            </w:pPr>
            <w:r>
              <w:rPr>
                <w:rFonts w:ascii="IranNastaliq" w:hAnsi="IranNastaliq" w:cs="B Zar" w:hint="cs"/>
                <w:b w:val="0"/>
                <w:bCs/>
                <w:szCs w:val="20"/>
                <w:rtl/>
                <w:lang w:bidi="fa-IR"/>
              </w:rPr>
              <w:t>گزارشدهی</w:t>
            </w:r>
          </w:p>
        </w:tc>
        <w:tc>
          <w:tcPr>
            <w:tcW w:w="900" w:type="dxa"/>
            <w:tcBorders>
              <w:right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r w:rsidRPr="00F761B5">
              <w:rPr>
                <w:rFonts w:ascii="IranNastaliq" w:hAnsi="IranNastaliq" w:cs="B Zar" w:hint="cs"/>
                <w:b w:val="0"/>
                <w:bCs/>
                <w:szCs w:val="20"/>
                <w:rtl/>
                <w:lang w:bidi="fa-IR"/>
              </w:rPr>
              <w:t>5</w:t>
            </w:r>
          </w:p>
        </w:tc>
      </w:tr>
      <w:tr w:rsidR="00F369CD" w:rsidRPr="00685862" w:rsidTr="00F369CD">
        <w:trPr>
          <w:trHeight w:val="311"/>
          <w:jc w:val="center"/>
        </w:trPr>
        <w:tc>
          <w:tcPr>
            <w:tcW w:w="3400" w:type="dxa"/>
            <w:tcBorders>
              <w:left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Pr>
          <w:p w:rsidR="00F369CD" w:rsidRPr="00316A3D" w:rsidRDefault="00AD0E4E" w:rsidP="00316A3D">
            <w:pPr>
              <w:spacing w:line="360" w:lineRule="auto"/>
              <w:jc w:val="center"/>
              <w:rPr>
                <w:rFonts w:ascii="IranNastaliq" w:hAnsi="IranNastaliq" w:cs="B Zar"/>
                <w:b w:val="0"/>
                <w:bCs/>
                <w:sz w:val="24"/>
                <w:rtl/>
                <w:lang w:bidi="fa-IR"/>
              </w:rPr>
            </w:pPr>
            <w:r>
              <w:rPr>
                <w:rFonts w:ascii="IranNastaliq" w:hAnsi="IranNastaliq" w:cs="B Zar" w:hint="cs"/>
                <w:b w:val="0"/>
                <w:bCs/>
                <w:sz w:val="24"/>
                <w:rtl/>
                <w:lang w:bidi="fa-IR"/>
              </w:rPr>
              <w:t>24</w:t>
            </w:r>
          </w:p>
        </w:tc>
        <w:tc>
          <w:tcPr>
            <w:tcW w:w="1689" w:type="dxa"/>
          </w:tcPr>
          <w:p w:rsidR="00F369CD" w:rsidRDefault="00F369CD" w:rsidP="00316A3D">
            <w:pPr>
              <w:spacing w:line="360" w:lineRule="auto"/>
              <w:jc w:val="center"/>
              <w:rPr>
                <w:rFonts w:ascii="IranNastaliq" w:hAnsi="IranNastaliq" w:cs="B Zar"/>
                <w:b w:val="0"/>
                <w:bCs/>
                <w:szCs w:val="20"/>
                <w:rtl/>
                <w:lang w:bidi="fa-IR"/>
              </w:rPr>
            </w:pPr>
            <w:r>
              <w:rPr>
                <w:rFonts w:ascii="IranNastaliq" w:hAnsi="IranNastaliq" w:cs="B Zar" w:hint="cs"/>
                <w:b w:val="0"/>
                <w:bCs/>
                <w:szCs w:val="20"/>
                <w:rtl/>
                <w:lang w:bidi="fa-IR"/>
              </w:rPr>
              <w:t>آگاهی</w:t>
            </w:r>
          </w:p>
        </w:tc>
        <w:tc>
          <w:tcPr>
            <w:tcW w:w="900" w:type="dxa"/>
            <w:tcBorders>
              <w:right w:val="single" w:sz="12" w:space="0" w:color="auto"/>
            </w:tcBorders>
          </w:tcPr>
          <w:p w:rsidR="00F369CD" w:rsidRPr="00F761B5" w:rsidRDefault="00F369CD" w:rsidP="00C96125">
            <w:pPr>
              <w:tabs>
                <w:tab w:val="left" w:pos="8085"/>
              </w:tabs>
              <w:jc w:val="center"/>
              <w:rPr>
                <w:rFonts w:ascii="IranNastaliq" w:hAnsi="IranNastaliq" w:cs="B Zar"/>
                <w:b w:val="0"/>
                <w:bCs/>
                <w:szCs w:val="20"/>
                <w:rtl/>
                <w:lang w:bidi="fa-IR"/>
              </w:rPr>
            </w:pPr>
            <w:r>
              <w:rPr>
                <w:rFonts w:ascii="IranNastaliq" w:hAnsi="IranNastaliq" w:cs="B Zar" w:hint="cs"/>
                <w:b w:val="0"/>
                <w:bCs/>
                <w:szCs w:val="20"/>
                <w:rtl/>
                <w:lang w:bidi="fa-IR"/>
              </w:rPr>
              <w:t>6</w:t>
            </w:r>
          </w:p>
        </w:tc>
      </w:tr>
      <w:tr w:rsidR="00F369CD" w:rsidRPr="00685862" w:rsidTr="00F369CD">
        <w:trPr>
          <w:trHeight w:val="311"/>
          <w:jc w:val="center"/>
        </w:trPr>
        <w:tc>
          <w:tcPr>
            <w:tcW w:w="3400" w:type="dxa"/>
            <w:tcBorders>
              <w:left w:val="single" w:sz="12" w:space="0" w:color="auto"/>
              <w:bottom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Borders>
              <w:bottom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Borders>
              <w:bottom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Borders>
              <w:bottom w:val="single" w:sz="12" w:space="0" w:color="auto"/>
            </w:tcBorders>
          </w:tcPr>
          <w:p w:rsidR="00F369CD" w:rsidRPr="00316A3D" w:rsidRDefault="002B4E17" w:rsidP="00316A3D">
            <w:pPr>
              <w:spacing w:line="360" w:lineRule="auto"/>
              <w:jc w:val="center"/>
              <w:rPr>
                <w:rFonts w:ascii="IranNastaliq" w:hAnsi="IranNastaliq" w:cs="B Zar"/>
                <w:b w:val="0"/>
                <w:bCs/>
                <w:sz w:val="24"/>
                <w:rtl/>
                <w:lang w:bidi="fa-IR"/>
              </w:rPr>
            </w:pPr>
            <w:r>
              <w:rPr>
                <w:rFonts w:ascii="IranNastaliq" w:hAnsi="IranNastaliq" w:cs="B Zar" w:hint="cs"/>
                <w:b w:val="0"/>
                <w:bCs/>
                <w:sz w:val="24"/>
                <w:rtl/>
                <w:lang w:bidi="fa-IR"/>
              </w:rPr>
              <w:t>12</w:t>
            </w:r>
          </w:p>
        </w:tc>
        <w:tc>
          <w:tcPr>
            <w:tcW w:w="1689" w:type="dxa"/>
            <w:tcBorders>
              <w:bottom w:val="single" w:sz="12" w:space="0" w:color="auto"/>
            </w:tcBorders>
          </w:tcPr>
          <w:p w:rsidR="00F369CD" w:rsidRDefault="00F369CD" w:rsidP="00316A3D">
            <w:pPr>
              <w:spacing w:line="360" w:lineRule="auto"/>
              <w:jc w:val="center"/>
              <w:rPr>
                <w:rFonts w:ascii="IranNastaliq" w:hAnsi="IranNastaliq" w:cs="B Zar"/>
                <w:b w:val="0"/>
                <w:bCs/>
                <w:szCs w:val="20"/>
                <w:rtl/>
                <w:lang w:bidi="fa-IR"/>
              </w:rPr>
            </w:pPr>
            <w:r>
              <w:rPr>
                <w:rFonts w:cs="B Nazanin" w:hint="cs"/>
                <w:bCs/>
                <w:szCs w:val="20"/>
                <w:rtl/>
              </w:rPr>
              <w:t>نحوه ارائه خدمت</w:t>
            </w:r>
          </w:p>
        </w:tc>
        <w:tc>
          <w:tcPr>
            <w:tcW w:w="900" w:type="dxa"/>
            <w:tcBorders>
              <w:bottom w:val="single" w:sz="12" w:space="0" w:color="auto"/>
              <w:right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r>
              <w:rPr>
                <w:rFonts w:ascii="IranNastaliq" w:hAnsi="IranNastaliq" w:cs="B Zar" w:hint="cs"/>
                <w:b w:val="0"/>
                <w:bCs/>
                <w:szCs w:val="20"/>
                <w:rtl/>
                <w:lang w:bidi="fa-IR"/>
              </w:rPr>
              <w:t>7</w:t>
            </w:r>
          </w:p>
        </w:tc>
      </w:tr>
      <w:tr w:rsidR="00F369CD" w:rsidRPr="00685862" w:rsidTr="00F369CD">
        <w:trPr>
          <w:jc w:val="center"/>
        </w:trPr>
        <w:tc>
          <w:tcPr>
            <w:tcW w:w="3400" w:type="dxa"/>
            <w:tcBorders>
              <w:top w:val="single" w:sz="12" w:space="0" w:color="auto"/>
              <w:left w:val="single" w:sz="12" w:space="0" w:color="auto"/>
              <w:bottom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Borders>
              <w:top w:val="single" w:sz="12" w:space="0" w:color="auto"/>
              <w:bottom w:val="single" w:sz="12" w:space="0" w:color="auto"/>
            </w:tcBorders>
          </w:tcPr>
          <w:p w:rsidR="00F369CD" w:rsidRPr="00A71D98" w:rsidRDefault="00F369CD" w:rsidP="00C96125">
            <w:pPr>
              <w:tabs>
                <w:tab w:val="left" w:pos="8085"/>
              </w:tabs>
              <w:jc w:val="center"/>
              <w:rPr>
                <w:rFonts w:ascii="IranNastaliq" w:hAnsi="IranNastaliq" w:cs="B Mitra"/>
                <w:sz w:val="26"/>
                <w:szCs w:val="26"/>
                <w:lang w:bidi="fa-IR"/>
              </w:rPr>
            </w:pPr>
          </w:p>
        </w:tc>
        <w:tc>
          <w:tcPr>
            <w:tcW w:w="1843" w:type="dxa"/>
            <w:tcBorders>
              <w:top w:val="single" w:sz="12" w:space="0" w:color="auto"/>
              <w:bottom w:val="single" w:sz="12" w:space="0" w:color="auto"/>
            </w:tcBorders>
          </w:tcPr>
          <w:p w:rsidR="00F369CD" w:rsidRPr="00F761B5" w:rsidRDefault="00F369CD" w:rsidP="00C96125">
            <w:pPr>
              <w:tabs>
                <w:tab w:val="left" w:pos="8085"/>
              </w:tabs>
              <w:jc w:val="center"/>
              <w:rPr>
                <w:rFonts w:ascii="IranNastaliq" w:hAnsi="IranNastaliq" w:cs="B Zar"/>
                <w:b w:val="0"/>
                <w:bCs/>
                <w:szCs w:val="20"/>
                <w:lang w:bidi="fa-IR"/>
              </w:rPr>
            </w:pPr>
          </w:p>
        </w:tc>
        <w:tc>
          <w:tcPr>
            <w:tcW w:w="1830" w:type="dxa"/>
            <w:tcBorders>
              <w:top w:val="single" w:sz="12" w:space="0" w:color="auto"/>
              <w:bottom w:val="single" w:sz="12" w:space="0" w:color="auto"/>
            </w:tcBorders>
          </w:tcPr>
          <w:p w:rsidR="00F369CD" w:rsidRPr="00316A3D" w:rsidRDefault="002B4E17" w:rsidP="00316A3D">
            <w:pPr>
              <w:spacing w:line="360" w:lineRule="auto"/>
              <w:jc w:val="center"/>
              <w:rPr>
                <w:rFonts w:ascii="IranNastaliq" w:hAnsi="IranNastaliq" w:cs="B Zar"/>
                <w:b w:val="0"/>
                <w:bCs/>
                <w:sz w:val="24"/>
                <w:lang w:bidi="fa-IR"/>
              </w:rPr>
            </w:pPr>
            <w:r>
              <w:rPr>
                <w:rFonts w:ascii="IranNastaliq" w:hAnsi="IranNastaliq" w:cs="B Zar" w:hint="cs"/>
                <w:b w:val="0"/>
                <w:bCs/>
                <w:sz w:val="24"/>
                <w:rtl/>
                <w:lang w:bidi="fa-IR"/>
              </w:rPr>
              <w:t>136</w:t>
            </w:r>
          </w:p>
        </w:tc>
        <w:tc>
          <w:tcPr>
            <w:tcW w:w="2589" w:type="dxa"/>
            <w:gridSpan w:val="2"/>
            <w:tcBorders>
              <w:top w:val="single" w:sz="12" w:space="0" w:color="auto"/>
              <w:bottom w:val="single" w:sz="12" w:space="0" w:color="auto"/>
              <w:right w:val="single" w:sz="12" w:space="0" w:color="auto"/>
            </w:tcBorders>
          </w:tcPr>
          <w:p w:rsidR="00F369CD" w:rsidRPr="00F761B5" w:rsidRDefault="00F369CD" w:rsidP="00C96125">
            <w:pPr>
              <w:tabs>
                <w:tab w:val="left" w:pos="8085"/>
              </w:tabs>
              <w:jc w:val="right"/>
              <w:rPr>
                <w:rFonts w:ascii="IranNastaliq" w:hAnsi="IranNastaliq" w:cs="B Zar"/>
                <w:b w:val="0"/>
                <w:bCs/>
                <w:szCs w:val="20"/>
                <w:rtl/>
                <w:lang w:bidi="fa-IR"/>
              </w:rPr>
            </w:pPr>
            <w:r w:rsidRPr="00F761B5">
              <w:rPr>
                <w:rFonts w:ascii="IranNastaliq" w:hAnsi="IranNastaliq" w:cs="B Zar" w:hint="cs"/>
                <w:b w:val="0"/>
                <w:bCs/>
                <w:szCs w:val="20"/>
                <w:rtl/>
                <w:lang w:bidi="fa-IR"/>
              </w:rPr>
              <w:t>جمع کل امتیاز کسب شده</w:t>
            </w:r>
          </w:p>
        </w:tc>
      </w:tr>
    </w:tbl>
    <w:p w:rsidR="0074422C" w:rsidRDefault="0074422C" w:rsidP="0074422C">
      <w:pPr>
        <w:bidi/>
        <w:spacing w:line="360" w:lineRule="auto"/>
        <w:jc w:val="both"/>
        <w:rPr>
          <w:rFonts w:ascii="IranNastaliq" w:hAnsi="IranNastaliq" w:cs="B Mitra"/>
          <w:b w:val="0"/>
          <w:bCs/>
          <w:sz w:val="32"/>
          <w:szCs w:val="32"/>
          <w:rtl/>
          <w:lang w:bidi="fa-IR"/>
        </w:rPr>
      </w:pPr>
    </w:p>
    <w:p w:rsidR="002D7D16" w:rsidRPr="003510FF" w:rsidRDefault="002D7D16" w:rsidP="002D7D16">
      <w:pPr>
        <w:bidi/>
        <w:rPr>
          <w:rtl/>
          <w:lang w:bidi="fa-IR"/>
        </w:rPr>
      </w:pPr>
    </w:p>
    <w:sectPr w:rsidR="002D7D16" w:rsidRPr="003510FF" w:rsidSect="00861550">
      <w:pgSz w:w="16838" w:h="11906" w:orient="landscape"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Davat">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IranNastaliq">
    <w:altName w:val="Cambria"/>
    <w:charset w:val="00"/>
    <w:family w:val="roman"/>
    <w:pitch w:val="variable"/>
    <w:sig w:usb0="61002A87" w:usb1="80000000" w:usb2="00000008" w:usb3="00000000" w:csb0="0001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B96C25"/>
    <w:multiLevelType w:val="hybridMultilevel"/>
    <w:tmpl w:val="D6A648AA"/>
    <w:lvl w:ilvl="0" w:tplc="0409000F">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7856C7"/>
    <w:multiLevelType w:val="hybridMultilevel"/>
    <w:tmpl w:val="CC546D1A"/>
    <w:lvl w:ilvl="0" w:tplc="8D6A9A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6D75B8"/>
    <w:multiLevelType w:val="hybridMultilevel"/>
    <w:tmpl w:val="EDE294C4"/>
    <w:lvl w:ilvl="0" w:tplc="FD987284">
      <w:start w:val="8"/>
      <w:numFmt w:val="bullet"/>
      <w:lvlText w:val="-"/>
      <w:lvlJc w:val="left"/>
      <w:pPr>
        <w:ind w:left="360" w:hanging="360"/>
      </w:pPr>
      <w:rPr>
        <w:rFonts w:ascii="Arial" w:eastAsia="Times New Roman" w:hAnsi="Arial" w:cs="B Zar"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2F54B80"/>
    <w:multiLevelType w:val="hybridMultilevel"/>
    <w:tmpl w:val="5614BFDA"/>
    <w:lvl w:ilvl="0" w:tplc="FF20F5EC">
      <w:numFmt w:val="bullet"/>
      <w:lvlText w:val="-"/>
      <w:lvlJc w:val="left"/>
      <w:pPr>
        <w:ind w:left="140" w:hanging="360"/>
      </w:pPr>
      <w:rPr>
        <w:rFonts w:asciiTheme="minorHAnsi" w:eastAsiaTheme="minorEastAsia" w:hAnsiTheme="minorHAnsi" w:cs="B Nazanin" w:hint="default"/>
      </w:rPr>
    </w:lvl>
    <w:lvl w:ilvl="1" w:tplc="04090003">
      <w:start w:val="1"/>
      <w:numFmt w:val="bullet"/>
      <w:lvlText w:val="o"/>
      <w:lvlJc w:val="left"/>
      <w:pPr>
        <w:ind w:left="-3" w:hanging="360"/>
      </w:pPr>
      <w:rPr>
        <w:rFonts w:ascii="Courier New" w:hAnsi="Courier New" w:cs="Courier New" w:hint="default"/>
      </w:rPr>
    </w:lvl>
    <w:lvl w:ilvl="2" w:tplc="04090005" w:tentative="1">
      <w:start w:val="1"/>
      <w:numFmt w:val="bullet"/>
      <w:lvlText w:val=""/>
      <w:lvlJc w:val="left"/>
      <w:pPr>
        <w:ind w:left="1296" w:hanging="360"/>
      </w:pPr>
      <w:rPr>
        <w:rFonts w:ascii="Wingdings" w:hAnsi="Wingdings" w:hint="default"/>
      </w:rPr>
    </w:lvl>
    <w:lvl w:ilvl="3" w:tplc="04090001" w:tentative="1">
      <w:start w:val="1"/>
      <w:numFmt w:val="bullet"/>
      <w:lvlText w:val=""/>
      <w:lvlJc w:val="left"/>
      <w:pPr>
        <w:ind w:left="2016" w:hanging="360"/>
      </w:pPr>
      <w:rPr>
        <w:rFonts w:ascii="Symbol" w:hAnsi="Symbol" w:hint="default"/>
      </w:rPr>
    </w:lvl>
    <w:lvl w:ilvl="4" w:tplc="04090003" w:tentative="1">
      <w:start w:val="1"/>
      <w:numFmt w:val="bullet"/>
      <w:lvlText w:val="o"/>
      <w:lvlJc w:val="left"/>
      <w:pPr>
        <w:ind w:left="2736" w:hanging="360"/>
      </w:pPr>
      <w:rPr>
        <w:rFonts w:ascii="Courier New" w:hAnsi="Courier New" w:cs="Courier New" w:hint="default"/>
      </w:rPr>
    </w:lvl>
    <w:lvl w:ilvl="5" w:tplc="04090005" w:tentative="1">
      <w:start w:val="1"/>
      <w:numFmt w:val="bullet"/>
      <w:lvlText w:val=""/>
      <w:lvlJc w:val="left"/>
      <w:pPr>
        <w:ind w:left="3456" w:hanging="360"/>
      </w:pPr>
      <w:rPr>
        <w:rFonts w:ascii="Wingdings" w:hAnsi="Wingdings" w:hint="default"/>
      </w:rPr>
    </w:lvl>
    <w:lvl w:ilvl="6" w:tplc="04090001" w:tentative="1">
      <w:start w:val="1"/>
      <w:numFmt w:val="bullet"/>
      <w:lvlText w:val=""/>
      <w:lvlJc w:val="left"/>
      <w:pPr>
        <w:ind w:left="4176" w:hanging="360"/>
      </w:pPr>
      <w:rPr>
        <w:rFonts w:ascii="Symbol" w:hAnsi="Symbol" w:hint="default"/>
      </w:rPr>
    </w:lvl>
    <w:lvl w:ilvl="7" w:tplc="04090003" w:tentative="1">
      <w:start w:val="1"/>
      <w:numFmt w:val="bullet"/>
      <w:lvlText w:val="o"/>
      <w:lvlJc w:val="left"/>
      <w:pPr>
        <w:ind w:left="4896" w:hanging="360"/>
      </w:pPr>
      <w:rPr>
        <w:rFonts w:ascii="Courier New" w:hAnsi="Courier New" w:cs="Courier New" w:hint="default"/>
      </w:rPr>
    </w:lvl>
    <w:lvl w:ilvl="8" w:tplc="04090005" w:tentative="1">
      <w:start w:val="1"/>
      <w:numFmt w:val="bullet"/>
      <w:lvlText w:val=""/>
      <w:lvlJc w:val="left"/>
      <w:pPr>
        <w:ind w:left="5616" w:hanging="360"/>
      </w:pPr>
      <w:rPr>
        <w:rFonts w:ascii="Wingdings" w:hAnsi="Wingdings" w:hint="default"/>
      </w:rPr>
    </w:lvl>
  </w:abstractNum>
  <w:abstractNum w:abstractNumId="4" w15:restartNumberingAfterBreak="0">
    <w:nsid w:val="686D65BF"/>
    <w:multiLevelType w:val="hybridMultilevel"/>
    <w:tmpl w:val="4CB87F7C"/>
    <w:lvl w:ilvl="0" w:tplc="8D6A9A74">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B6057D2"/>
    <w:multiLevelType w:val="hybridMultilevel"/>
    <w:tmpl w:val="D4428902"/>
    <w:lvl w:ilvl="0" w:tplc="8D6A9A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2406879">
    <w:abstractNumId w:val="3"/>
  </w:num>
  <w:num w:numId="2" w16cid:durableId="1576470246">
    <w:abstractNumId w:val="4"/>
  </w:num>
  <w:num w:numId="3" w16cid:durableId="2110343708">
    <w:abstractNumId w:val="5"/>
  </w:num>
  <w:num w:numId="4" w16cid:durableId="1027098453">
    <w:abstractNumId w:val="1"/>
  </w:num>
  <w:num w:numId="5" w16cid:durableId="2051803445">
    <w:abstractNumId w:val="2"/>
  </w:num>
  <w:num w:numId="6" w16cid:durableId="2046757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0FF"/>
    <w:rsid w:val="000033CD"/>
    <w:rsid w:val="000048C6"/>
    <w:rsid w:val="00004EAF"/>
    <w:rsid w:val="00010779"/>
    <w:rsid w:val="00013073"/>
    <w:rsid w:val="000142F3"/>
    <w:rsid w:val="000200CB"/>
    <w:rsid w:val="000357F3"/>
    <w:rsid w:val="00040A84"/>
    <w:rsid w:val="000475EC"/>
    <w:rsid w:val="000602CF"/>
    <w:rsid w:val="0006089B"/>
    <w:rsid w:val="00072274"/>
    <w:rsid w:val="00074861"/>
    <w:rsid w:val="00077F0A"/>
    <w:rsid w:val="00080B78"/>
    <w:rsid w:val="00083097"/>
    <w:rsid w:val="00096D5E"/>
    <w:rsid w:val="000976AA"/>
    <w:rsid w:val="000A6EBC"/>
    <w:rsid w:val="000B0E5E"/>
    <w:rsid w:val="000B28B0"/>
    <w:rsid w:val="000B28C4"/>
    <w:rsid w:val="000B6741"/>
    <w:rsid w:val="000D3268"/>
    <w:rsid w:val="000D6586"/>
    <w:rsid w:val="00117FC6"/>
    <w:rsid w:val="001250BB"/>
    <w:rsid w:val="001657E4"/>
    <w:rsid w:val="00171356"/>
    <w:rsid w:val="001A1BCD"/>
    <w:rsid w:val="001B2A08"/>
    <w:rsid w:val="001B5BE8"/>
    <w:rsid w:val="001B6BCC"/>
    <w:rsid w:val="001C3885"/>
    <w:rsid w:val="001C4EBC"/>
    <w:rsid w:val="001D040B"/>
    <w:rsid w:val="001D6291"/>
    <w:rsid w:val="001E5E0A"/>
    <w:rsid w:val="001F6670"/>
    <w:rsid w:val="00204E4F"/>
    <w:rsid w:val="0021772B"/>
    <w:rsid w:val="00220A80"/>
    <w:rsid w:val="002222E2"/>
    <w:rsid w:val="002275BD"/>
    <w:rsid w:val="00231584"/>
    <w:rsid w:val="00243A1E"/>
    <w:rsid w:val="00252F0A"/>
    <w:rsid w:val="0026335E"/>
    <w:rsid w:val="00265B64"/>
    <w:rsid w:val="00274748"/>
    <w:rsid w:val="00282B26"/>
    <w:rsid w:val="00283F4C"/>
    <w:rsid w:val="002962A1"/>
    <w:rsid w:val="002B03E1"/>
    <w:rsid w:val="002B4E17"/>
    <w:rsid w:val="002C561C"/>
    <w:rsid w:val="002C7EF8"/>
    <w:rsid w:val="002D0DA5"/>
    <w:rsid w:val="002D3DE8"/>
    <w:rsid w:val="002D7D16"/>
    <w:rsid w:val="002E1FF9"/>
    <w:rsid w:val="002E29D6"/>
    <w:rsid w:val="002E4D01"/>
    <w:rsid w:val="002F2972"/>
    <w:rsid w:val="003025B6"/>
    <w:rsid w:val="003168C9"/>
    <w:rsid w:val="00316A3D"/>
    <w:rsid w:val="0031730B"/>
    <w:rsid w:val="00325BD5"/>
    <w:rsid w:val="00337CCA"/>
    <w:rsid w:val="00342FC5"/>
    <w:rsid w:val="003445CE"/>
    <w:rsid w:val="003452D1"/>
    <w:rsid w:val="003454C3"/>
    <w:rsid w:val="003510FF"/>
    <w:rsid w:val="00361BB8"/>
    <w:rsid w:val="00371F56"/>
    <w:rsid w:val="00380F99"/>
    <w:rsid w:val="00386322"/>
    <w:rsid w:val="003908FE"/>
    <w:rsid w:val="003A54CB"/>
    <w:rsid w:val="003B5AD2"/>
    <w:rsid w:val="003C1E70"/>
    <w:rsid w:val="003D6CA2"/>
    <w:rsid w:val="003E341C"/>
    <w:rsid w:val="003F23EC"/>
    <w:rsid w:val="00401536"/>
    <w:rsid w:val="004140D7"/>
    <w:rsid w:val="00421952"/>
    <w:rsid w:val="0042590D"/>
    <w:rsid w:val="00434564"/>
    <w:rsid w:val="004346BD"/>
    <w:rsid w:val="00437123"/>
    <w:rsid w:val="00446E87"/>
    <w:rsid w:val="00471947"/>
    <w:rsid w:val="00481013"/>
    <w:rsid w:val="00481E22"/>
    <w:rsid w:val="00486318"/>
    <w:rsid w:val="00491F3A"/>
    <w:rsid w:val="00491F5F"/>
    <w:rsid w:val="004B3150"/>
    <w:rsid w:val="004B4DDB"/>
    <w:rsid w:val="004C46DD"/>
    <w:rsid w:val="004C529F"/>
    <w:rsid w:val="004D2FEF"/>
    <w:rsid w:val="004F73B4"/>
    <w:rsid w:val="0050530B"/>
    <w:rsid w:val="00507B62"/>
    <w:rsid w:val="00515C63"/>
    <w:rsid w:val="00515F08"/>
    <w:rsid w:val="0051617E"/>
    <w:rsid w:val="005237B2"/>
    <w:rsid w:val="005362C3"/>
    <w:rsid w:val="005451E6"/>
    <w:rsid w:val="0055065E"/>
    <w:rsid w:val="005822B5"/>
    <w:rsid w:val="00583862"/>
    <w:rsid w:val="00584D90"/>
    <w:rsid w:val="00595682"/>
    <w:rsid w:val="0059668D"/>
    <w:rsid w:val="005B3CC1"/>
    <w:rsid w:val="005C207E"/>
    <w:rsid w:val="005E4237"/>
    <w:rsid w:val="005E6B04"/>
    <w:rsid w:val="005E7268"/>
    <w:rsid w:val="005F4A5B"/>
    <w:rsid w:val="00602A2F"/>
    <w:rsid w:val="00611B78"/>
    <w:rsid w:val="00622889"/>
    <w:rsid w:val="00630BA8"/>
    <w:rsid w:val="0064394A"/>
    <w:rsid w:val="00644AD2"/>
    <w:rsid w:val="00655403"/>
    <w:rsid w:val="00663566"/>
    <w:rsid w:val="006812D1"/>
    <w:rsid w:val="006924BA"/>
    <w:rsid w:val="00693CF1"/>
    <w:rsid w:val="006A642E"/>
    <w:rsid w:val="006C0E07"/>
    <w:rsid w:val="006C759E"/>
    <w:rsid w:val="006D1A40"/>
    <w:rsid w:val="006D71F0"/>
    <w:rsid w:val="006D7360"/>
    <w:rsid w:val="006E3C0D"/>
    <w:rsid w:val="006E50E0"/>
    <w:rsid w:val="006E7208"/>
    <w:rsid w:val="00701B32"/>
    <w:rsid w:val="00702283"/>
    <w:rsid w:val="00715915"/>
    <w:rsid w:val="007223A8"/>
    <w:rsid w:val="007251F8"/>
    <w:rsid w:val="007265E2"/>
    <w:rsid w:val="00740D4A"/>
    <w:rsid w:val="00742B0B"/>
    <w:rsid w:val="0074422C"/>
    <w:rsid w:val="00744B9B"/>
    <w:rsid w:val="0074657D"/>
    <w:rsid w:val="00771A1A"/>
    <w:rsid w:val="00777B5C"/>
    <w:rsid w:val="00777F4A"/>
    <w:rsid w:val="0078045F"/>
    <w:rsid w:val="00783EF4"/>
    <w:rsid w:val="0078447F"/>
    <w:rsid w:val="00784FD1"/>
    <w:rsid w:val="0079042C"/>
    <w:rsid w:val="00790F20"/>
    <w:rsid w:val="007933F6"/>
    <w:rsid w:val="007A72EF"/>
    <w:rsid w:val="007A7627"/>
    <w:rsid w:val="007B1C16"/>
    <w:rsid w:val="007B2695"/>
    <w:rsid w:val="007C032E"/>
    <w:rsid w:val="007C2C3D"/>
    <w:rsid w:val="007C4259"/>
    <w:rsid w:val="007C479D"/>
    <w:rsid w:val="007E2F35"/>
    <w:rsid w:val="008135B8"/>
    <w:rsid w:val="008146AB"/>
    <w:rsid w:val="008213F9"/>
    <w:rsid w:val="008215E3"/>
    <w:rsid w:val="00824C3C"/>
    <w:rsid w:val="00827A3A"/>
    <w:rsid w:val="00831089"/>
    <w:rsid w:val="00847AAF"/>
    <w:rsid w:val="00850733"/>
    <w:rsid w:val="00850A93"/>
    <w:rsid w:val="0085123F"/>
    <w:rsid w:val="00856064"/>
    <w:rsid w:val="00861550"/>
    <w:rsid w:val="00867B50"/>
    <w:rsid w:val="00880D30"/>
    <w:rsid w:val="0088290A"/>
    <w:rsid w:val="00883F7D"/>
    <w:rsid w:val="008957E3"/>
    <w:rsid w:val="008A3411"/>
    <w:rsid w:val="008A6286"/>
    <w:rsid w:val="008B37A4"/>
    <w:rsid w:val="008C1F87"/>
    <w:rsid w:val="008D2598"/>
    <w:rsid w:val="008F6DDD"/>
    <w:rsid w:val="00903257"/>
    <w:rsid w:val="0094046B"/>
    <w:rsid w:val="0095152D"/>
    <w:rsid w:val="00957F78"/>
    <w:rsid w:val="00961F89"/>
    <w:rsid w:val="00963822"/>
    <w:rsid w:val="00965969"/>
    <w:rsid w:val="00971A5B"/>
    <w:rsid w:val="00974AB4"/>
    <w:rsid w:val="0097518E"/>
    <w:rsid w:val="009763ED"/>
    <w:rsid w:val="00981551"/>
    <w:rsid w:val="00985754"/>
    <w:rsid w:val="00997D25"/>
    <w:rsid w:val="00997FBC"/>
    <w:rsid w:val="009C64F8"/>
    <w:rsid w:val="009D3C6C"/>
    <w:rsid w:val="009E378F"/>
    <w:rsid w:val="009E4F06"/>
    <w:rsid w:val="009F0299"/>
    <w:rsid w:val="009F4BB6"/>
    <w:rsid w:val="00A0396F"/>
    <w:rsid w:val="00A14A83"/>
    <w:rsid w:val="00A2474F"/>
    <w:rsid w:val="00A27BB1"/>
    <w:rsid w:val="00A345FE"/>
    <w:rsid w:val="00A4681E"/>
    <w:rsid w:val="00A60136"/>
    <w:rsid w:val="00A607CE"/>
    <w:rsid w:val="00A72B91"/>
    <w:rsid w:val="00A72EDF"/>
    <w:rsid w:val="00A82272"/>
    <w:rsid w:val="00A85DFA"/>
    <w:rsid w:val="00A92046"/>
    <w:rsid w:val="00A94DA4"/>
    <w:rsid w:val="00A96FB8"/>
    <w:rsid w:val="00AA1BB0"/>
    <w:rsid w:val="00AA6F60"/>
    <w:rsid w:val="00AA7608"/>
    <w:rsid w:val="00AD0E4E"/>
    <w:rsid w:val="00AD29C7"/>
    <w:rsid w:val="00AD5E9D"/>
    <w:rsid w:val="00AD66A4"/>
    <w:rsid w:val="00AE290C"/>
    <w:rsid w:val="00AE38FA"/>
    <w:rsid w:val="00AF6F82"/>
    <w:rsid w:val="00B05180"/>
    <w:rsid w:val="00B3138F"/>
    <w:rsid w:val="00B37004"/>
    <w:rsid w:val="00B461E5"/>
    <w:rsid w:val="00B50F92"/>
    <w:rsid w:val="00B558B8"/>
    <w:rsid w:val="00B61BD6"/>
    <w:rsid w:val="00B6447D"/>
    <w:rsid w:val="00B64CB0"/>
    <w:rsid w:val="00B76298"/>
    <w:rsid w:val="00B828D4"/>
    <w:rsid w:val="00B85249"/>
    <w:rsid w:val="00B86EDF"/>
    <w:rsid w:val="00B95BB3"/>
    <w:rsid w:val="00BB3FF7"/>
    <w:rsid w:val="00BC06B0"/>
    <w:rsid w:val="00BC1F5E"/>
    <w:rsid w:val="00BD1F34"/>
    <w:rsid w:val="00BE0B60"/>
    <w:rsid w:val="00BE6226"/>
    <w:rsid w:val="00C0000A"/>
    <w:rsid w:val="00C1572A"/>
    <w:rsid w:val="00C1668E"/>
    <w:rsid w:val="00C229D2"/>
    <w:rsid w:val="00C23A51"/>
    <w:rsid w:val="00C24130"/>
    <w:rsid w:val="00C24806"/>
    <w:rsid w:val="00C33B93"/>
    <w:rsid w:val="00C40CBA"/>
    <w:rsid w:val="00C41816"/>
    <w:rsid w:val="00C41CD2"/>
    <w:rsid w:val="00C42162"/>
    <w:rsid w:val="00C532C6"/>
    <w:rsid w:val="00C6689F"/>
    <w:rsid w:val="00C66B71"/>
    <w:rsid w:val="00C87A52"/>
    <w:rsid w:val="00C9391C"/>
    <w:rsid w:val="00C93E6F"/>
    <w:rsid w:val="00C96125"/>
    <w:rsid w:val="00CA2872"/>
    <w:rsid w:val="00CC348D"/>
    <w:rsid w:val="00CC70D8"/>
    <w:rsid w:val="00CE3282"/>
    <w:rsid w:val="00CE6A14"/>
    <w:rsid w:val="00CF6797"/>
    <w:rsid w:val="00D003E8"/>
    <w:rsid w:val="00D15EC1"/>
    <w:rsid w:val="00D33C47"/>
    <w:rsid w:val="00D41CF6"/>
    <w:rsid w:val="00D476EA"/>
    <w:rsid w:val="00D66CCE"/>
    <w:rsid w:val="00D67A82"/>
    <w:rsid w:val="00D77FA3"/>
    <w:rsid w:val="00D870C0"/>
    <w:rsid w:val="00D968C2"/>
    <w:rsid w:val="00DA2B12"/>
    <w:rsid w:val="00DC380C"/>
    <w:rsid w:val="00DD0D40"/>
    <w:rsid w:val="00DE24A9"/>
    <w:rsid w:val="00DE48C5"/>
    <w:rsid w:val="00DE5092"/>
    <w:rsid w:val="00DE6947"/>
    <w:rsid w:val="00DF2540"/>
    <w:rsid w:val="00DF3D8A"/>
    <w:rsid w:val="00DF460A"/>
    <w:rsid w:val="00DF59D7"/>
    <w:rsid w:val="00E1068C"/>
    <w:rsid w:val="00E242DF"/>
    <w:rsid w:val="00E26C5E"/>
    <w:rsid w:val="00E32704"/>
    <w:rsid w:val="00E361D3"/>
    <w:rsid w:val="00E43772"/>
    <w:rsid w:val="00E5389B"/>
    <w:rsid w:val="00E738A3"/>
    <w:rsid w:val="00E8317A"/>
    <w:rsid w:val="00E8566F"/>
    <w:rsid w:val="00E93924"/>
    <w:rsid w:val="00E95216"/>
    <w:rsid w:val="00EA203F"/>
    <w:rsid w:val="00EB725D"/>
    <w:rsid w:val="00ED669C"/>
    <w:rsid w:val="00EE1F9C"/>
    <w:rsid w:val="00EE3F73"/>
    <w:rsid w:val="00EE648A"/>
    <w:rsid w:val="00F02F69"/>
    <w:rsid w:val="00F25755"/>
    <w:rsid w:val="00F35256"/>
    <w:rsid w:val="00F36339"/>
    <w:rsid w:val="00F369CD"/>
    <w:rsid w:val="00F42BB9"/>
    <w:rsid w:val="00F50675"/>
    <w:rsid w:val="00F547CA"/>
    <w:rsid w:val="00F72CF2"/>
    <w:rsid w:val="00F72E41"/>
    <w:rsid w:val="00F74517"/>
    <w:rsid w:val="00F817C1"/>
    <w:rsid w:val="00F820E7"/>
    <w:rsid w:val="00F90807"/>
    <w:rsid w:val="00F9314B"/>
    <w:rsid w:val="00FA3474"/>
    <w:rsid w:val="00FB3775"/>
    <w:rsid w:val="00FB4307"/>
    <w:rsid w:val="00FC620D"/>
    <w:rsid w:val="00FD1739"/>
    <w:rsid w:val="00FD4CA5"/>
    <w:rsid w:val="00FD5CC3"/>
    <w:rsid w:val="00FD77C2"/>
    <w:rsid w:val="00FE2CDE"/>
    <w:rsid w:val="00FF49BB"/>
    <w:rsid w:val="00FF5CDF"/>
    <w:rsid w:val="00FF7822"/>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8F454"/>
  <w15:docId w15:val="{DA8D4C4C-B564-46B2-B0A6-A021D1CD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0FF"/>
    <w:pPr>
      <w:spacing w:after="0" w:line="240" w:lineRule="auto"/>
    </w:pPr>
    <w:rPr>
      <w:rFonts w:ascii="Arial" w:eastAsia="Times New Roman" w:hAnsi="Arial" w:cs="B Lotus"/>
      <w:b/>
      <w:sz w:val="20"/>
      <w:szCs w:val="24"/>
      <w:lang w:bidi="ar-SA"/>
    </w:rPr>
  </w:style>
  <w:style w:type="paragraph" w:styleId="Heading1">
    <w:name w:val="heading 1"/>
    <w:basedOn w:val="Normal"/>
    <w:next w:val="Normal"/>
    <w:link w:val="Heading1Char"/>
    <w:uiPriority w:val="9"/>
    <w:qFormat/>
    <w:rsid w:val="003510FF"/>
    <w:pPr>
      <w:bidi/>
      <w:spacing w:before="300" w:after="40" w:line="276" w:lineRule="auto"/>
      <w:outlineLvl w:val="0"/>
    </w:pPr>
    <w:rPr>
      <w:rFonts w:ascii="Calibri" w:hAnsi="Calibri" w:cs="Arial"/>
      <w:b w:val="0"/>
      <w:smallCaps/>
      <w:spacing w:val="5"/>
      <w:sz w:val="32"/>
      <w:szCs w:val="3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0FF"/>
    <w:rPr>
      <w:rFonts w:ascii="Calibri" w:eastAsia="Times New Roman" w:hAnsi="Calibri" w:cs="Arial"/>
      <w:smallCaps/>
      <w:spacing w:val="5"/>
      <w:sz w:val="32"/>
      <w:szCs w:val="32"/>
      <w:lang w:bidi="en-US"/>
    </w:rPr>
  </w:style>
  <w:style w:type="table" w:styleId="TableGrid">
    <w:name w:val="Table Grid"/>
    <w:basedOn w:val="TableNormal"/>
    <w:uiPriority w:val="59"/>
    <w:rsid w:val="00351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510FF"/>
    <w:pPr>
      <w:spacing w:after="160" w:line="259" w:lineRule="auto"/>
      <w:ind w:left="720"/>
      <w:contextualSpacing/>
    </w:pPr>
    <w:rPr>
      <w:rFonts w:ascii="Calibri" w:eastAsia="Calibri" w:hAnsi="Calibri" w:cs="B Nazanin"/>
      <w:b w:val="0"/>
      <w:sz w:val="28"/>
      <w:szCs w:val="28"/>
    </w:rPr>
  </w:style>
  <w:style w:type="paragraph" w:styleId="BalloonText">
    <w:name w:val="Balloon Text"/>
    <w:basedOn w:val="Normal"/>
    <w:link w:val="BalloonTextChar"/>
    <w:uiPriority w:val="99"/>
    <w:semiHidden/>
    <w:unhideWhenUsed/>
    <w:rsid w:val="006A642E"/>
    <w:rPr>
      <w:rFonts w:ascii="Tahoma" w:hAnsi="Tahoma" w:cs="Tahoma"/>
      <w:sz w:val="16"/>
      <w:szCs w:val="16"/>
    </w:rPr>
  </w:style>
  <w:style w:type="character" w:customStyle="1" w:styleId="BalloonTextChar">
    <w:name w:val="Balloon Text Char"/>
    <w:basedOn w:val="DefaultParagraphFont"/>
    <w:link w:val="BalloonText"/>
    <w:uiPriority w:val="99"/>
    <w:semiHidden/>
    <w:rsid w:val="006A642E"/>
    <w:rPr>
      <w:rFonts w:ascii="Tahoma" w:eastAsia="Times New Roman" w:hAnsi="Tahoma" w:cs="Tahoma"/>
      <w:b/>
      <w:sz w:val="16"/>
      <w:szCs w:val="16"/>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DD82DA-EA67-42C1-9666-6D43996DC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7</Pages>
  <Words>1290</Words>
  <Characters>7359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Novin Pendar</dc:creator>
  <cp:lastModifiedBy>A.R.I</cp:lastModifiedBy>
  <cp:revision>169</cp:revision>
  <cp:lastPrinted>2025-04-08T05:24:00Z</cp:lastPrinted>
  <dcterms:created xsi:type="dcterms:W3CDTF">2020-11-18T08:38:00Z</dcterms:created>
  <dcterms:modified xsi:type="dcterms:W3CDTF">2025-04-10T04:18:00Z</dcterms:modified>
</cp:coreProperties>
</file>