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751"/>
      </w:tblGrid>
      <w:tr w:rsidR="005D1719" w:rsidTr="005D1719">
        <w:trPr>
          <w:trHeight w:val="1550"/>
          <w:jc w:val="center"/>
        </w:trPr>
        <w:tc>
          <w:tcPr>
            <w:tcW w:w="7751" w:type="dxa"/>
            <w:vAlign w:val="center"/>
          </w:tcPr>
          <w:p w:rsidR="005D1719" w:rsidRPr="00AF0DD0" w:rsidRDefault="005D1719" w:rsidP="0015083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F0DD0">
              <w:rPr>
                <w:rFonts w:cs="B Titr" w:hint="cs"/>
                <w:sz w:val="28"/>
                <w:szCs w:val="28"/>
                <w:rtl/>
              </w:rPr>
              <w:t>چک لیست</w:t>
            </w:r>
            <w:r w:rsidRPr="00BB350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090C43">
              <w:rPr>
                <w:rFonts w:cs="B Titr" w:hint="cs"/>
                <w:sz w:val="28"/>
                <w:szCs w:val="28"/>
                <w:rtl/>
              </w:rPr>
              <w:t>پایش و نظارت مسئول واحد دهان و دندان شهرستان</w:t>
            </w:r>
          </w:p>
        </w:tc>
      </w:tr>
    </w:tbl>
    <w:p w:rsidR="0026207A" w:rsidRDefault="0026207A">
      <w:pPr>
        <w:rPr>
          <w:rtl/>
        </w:rPr>
      </w:pPr>
    </w:p>
    <w:p w:rsidR="00AF0DD0" w:rsidRDefault="00AF0DD0">
      <w:pPr>
        <w:rPr>
          <w:rFonts w:cs="B Titr"/>
          <w:sz w:val="24"/>
          <w:szCs w:val="24"/>
          <w:rtl/>
        </w:rPr>
      </w:pPr>
    </w:p>
    <w:tbl>
      <w:tblPr>
        <w:tblStyle w:val="TableGrid"/>
        <w:bidiVisual/>
        <w:tblW w:w="9721" w:type="dxa"/>
        <w:jc w:val="center"/>
        <w:tblLook w:val="04A0" w:firstRow="1" w:lastRow="0" w:firstColumn="1" w:lastColumn="0" w:noHBand="0" w:noVBand="1"/>
      </w:tblPr>
      <w:tblGrid>
        <w:gridCol w:w="790"/>
        <w:gridCol w:w="7796"/>
        <w:gridCol w:w="1135"/>
      </w:tblGrid>
      <w:tr w:rsidR="00AF0DD0" w:rsidTr="00150833">
        <w:trPr>
          <w:trHeight w:val="676"/>
          <w:jc w:val="center"/>
        </w:trPr>
        <w:tc>
          <w:tcPr>
            <w:tcW w:w="790" w:type="dxa"/>
            <w:vAlign w:val="center"/>
          </w:tcPr>
          <w:p w:rsidR="00AF0DD0" w:rsidRDefault="00AF0DD0" w:rsidP="00BB350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796" w:type="dxa"/>
            <w:vAlign w:val="center"/>
          </w:tcPr>
          <w:p w:rsidR="00AF0DD0" w:rsidRDefault="00AF0DD0" w:rsidP="00BB350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</w:t>
            </w:r>
          </w:p>
        </w:tc>
        <w:tc>
          <w:tcPr>
            <w:tcW w:w="1135" w:type="dxa"/>
            <w:vAlign w:val="center"/>
          </w:tcPr>
          <w:p w:rsidR="00AF0DD0" w:rsidRDefault="00AF0DD0" w:rsidP="00BB350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پاسخ</w:t>
            </w:r>
          </w:p>
        </w:tc>
      </w:tr>
      <w:tr w:rsidR="00AF0DD0" w:rsidTr="00150833">
        <w:trPr>
          <w:trHeight w:val="655"/>
          <w:jc w:val="center"/>
        </w:trPr>
        <w:tc>
          <w:tcPr>
            <w:tcW w:w="790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AF0DD0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796" w:type="dxa"/>
            <w:vAlign w:val="center"/>
          </w:tcPr>
          <w:p w:rsidR="00AF0DD0" w:rsidRPr="00AF0DD0" w:rsidRDefault="00AF0DD0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مقررات اداری را رعایت می نماید؟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F0DD0" w:rsidTr="00150833">
        <w:trPr>
          <w:trHeight w:val="562"/>
          <w:jc w:val="center"/>
        </w:trPr>
        <w:tc>
          <w:tcPr>
            <w:tcW w:w="790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7796" w:type="dxa"/>
            <w:vAlign w:val="center"/>
          </w:tcPr>
          <w:p w:rsidR="00AF0DD0" w:rsidRPr="00AF0DD0" w:rsidRDefault="00AF0DD0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چیدمان اداری واحد بهداشت و دندان مرتب است؟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F0DD0" w:rsidTr="00150833">
        <w:trPr>
          <w:trHeight w:val="554"/>
          <w:jc w:val="center"/>
        </w:trPr>
        <w:tc>
          <w:tcPr>
            <w:tcW w:w="790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7796" w:type="dxa"/>
            <w:vAlign w:val="center"/>
          </w:tcPr>
          <w:p w:rsidR="00AF0DD0" w:rsidRPr="00AF0DD0" w:rsidRDefault="006209CA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اطلاعات جمعیتی (گروه های هدف و سایرین)، تعداد پایگاه ها/ خانه بهداشت و مدارس در برد واحد موجود است؟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F0DD0" w:rsidTr="00150833">
        <w:trPr>
          <w:trHeight w:val="562"/>
          <w:jc w:val="center"/>
        </w:trPr>
        <w:tc>
          <w:tcPr>
            <w:tcW w:w="790" w:type="dxa"/>
            <w:vAlign w:val="center"/>
          </w:tcPr>
          <w:p w:rsidR="00AF0DD0" w:rsidRPr="00AF0DD0" w:rsidRDefault="006209CA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7796" w:type="dxa"/>
            <w:vAlign w:val="center"/>
          </w:tcPr>
          <w:p w:rsidR="00AF0DD0" w:rsidRPr="00AF0DD0" w:rsidRDefault="008668AE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شرح وظایف خود و نیروهای مربوطه را می داند و از بخشنامه های کاری اطلاع دارد؟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F0DD0" w:rsidTr="00150833">
        <w:trPr>
          <w:trHeight w:val="556"/>
          <w:jc w:val="center"/>
        </w:trPr>
        <w:tc>
          <w:tcPr>
            <w:tcW w:w="790" w:type="dxa"/>
            <w:vAlign w:val="center"/>
          </w:tcPr>
          <w:p w:rsidR="00AF0DD0" w:rsidRPr="00AF0DD0" w:rsidRDefault="008668AE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7796" w:type="dxa"/>
            <w:vAlign w:val="center"/>
          </w:tcPr>
          <w:p w:rsidR="00AF0DD0" w:rsidRPr="00AF0DD0" w:rsidRDefault="008668AE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جلسات برون بخشی و درون بخشی شرکت می نماید؟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F0DD0" w:rsidTr="00150833">
        <w:trPr>
          <w:trHeight w:val="547"/>
          <w:jc w:val="center"/>
        </w:trPr>
        <w:tc>
          <w:tcPr>
            <w:tcW w:w="790" w:type="dxa"/>
            <w:vAlign w:val="center"/>
          </w:tcPr>
          <w:p w:rsidR="00AF0DD0" w:rsidRPr="00AF0DD0" w:rsidRDefault="008668AE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7796" w:type="dxa"/>
            <w:vAlign w:val="center"/>
          </w:tcPr>
          <w:p w:rsidR="00AF0DD0" w:rsidRPr="00AF0DD0" w:rsidRDefault="008668AE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گزارش عملکرد شهرستان را به </w:t>
            </w:r>
            <w:r w:rsidR="00E4708B">
              <w:rPr>
                <w:rFonts w:cs="B Mitra" w:hint="cs"/>
                <w:sz w:val="24"/>
                <w:szCs w:val="24"/>
                <w:rtl/>
              </w:rPr>
              <w:t>موقع به مرکز بهداشت استان ارسال می نماید؟</w:t>
            </w:r>
          </w:p>
        </w:tc>
        <w:tc>
          <w:tcPr>
            <w:tcW w:w="1135" w:type="dxa"/>
            <w:vAlign w:val="center"/>
          </w:tcPr>
          <w:p w:rsidR="00AF0DD0" w:rsidRPr="00AF0DD0" w:rsidRDefault="00AF0DD0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E4708B" w:rsidTr="00150833">
        <w:trPr>
          <w:trHeight w:val="838"/>
          <w:jc w:val="center"/>
        </w:trPr>
        <w:tc>
          <w:tcPr>
            <w:tcW w:w="790" w:type="dxa"/>
            <w:vAlign w:val="center"/>
          </w:tcPr>
          <w:p w:rsidR="00E4708B" w:rsidRDefault="00E4708B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7796" w:type="dxa"/>
            <w:vAlign w:val="center"/>
          </w:tcPr>
          <w:p w:rsidR="00E4708B" w:rsidRDefault="00E4708B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 گزارش گیری و بررسی عملکرد نیروهای دندان</w:t>
            </w:r>
            <w:r w:rsidR="00807184">
              <w:rPr>
                <w:rFonts w:cs="B Mitra" w:hint="cs"/>
                <w:sz w:val="24"/>
                <w:szCs w:val="24"/>
                <w:rtl/>
              </w:rPr>
              <w:t xml:space="preserve"> پزشک در سامانه سیب و راستایی آزمایی نیروهای آشنایی کامل دارد؟</w:t>
            </w:r>
          </w:p>
        </w:tc>
        <w:tc>
          <w:tcPr>
            <w:tcW w:w="1135" w:type="dxa"/>
            <w:vAlign w:val="center"/>
          </w:tcPr>
          <w:p w:rsidR="00E4708B" w:rsidRPr="00807184" w:rsidRDefault="00E4708B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734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7796" w:type="dxa"/>
            <w:vAlign w:val="center"/>
          </w:tcPr>
          <w:p w:rsidR="00807184" w:rsidRDefault="0080718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برنامه آموزشی برای نیروهای تحت پوشش دندانپزشک، بهداشتکار دهان و دندان، کاردان بهداشت دهان، بهورز، کاردان و کارشناسان بهداشتی، مراقب سلامت و سایر بخش ها را دارد؟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474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7796" w:type="dxa"/>
            <w:vAlign w:val="center"/>
          </w:tcPr>
          <w:p w:rsidR="00807184" w:rsidRDefault="0080718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درخصوص ارتقاء خدمات سطح یک نظارت و پیگیری لازم را می نماید؟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552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7796" w:type="dxa"/>
            <w:vAlign w:val="center"/>
          </w:tcPr>
          <w:p w:rsidR="00807184" w:rsidRDefault="0080718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کمبودهای شهرستان از جمله نیرو و تجهیزات را به موقع شناسایی و اعلام می کند؟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560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7796" w:type="dxa"/>
            <w:vAlign w:val="center"/>
          </w:tcPr>
          <w:p w:rsidR="00807184" w:rsidRDefault="0080718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 طور منظم از واحدهای دندانپزشکی بازدید می نماید؟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568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7796" w:type="dxa"/>
            <w:vAlign w:val="center"/>
          </w:tcPr>
          <w:p w:rsidR="00807184" w:rsidRDefault="009A3E2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اقدامات لازم بعد از بازدید را انجام می دهد؟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807184" w:rsidTr="00150833">
        <w:trPr>
          <w:trHeight w:val="548"/>
          <w:jc w:val="center"/>
        </w:trPr>
        <w:tc>
          <w:tcPr>
            <w:tcW w:w="790" w:type="dxa"/>
            <w:vAlign w:val="center"/>
          </w:tcPr>
          <w:p w:rsid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7796" w:type="dxa"/>
            <w:vAlign w:val="center"/>
          </w:tcPr>
          <w:p w:rsidR="00807184" w:rsidRDefault="009A3E2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کمبود مواد مصرفی جهت ارائه خدمت وجود ندارد؟</w:t>
            </w:r>
          </w:p>
        </w:tc>
        <w:tc>
          <w:tcPr>
            <w:tcW w:w="1135" w:type="dxa"/>
            <w:vAlign w:val="center"/>
          </w:tcPr>
          <w:p w:rsidR="00807184" w:rsidRPr="00807184" w:rsidRDefault="0080718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9A3E24" w:rsidTr="00150833">
        <w:trPr>
          <w:trHeight w:val="556"/>
          <w:jc w:val="center"/>
        </w:trPr>
        <w:tc>
          <w:tcPr>
            <w:tcW w:w="790" w:type="dxa"/>
            <w:vAlign w:val="center"/>
          </w:tcPr>
          <w:p w:rsidR="009A3E24" w:rsidRDefault="009A3E2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7796" w:type="dxa"/>
            <w:vAlign w:val="center"/>
          </w:tcPr>
          <w:p w:rsidR="009A3E24" w:rsidRDefault="009A3E2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انبار مواد مصرفی تاریخ گذشته وجود ندارد؟</w:t>
            </w:r>
          </w:p>
        </w:tc>
        <w:tc>
          <w:tcPr>
            <w:tcW w:w="1135" w:type="dxa"/>
            <w:vAlign w:val="center"/>
          </w:tcPr>
          <w:p w:rsidR="009A3E24" w:rsidRDefault="009A3E2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9A3E24" w:rsidTr="00150833">
        <w:trPr>
          <w:trHeight w:val="564"/>
          <w:jc w:val="center"/>
        </w:trPr>
        <w:tc>
          <w:tcPr>
            <w:tcW w:w="790" w:type="dxa"/>
            <w:vAlign w:val="center"/>
          </w:tcPr>
          <w:p w:rsidR="009A3E24" w:rsidRDefault="009A3E2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7796" w:type="dxa"/>
            <w:vAlign w:val="center"/>
          </w:tcPr>
          <w:p w:rsidR="009A3E24" w:rsidRDefault="009A3E24" w:rsidP="00BB350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درخصوص تعمیرات وسایل دندانپزشکی اقدام به موقع و لازم را انجام می دهد؟</w:t>
            </w:r>
          </w:p>
        </w:tc>
        <w:tc>
          <w:tcPr>
            <w:tcW w:w="1135" w:type="dxa"/>
            <w:vAlign w:val="center"/>
          </w:tcPr>
          <w:p w:rsidR="009A3E24" w:rsidRDefault="009A3E24" w:rsidP="00BB350F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AF0DD0" w:rsidRPr="00AF0DD0" w:rsidRDefault="00AF0DD0">
      <w:pPr>
        <w:rPr>
          <w:rFonts w:cs="B Titr"/>
          <w:sz w:val="24"/>
          <w:szCs w:val="24"/>
        </w:rPr>
      </w:pPr>
    </w:p>
    <w:sectPr w:rsidR="00AF0DD0" w:rsidRPr="00AF0DD0" w:rsidSect="00150833">
      <w:pgSz w:w="11906" w:h="16838"/>
      <w:pgMar w:top="993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6E3"/>
    <w:rsid w:val="00090C43"/>
    <w:rsid w:val="00150833"/>
    <w:rsid w:val="0026207A"/>
    <w:rsid w:val="00486AE0"/>
    <w:rsid w:val="004D7D14"/>
    <w:rsid w:val="005D1719"/>
    <w:rsid w:val="006209CA"/>
    <w:rsid w:val="0071255A"/>
    <w:rsid w:val="00807184"/>
    <w:rsid w:val="008668AE"/>
    <w:rsid w:val="00952BFF"/>
    <w:rsid w:val="009726E3"/>
    <w:rsid w:val="009A3E24"/>
    <w:rsid w:val="00AF0DD0"/>
    <w:rsid w:val="00BB350F"/>
    <w:rsid w:val="00C779CF"/>
    <w:rsid w:val="00D613B8"/>
    <w:rsid w:val="00DE7BBC"/>
    <w:rsid w:val="00E4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4476E-EA0C-4D0C-A766-015C20AD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naimeh</dc:creator>
  <cp:lastModifiedBy>A.R.I</cp:lastModifiedBy>
  <cp:revision>3</cp:revision>
  <dcterms:created xsi:type="dcterms:W3CDTF">2025-04-07T06:17:00Z</dcterms:created>
  <dcterms:modified xsi:type="dcterms:W3CDTF">2025-04-07T06:24:00Z</dcterms:modified>
</cp:coreProperties>
</file>