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1"/>
        <w:gridCol w:w="8219"/>
      </w:tblGrid>
      <w:tr w:rsidR="006B7CE1" w:rsidTr="00283513">
        <w:tc>
          <w:tcPr>
            <w:tcW w:w="1131" w:type="dxa"/>
          </w:tcPr>
          <w:p w:rsidR="00283513" w:rsidRPr="005C7C0E" w:rsidRDefault="00283513" w:rsidP="00104ECA">
            <w:pPr>
              <w:bidi/>
              <w:rPr>
                <w:rFonts w:cs="B Titr"/>
                <w:sz w:val="28"/>
                <w:szCs w:val="28"/>
                <w:rtl/>
              </w:rPr>
            </w:pPr>
            <w:r w:rsidRPr="005C7C0E">
              <w:rPr>
                <w:rFonts w:cs="B Titr" w:hint="cs"/>
                <w:sz w:val="28"/>
                <w:szCs w:val="28"/>
                <w:rtl/>
              </w:rPr>
              <w:t>عنوان</w:t>
            </w:r>
            <w:r w:rsidR="002C576C" w:rsidRPr="005C7C0E">
              <w:rPr>
                <w:rFonts w:cs="B Titr" w:hint="cs"/>
                <w:sz w:val="28"/>
                <w:szCs w:val="28"/>
                <w:rtl/>
              </w:rPr>
              <w:t xml:space="preserve"> خبر</w:t>
            </w:r>
          </w:p>
        </w:tc>
        <w:tc>
          <w:tcPr>
            <w:tcW w:w="8219" w:type="dxa"/>
          </w:tcPr>
          <w:p w:rsidR="00283513" w:rsidRPr="007D2534" w:rsidRDefault="00283513" w:rsidP="00104ECA">
            <w:pPr>
              <w:pStyle w:val="Heading1"/>
              <w:shd w:val="clear" w:color="auto" w:fill="FFFFFF"/>
              <w:bidi/>
              <w:spacing w:before="150" w:after="0"/>
              <w:outlineLvl w:val="0"/>
              <w:rPr>
                <w:rFonts w:ascii="vazir" w:hAnsi="vazir" w:cs="B Titr"/>
                <w:b/>
                <w:bCs/>
                <w:color w:val="262C38"/>
                <w:sz w:val="24"/>
                <w:szCs w:val="24"/>
                <w:rtl/>
              </w:rPr>
            </w:pPr>
            <w:r w:rsidRPr="007D2534">
              <w:rPr>
                <w:rFonts w:ascii="vazir" w:hAnsi="vazir" w:cs="B Titr"/>
                <w:b/>
                <w:bCs/>
                <w:color w:val="262C38"/>
                <w:sz w:val="24"/>
                <w:szCs w:val="24"/>
                <w:rtl/>
              </w:rPr>
              <w:t>بر پایی غرفه سلامت در راهپیمایی روز قدس جمعه 8 فروردین ماه ۱۴۰۴ توسط پرسنل مرکز بهداشت شماره یک اصفهان</w:t>
            </w:r>
          </w:p>
        </w:tc>
      </w:tr>
      <w:tr w:rsidR="006B7CE1" w:rsidTr="00283513">
        <w:tc>
          <w:tcPr>
            <w:tcW w:w="1131" w:type="dxa"/>
          </w:tcPr>
          <w:p w:rsidR="005C7C0E" w:rsidRDefault="005C7C0E" w:rsidP="00104ECA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5C7C0E" w:rsidRDefault="005C7C0E" w:rsidP="005C7C0E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5C7C0E" w:rsidRDefault="005C7C0E" w:rsidP="005C7C0E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283513" w:rsidRPr="005C7C0E" w:rsidRDefault="00283513" w:rsidP="005C7C0E">
            <w:pPr>
              <w:bidi/>
              <w:rPr>
                <w:rFonts w:cs="B Titr"/>
                <w:sz w:val="28"/>
                <w:szCs w:val="28"/>
                <w:rtl/>
              </w:rPr>
            </w:pPr>
            <w:r w:rsidRPr="005C7C0E">
              <w:rPr>
                <w:rFonts w:cs="B Titr" w:hint="cs"/>
                <w:sz w:val="28"/>
                <w:szCs w:val="28"/>
                <w:rtl/>
              </w:rPr>
              <w:t>متن</w:t>
            </w:r>
            <w:r w:rsidR="002C576C" w:rsidRPr="005C7C0E">
              <w:rPr>
                <w:rFonts w:cs="B Titr" w:hint="cs"/>
                <w:sz w:val="28"/>
                <w:szCs w:val="28"/>
                <w:rtl/>
              </w:rPr>
              <w:t xml:space="preserve"> خبر</w:t>
            </w:r>
          </w:p>
        </w:tc>
        <w:tc>
          <w:tcPr>
            <w:tcW w:w="8219" w:type="dxa"/>
          </w:tcPr>
          <w:p w:rsidR="00283513" w:rsidRPr="007D2534" w:rsidRDefault="00283513" w:rsidP="00104ECA">
            <w:pPr>
              <w:pStyle w:val="NormalWeb"/>
              <w:shd w:val="clear" w:color="auto" w:fill="FFFFFF"/>
              <w:bidi/>
              <w:spacing w:before="0" w:beforeAutospacing="0" w:after="150" w:afterAutospacing="0"/>
              <w:rPr>
                <w:rFonts w:ascii="vazir-fd" w:hAnsi="vazir-fd"/>
                <w:color w:val="124680"/>
                <w:rtl/>
              </w:rPr>
            </w:pPr>
            <w:r w:rsidRPr="007D2534">
              <w:rPr>
                <w:rFonts w:ascii="vazir-fd" w:hAnsi="vazir-fd"/>
                <w:color w:val="124680"/>
                <w:rtl/>
              </w:rPr>
              <w:t>در این مراسم دکتر شیرانی ریاست دانشگاه و دکتر حاجی مالیان رئیس دفتر دانشگاه، به همراه هیأت همراه خود حضور داشتند</w:t>
            </w:r>
            <w:r w:rsidRPr="007D2534">
              <w:rPr>
                <w:rFonts w:ascii="vazir-fd" w:hAnsi="vazir-fd"/>
                <w:color w:val="124680"/>
              </w:rPr>
              <w:t>. </w:t>
            </w:r>
            <w:r w:rsidRPr="007D2534">
              <w:rPr>
                <w:rFonts w:ascii="vazir-fd" w:hAnsi="vazir-fd"/>
                <w:color w:val="124680"/>
              </w:rPr>
              <w:br/>
            </w:r>
            <w:r w:rsidRPr="007D2534">
              <w:rPr>
                <w:rFonts w:ascii="vazir-fd" w:hAnsi="vazir-fd"/>
                <w:color w:val="124680"/>
                <w:rtl/>
              </w:rPr>
              <w:t xml:space="preserve">در این راستا، در غرفه برپا شده </w:t>
            </w:r>
            <w:r w:rsidRPr="007D2534">
              <w:rPr>
                <w:rFonts w:ascii="vazir-fd" w:hAnsi="vazir-fd" w:hint="cs"/>
                <w:color w:val="124680"/>
                <w:rtl/>
              </w:rPr>
              <w:t> خدمات</w:t>
            </w:r>
            <w:r w:rsidRPr="007D2534">
              <w:rPr>
                <w:rFonts w:ascii="vazir-fd" w:hAnsi="vazir-fd"/>
                <w:color w:val="124680"/>
                <w:rtl/>
              </w:rPr>
              <w:t xml:space="preserve"> </w:t>
            </w:r>
            <w:r w:rsidRPr="007D2534">
              <w:rPr>
                <w:rFonts w:ascii="vazir-fd" w:hAnsi="vazir-fd" w:hint="cs"/>
                <w:color w:val="124680"/>
                <w:rtl/>
              </w:rPr>
              <w:t>بهداشتی</w:t>
            </w:r>
            <w:r w:rsidRPr="007D2534">
              <w:rPr>
                <w:rFonts w:ascii="vazir-fd" w:hAnsi="vazir-fd"/>
                <w:color w:val="124680"/>
              </w:rPr>
              <w:t>:</w:t>
            </w:r>
            <w:r w:rsidRPr="007D2534">
              <w:rPr>
                <w:rFonts w:ascii="vazir-fd" w:hAnsi="vazir-fd"/>
                <w:color w:val="124680"/>
              </w:rPr>
              <w:br/>
              <w:t xml:space="preserve">- </w:t>
            </w:r>
            <w:r w:rsidRPr="007D2534">
              <w:rPr>
                <w:rFonts w:ascii="vazir-fd" w:hAnsi="vazir-fd"/>
                <w:color w:val="124680"/>
                <w:rtl/>
              </w:rPr>
              <w:t>اندازه‌گیری فشار خون</w:t>
            </w:r>
            <w:r w:rsidRPr="007D2534">
              <w:rPr>
                <w:rFonts w:ascii="vazir-fd" w:hAnsi="vazir-fd"/>
                <w:color w:val="124680"/>
              </w:rPr>
              <w:br/>
              <w:t xml:space="preserve">- </w:t>
            </w:r>
            <w:r w:rsidRPr="007D2534">
              <w:rPr>
                <w:rFonts w:ascii="vazir-fd" w:hAnsi="vazir-fd"/>
                <w:color w:val="124680"/>
                <w:rtl/>
              </w:rPr>
              <w:t>سنجش دیابت</w:t>
            </w:r>
            <w:r w:rsidRPr="007D2534">
              <w:rPr>
                <w:rFonts w:ascii="vazir-fd" w:hAnsi="vazir-fd"/>
                <w:color w:val="124680"/>
              </w:rPr>
              <w:br/>
              <w:t xml:space="preserve">- </w:t>
            </w:r>
            <w:r w:rsidRPr="007D2534">
              <w:rPr>
                <w:rFonts w:ascii="vazir-fd" w:hAnsi="vazir-fd"/>
                <w:color w:val="124680"/>
                <w:rtl/>
              </w:rPr>
              <w:t>مشاوره تغذیه</w:t>
            </w:r>
            <w:r w:rsidRPr="007D2534">
              <w:rPr>
                <w:rFonts w:ascii="vazir-fd" w:hAnsi="vazir-fd"/>
                <w:color w:val="124680"/>
              </w:rPr>
              <w:br/>
              <w:t xml:space="preserve">- </w:t>
            </w:r>
            <w:r w:rsidRPr="007D2534">
              <w:rPr>
                <w:rFonts w:ascii="vazir-fd" w:hAnsi="vazir-fd"/>
                <w:color w:val="124680"/>
                <w:rtl/>
              </w:rPr>
              <w:t>مشاوره روان‌شناسی و جوانی جمعیت</w:t>
            </w:r>
            <w:r w:rsidRPr="007D2534">
              <w:rPr>
                <w:rFonts w:ascii="vazir-fd" w:hAnsi="vazir-fd"/>
                <w:color w:val="124680"/>
              </w:rPr>
              <w:br/>
            </w:r>
            <w:r w:rsidRPr="007D2534">
              <w:rPr>
                <w:rFonts w:ascii="vazir-fd" w:hAnsi="vazir-fd"/>
                <w:color w:val="124680"/>
                <w:rtl/>
              </w:rPr>
              <w:t>به شرکت‌کنندگان ارائه گردید</w:t>
            </w:r>
          </w:p>
          <w:p w:rsidR="00283513" w:rsidRPr="007D2534" w:rsidRDefault="00283513" w:rsidP="00104ECA">
            <w:pPr>
              <w:pStyle w:val="NormalWeb"/>
              <w:shd w:val="clear" w:color="auto" w:fill="FFFFFF"/>
              <w:bidi/>
              <w:spacing w:before="0" w:beforeAutospacing="0" w:after="150" w:afterAutospacing="0"/>
              <w:rPr>
                <w:rFonts w:ascii="vazir-fd" w:hAnsi="vazir-fd"/>
                <w:color w:val="124680"/>
              </w:rPr>
            </w:pPr>
            <w:r w:rsidRPr="007D2534">
              <w:rPr>
                <w:rFonts w:ascii="vazir-fd" w:hAnsi="vazir-fd" w:hint="cs"/>
                <w:color w:val="124680"/>
                <w:rtl/>
              </w:rPr>
              <w:t xml:space="preserve">ضمنا فضاسازی محیطی و تبلیغات میدانی در خصوص " </w:t>
            </w:r>
            <w:r>
              <w:rPr>
                <w:rFonts w:ascii="vazir-fd" w:hAnsi="vazir-fd" w:hint="cs"/>
                <w:color w:val="124680"/>
                <w:rtl/>
              </w:rPr>
              <w:t xml:space="preserve">پویش نه </w:t>
            </w:r>
            <w:r w:rsidRPr="007D2534">
              <w:rPr>
                <w:rFonts w:ascii="vazir-fd" w:hAnsi="vazir-fd" w:hint="cs"/>
                <w:color w:val="124680"/>
                <w:rtl/>
              </w:rPr>
              <w:t xml:space="preserve">به </w:t>
            </w:r>
            <w:r>
              <w:rPr>
                <w:rFonts w:ascii="vazir-fd" w:hAnsi="vazir-fd" w:hint="cs"/>
                <w:color w:val="124680"/>
                <w:rtl/>
              </w:rPr>
              <w:t>تصادف</w:t>
            </w:r>
            <w:r w:rsidRPr="007D2534">
              <w:rPr>
                <w:rFonts w:ascii="vazir-fd" w:hAnsi="vazir-fd" w:hint="cs"/>
                <w:color w:val="124680"/>
                <w:rtl/>
              </w:rPr>
              <w:t>"</w:t>
            </w:r>
            <w:r w:rsidR="002C576C" w:rsidRPr="007D2534">
              <w:rPr>
                <w:rFonts w:ascii="vazir-fd" w:hAnsi="vazir-fd" w:hint="cs"/>
                <w:color w:val="124680"/>
                <w:rtl/>
              </w:rPr>
              <w:t>انجام پذیرفت</w:t>
            </w:r>
          </w:p>
          <w:p w:rsidR="00283513" w:rsidRPr="007D2534" w:rsidRDefault="00283513" w:rsidP="007D2534">
            <w:pPr>
              <w:pStyle w:val="NormalWeb"/>
              <w:shd w:val="clear" w:color="auto" w:fill="FFFFFF"/>
              <w:bidi/>
              <w:spacing w:before="0" w:beforeAutospacing="0" w:after="150" w:afterAutospacing="0"/>
              <w:rPr>
                <w:rFonts w:ascii="vazir-fd" w:hAnsi="vazir-fd"/>
                <w:color w:val="124680"/>
                <w:rtl/>
              </w:rPr>
            </w:pPr>
            <w:r w:rsidRPr="007D2534">
              <w:rPr>
                <w:rFonts w:ascii="vazir-fd" w:hAnsi="vazir-fd"/>
                <w:color w:val="124680"/>
                <w:rtl/>
              </w:rPr>
              <w:t>همچنین، کارشناسان بهداشت محیط در اکیپ‌های ۲ نفره، نظارت‌های بهداشتی لازم را انجام دادند تا سلامت عمومی جامعه در این روز مهم تضمین شود</w:t>
            </w:r>
          </w:p>
        </w:tc>
      </w:tr>
      <w:tr w:rsidR="006B7CE1" w:rsidTr="00283513">
        <w:tc>
          <w:tcPr>
            <w:tcW w:w="1131" w:type="dxa"/>
          </w:tcPr>
          <w:p w:rsidR="005C7C0E" w:rsidRDefault="005C7C0E" w:rsidP="00104ECA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5C7C0E" w:rsidRDefault="005C7C0E" w:rsidP="005C7C0E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5C7C0E" w:rsidRDefault="005C7C0E" w:rsidP="005C7C0E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5C7C0E" w:rsidRDefault="005C7C0E" w:rsidP="005C7C0E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283513" w:rsidRDefault="00283513" w:rsidP="005C7C0E">
            <w:pPr>
              <w:bidi/>
              <w:rPr>
                <w:sz w:val="40"/>
                <w:szCs w:val="40"/>
                <w:rtl/>
              </w:rPr>
            </w:pPr>
            <w:r w:rsidRPr="005C7C0E">
              <w:rPr>
                <w:rFonts w:cs="B Titr" w:hint="cs"/>
                <w:sz w:val="28"/>
                <w:szCs w:val="28"/>
                <w:rtl/>
              </w:rPr>
              <w:t>عکس</w:t>
            </w:r>
          </w:p>
        </w:tc>
        <w:tc>
          <w:tcPr>
            <w:tcW w:w="8219" w:type="dxa"/>
          </w:tcPr>
          <w:p w:rsidR="00F911BF" w:rsidRDefault="00F911BF" w:rsidP="00104ECA">
            <w:pPr>
              <w:bidi/>
              <w:rPr>
                <w:sz w:val="40"/>
                <w:szCs w:val="40"/>
                <w:rtl/>
              </w:rPr>
            </w:pPr>
          </w:p>
          <w:p w:rsidR="00283513" w:rsidRDefault="00283513" w:rsidP="00104ECA">
            <w:pPr>
              <w:bidi/>
              <w:rPr>
                <w:sz w:val="40"/>
                <w:szCs w:val="40"/>
                <w:rtl/>
              </w:rPr>
            </w:pPr>
            <w:r w:rsidRPr="00283513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 wp14:anchorId="00EEECD5" wp14:editId="69005FF3">
                  <wp:extent cx="3445222" cy="1697126"/>
                  <wp:effectExtent l="0" t="0" r="3175" b="0"/>
                  <wp:docPr id="1" name="Picture 1" descr="C:\Users\A.R.I\Desktop\photo_2025-03-28_16-35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.R.I\Desktop\photo_2025-03-28_16-35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719" cy="186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3513" w:rsidRDefault="00E86A30" w:rsidP="00104ECA">
            <w:pPr>
              <w:bidi/>
              <w:rPr>
                <w:rFonts w:cs="Arial"/>
                <w:noProof/>
                <w:sz w:val="40"/>
                <w:szCs w:val="40"/>
                <w:rtl/>
              </w:rPr>
            </w:pPr>
            <w:r w:rsidRPr="0044284E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 wp14:anchorId="4E6DCC70" wp14:editId="6548BDDA">
                  <wp:extent cx="3435377" cy="1538605"/>
                  <wp:effectExtent l="0" t="0" r="0" b="4445"/>
                  <wp:docPr id="6" name="Picture 6" descr="C:\Users\A.R.I\Desktop\photo_2025-03-28_16-35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.R.I\Desktop\photo_2025-03-28_16-35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91" cy="189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84E" w:rsidRDefault="0044284E" w:rsidP="00104ECA">
            <w:pPr>
              <w:bidi/>
              <w:rPr>
                <w:sz w:val="40"/>
                <w:szCs w:val="4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2A833E1" wp14:editId="79DB16DA">
                      <wp:extent cx="307340" cy="307340"/>
                      <wp:effectExtent l="0" t="0" r="0" b="0"/>
                      <wp:docPr id="5" name="AutoShape 2" descr="https://phc.mui.ac.ir/sites/phc/files/news_other_images/photo_2025-03-28_16-35-08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E77DE77" id="AutoShape 2" o:spid="_x0000_s1026" alt="https://phc.mui.ac.ir/sites/phc/files/news_other_images/photo_2025-03-28_16-35-08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Ekm8PHvAgAAFQYAAA4A&#10;AAAAAAAAAAAAAAAALgIAAGRycy9lMm9Eb2MueG1sUEsBAi0AFAAGAAgAAAAhAOvGwKTZAAAAAwEA&#10;AA8AAAAAAAAAAAAAAAAASQ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9830A7" w:rsidRDefault="009830A7" w:rsidP="00104ECA">
            <w:pPr>
              <w:bidi/>
              <w:rPr>
                <w:sz w:val="40"/>
                <w:szCs w:val="40"/>
                <w:rtl/>
              </w:rPr>
            </w:pPr>
            <w:r w:rsidRPr="009830A7">
              <w:rPr>
                <w:rFonts w:cs="Arial"/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 wp14:anchorId="65089A69" wp14:editId="161899AB">
                  <wp:extent cx="3227731" cy="1857860"/>
                  <wp:effectExtent l="0" t="0" r="0" b="9525"/>
                  <wp:docPr id="7" name="Picture 7" descr="C:\Users\A.R.I\Desktop\photo_2025-03-28_16-35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.R.I\Desktop\photo_2025-03-28_16-35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232" cy="188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0A7" w:rsidRDefault="009830A7" w:rsidP="00104ECA">
            <w:pPr>
              <w:bidi/>
              <w:rPr>
                <w:sz w:val="40"/>
                <w:szCs w:val="40"/>
                <w:rtl/>
              </w:rPr>
            </w:pPr>
          </w:p>
        </w:tc>
      </w:tr>
      <w:tr w:rsidR="006B7CE1" w:rsidTr="00283513">
        <w:tc>
          <w:tcPr>
            <w:tcW w:w="1131" w:type="dxa"/>
          </w:tcPr>
          <w:p w:rsidR="00283513" w:rsidRDefault="00283513" w:rsidP="00104ECA">
            <w:pPr>
              <w:bidi/>
              <w:rPr>
                <w:sz w:val="40"/>
                <w:szCs w:val="40"/>
                <w:rtl/>
              </w:rPr>
            </w:pPr>
            <w:r w:rsidRPr="005C7C0E">
              <w:rPr>
                <w:rFonts w:cs="B Titr" w:hint="cs"/>
                <w:sz w:val="28"/>
                <w:szCs w:val="28"/>
                <w:rtl/>
              </w:rPr>
              <w:lastRenderedPageBreak/>
              <w:t>لینک</w:t>
            </w:r>
          </w:p>
        </w:tc>
        <w:tc>
          <w:tcPr>
            <w:tcW w:w="8219" w:type="dxa"/>
          </w:tcPr>
          <w:p w:rsidR="00283513" w:rsidRPr="00F911BF" w:rsidRDefault="00621493" w:rsidP="00104ECA">
            <w:pPr>
              <w:bidi/>
              <w:rPr>
                <w:rFonts w:cs="B Nazanin"/>
                <w:sz w:val="24"/>
                <w:szCs w:val="24"/>
                <w:rtl/>
              </w:rPr>
            </w:pPr>
            <w:hyperlink r:id="rId7" w:history="1">
              <w:r w:rsidR="00283513" w:rsidRPr="00F911BF">
                <w:rPr>
                  <w:rStyle w:val="Hyperlink"/>
                  <w:rFonts w:cs="B Nazanin" w:hint="cs"/>
                  <w:sz w:val="24"/>
                  <w:szCs w:val="24"/>
                  <w:rtl/>
                </w:rPr>
                <w:t>کلیک نما</w:t>
              </w:r>
              <w:r w:rsidR="002C576C" w:rsidRPr="00F911BF">
                <w:rPr>
                  <w:rStyle w:val="Hyperlink"/>
                  <w:rFonts w:cs="B Nazanin" w:hint="cs"/>
                  <w:sz w:val="24"/>
                  <w:szCs w:val="24"/>
                  <w:rtl/>
                </w:rPr>
                <w:t>ئ</w:t>
              </w:r>
              <w:r w:rsidR="00283513" w:rsidRPr="00F911BF">
                <w:rPr>
                  <w:rStyle w:val="Hyperlink"/>
                  <w:rFonts w:cs="B Nazanin" w:hint="cs"/>
                  <w:sz w:val="24"/>
                  <w:szCs w:val="24"/>
                  <w:rtl/>
                </w:rPr>
                <w:t>ید</w:t>
              </w:r>
            </w:hyperlink>
          </w:p>
        </w:tc>
      </w:tr>
      <w:tr w:rsidR="006B7CE1" w:rsidTr="00283513">
        <w:tc>
          <w:tcPr>
            <w:tcW w:w="1131" w:type="dxa"/>
          </w:tcPr>
          <w:p w:rsidR="002C576C" w:rsidRDefault="009830A7" w:rsidP="00104ECA">
            <w:pPr>
              <w:bidi/>
              <w:rPr>
                <w:sz w:val="40"/>
                <w:szCs w:val="40"/>
                <w:rtl/>
              </w:rPr>
            </w:pPr>
            <w:r w:rsidRPr="005C7C0E">
              <w:rPr>
                <w:rFonts w:cs="B Titr" w:hint="cs"/>
                <w:sz w:val="28"/>
                <w:szCs w:val="28"/>
                <w:rtl/>
              </w:rPr>
              <w:t>عنوان خبر</w:t>
            </w:r>
          </w:p>
        </w:tc>
        <w:tc>
          <w:tcPr>
            <w:tcW w:w="8219" w:type="dxa"/>
          </w:tcPr>
          <w:p w:rsidR="002C576C" w:rsidRPr="00027397" w:rsidRDefault="0044383C" w:rsidP="00104ECA">
            <w:pPr>
              <w:pStyle w:val="Heading1"/>
              <w:shd w:val="clear" w:color="auto" w:fill="FFFFFF"/>
              <w:bidi/>
              <w:spacing w:before="150" w:after="0"/>
              <w:rPr>
                <w:rFonts w:ascii="vazir" w:hAnsi="vazir" w:cs="B Nazanin"/>
                <w:b/>
                <w:bCs/>
                <w:color w:val="262C38"/>
                <w:sz w:val="24"/>
                <w:szCs w:val="24"/>
                <w:rtl/>
              </w:rPr>
            </w:pPr>
            <w:r w:rsidRPr="007D2534">
              <w:rPr>
                <w:rFonts w:ascii="vazir" w:hAnsi="vazir" w:cs="B Titr"/>
                <w:b/>
                <w:bCs/>
                <w:color w:val="262C38"/>
                <w:sz w:val="24"/>
                <w:szCs w:val="24"/>
                <w:rtl/>
              </w:rPr>
              <w:t>بازدید معاون اجرایی مرکز بهداشت استان از شبکه بهداشت و درمان شهرستان دهاقان</w:t>
            </w:r>
          </w:p>
        </w:tc>
      </w:tr>
      <w:tr w:rsidR="006B7CE1" w:rsidTr="00283513">
        <w:tc>
          <w:tcPr>
            <w:tcW w:w="1131" w:type="dxa"/>
          </w:tcPr>
          <w:p w:rsidR="005C7C0E" w:rsidRDefault="005C7C0E" w:rsidP="00104ECA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2C576C" w:rsidRDefault="009830A7" w:rsidP="005C7C0E">
            <w:pPr>
              <w:bidi/>
              <w:rPr>
                <w:sz w:val="40"/>
                <w:szCs w:val="40"/>
                <w:rtl/>
              </w:rPr>
            </w:pPr>
            <w:r w:rsidRPr="005C7C0E">
              <w:rPr>
                <w:rFonts w:cs="B Titr" w:hint="cs"/>
                <w:sz w:val="28"/>
                <w:szCs w:val="28"/>
                <w:rtl/>
              </w:rPr>
              <w:t>متن خبر</w:t>
            </w:r>
          </w:p>
        </w:tc>
        <w:tc>
          <w:tcPr>
            <w:tcW w:w="8219" w:type="dxa"/>
          </w:tcPr>
          <w:p w:rsidR="002C576C" w:rsidRPr="007D2534" w:rsidRDefault="0044383C" w:rsidP="007D2534">
            <w:pPr>
              <w:pStyle w:val="NormalWeb"/>
              <w:shd w:val="clear" w:color="auto" w:fill="FFFFFF"/>
              <w:bidi/>
              <w:spacing w:before="0" w:beforeAutospacing="0" w:after="150" w:afterAutospacing="0"/>
              <w:rPr>
                <w:rFonts w:ascii="vazir-fd" w:hAnsi="vazir-fd"/>
                <w:color w:val="124680"/>
                <w:rtl/>
              </w:rPr>
            </w:pPr>
            <w:r w:rsidRPr="007D2534">
              <w:rPr>
                <w:rFonts w:ascii="vazir-fd" w:hAnsi="vazir-fd"/>
                <w:color w:val="124680"/>
                <w:rtl/>
              </w:rPr>
              <w:t>روز پنج شنبه ۱۴ فروردین ۱۴۰۴  دکتر تنهایی معاون اجرایی مرکز بهداشت استان از شبکه بهداشت و درمان شهرستان دهاقان بازدید نمودند. در این دیدار ایشان ضمن عرض تبریک ایام عید و خداقوت خدمت همکاران از تلاش پرسنل تقدیر و تشکر نمودند و مهمترین مسائل و مشکلات اجرایی برنامه ها در حوزه بهداشت و درمان تحلیل و بررسی شد</w:t>
            </w:r>
            <w:r w:rsidR="0017046A" w:rsidRPr="007D2534">
              <w:rPr>
                <w:rFonts w:ascii="vazir-fd" w:hAnsi="vazir-fd" w:hint="cs"/>
                <w:color w:val="124680"/>
                <w:rtl/>
              </w:rPr>
              <w:t xml:space="preserve"> ضما  در جریان اقدانات انجام شده در رابطه با پویش نرم تصادف قرار گرفتند.</w:t>
            </w:r>
          </w:p>
        </w:tc>
      </w:tr>
      <w:tr w:rsidR="006B7CE1" w:rsidTr="00283513">
        <w:tc>
          <w:tcPr>
            <w:tcW w:w="1131" w:type="dxa"/>
          </w:tcPr>
          <w:p w:rsidR="005C7C0E" w:rsidRDefault="005C7C0E" w:rsidP="00104ECA">
            <w:pPr>
              <w:bidi/>
              <w:rPr>
                <w:rFonts w:cs="B Titr"/>
                <w:sz w:val="28"/>
                <w:szCs w:val="28"/>
                <w:highlight w:val="yellow"/>
                <w:rtl/>
              </w:rPr>
            </w:pPr>
          </w:p>
          <w:p w:rsidR="005C7C0E" w:rsidRDefault="005C7C0E" w:rsidP="005C7C0E">
            <w:pPr>
              <w:bidi/>
              <w:rPr>
                <w:rFonts w:cs="B Titr"/>
                <w:sz w:val="28"/>
                <w:szCs w:val="28"/>
                <w:highlight w:val="yellow"/>
                <w:rtl/>
              </w:rPr>
            </w:pPr>
          </w:p>
          <w:p w:rsidR="005C7C0E" w:rsidRDefault="005C7C0E" w:rsidP="005C7C0E">
            <w:pPr>
              <w:bidi/>
              <w:rPr>
                <w:rFonts w:cs="B Titr"/>
                <w:sz w:val="28"/>
                <w:szCs w:val="28"/>
                <w:highlight w:val="yellow"/>
                <w:rtl/>
              </w:rPr>
            </w:pPr>
          </w:p>
          <w:p w:rsidR="002C576C" w:rsidRPr="005C7C0E" w:rsidRDefault="005C7C0E" w:rsidP="005C7C0E">
            <w:pPr>
              <w:bidi/>
              <w:rPr>
                <w:sz w:val="40"/>
                <w:szCs w:val="40"/>
                <w:rtl/>
              </w:rPr>
            </w:pPr>
            <w:r>
              <w:rPr>
                <w:rFonts w:cs="B Titr" w:hint="cs"/>
                <w:sz w:val="28"/>
                <w:szCs w:val="28"/>
                <w:rtl/>
              </w:rPr>
              <w:t>عکس</w:t>
            </w:r>
          </w:p>
        </w:tc>
        <w:tc>
          <w:tcPr>
            <w:tcW w:w="8219" w:type="dxa"/>
          </w:tcPr>
          <w:p w:rsidR="0044383C" w:rsidRPr="0044383C" w:rsidRDefault="0044383C" w:rsidP="00104EC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83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CC01B3" wp14:editId="5569FBEE">
                  <wp:extent cx="3647990" cy="2104520"/>
                  <wp:effectExtent l="0" t="0" r="0" b="0"/>
                  <wp:docPr id="8" name="Picture 8" descr="C:\Users\A.R.I\Desktop\photo_2025-04-03_12-16-54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.R.I\Desktop\photo_2025-04-03_12-16-54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878" cy="218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76C" w:rsidRPr="002C576C" w:rsidRDefault="0044383C" w:rsidP="00104ECA">
            <w:pPr>
              <w:bidi/>
              <w:rPr>
                <w:rFonts w:cs="B Nazanin"/>
                <w:sz w:val="40"/>
                <w:szCs w:val="40"/>
                <w:rtl/>
              </w:rPr>
            </w:pPr>
            <w:r w:rsidRPr="0044383C">
              <w:rPr>
                <w:rFonts w:cs="B Nazanin"/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 wp14:anchorId="5DF2B360" wp14:editId="42D84284">
                  <wp:extent cx="3730752" cy="2111375"/>
                  <wp:effectExtent l="0" t="0" r="3175" b="3175"/>
                  <wp:docPr id="9" name="Picture 9" descr="C:\Users\A.R.I\Desktop\photo_2025-04-03_12-16-5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.R.I\Desktop\photo_2025-04-03_12-16-5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771" cy="2145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CE1" w:rsidTr="00283513">
        <w:tc>
          <w:tcPr>
            <w:tcW w:w="1131" w:type="dxa"/>
          </w:tcPr>
          <w:p w:rsidR="0044383C" w:rsidRDefault="0044383C" w:rsidP="00104ECA">
            <w:pPr>
              <w:bidi/>
              <w:rPr>
                <w:sz w:val="40"/>
                <w:szCs w:val="40"/>
                <w:rtl/>
              </w:rPr>
            </w:pPr>
          </w:p>
        </w:tc>
        <w:tc>
          <w:tcPr>
            <w:tcW w:w="8219" w:type="dxa"/>
          </w:tcPr>
          <w:p w:rsidR="0044383C" w:rsidRDefault="0044383C" w:rsidP="00104EC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</w:pPr>
            <w:r w:rsidRPr="0044383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7C9738" wp14:editId="2FC2344F">
                  <wp:extent cx="3722087" cy="1864995"/>
                  <wp:effectExtent l="0" t="0" r="0" b="1905"/>
                  <wp:docPr id="10" name="Picture 10" descr="C:\Users\A.R.I\Desktop\photo_2025-04-03_12-16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.R.I\Desktop\photo_2025-04-03_12-16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383" cy="2013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83C" w:rsidRPr="0044383C" w:rsidRDefault="0044383C" w:rsidP="00104EC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6B7CE1" w:rsidTr="00283513">
        <w:tc>
          <w:tcPr>
            <w:tcW w:w="1131" w:type="dxa"/>
          </w:tcPr>
          <w:p w:rsidR="0044383C" w:rsidRDefault="0017046A" w:rsidP="00104ECA">
            <w:pPr>
              <w:bidi/>
              <w:rPr>
                <w:sz w:val="40"/>
                <w:szCs w:val="40"/>
                <w:rtl/>
              </w:rPr>
            </w:pPr>
            <w:r w:rsidRPr="005C7C0E">
              <w:rPr>
                <w:rFonts w:cs="B Titr" w:hint="cs"/>
                <w:sz w:val="28"/>
                <w:szCs w:val="28"/>
                <w:rtl/>
              </w:rPr>
              <w:t>لینک</w:t>
            </w:r>
          </w:p>
        </w:tc>
        <w:tc>
          <w:tcPr>
            <w:tcW w:w="8219" w:type="dxa"/>
          </w:tcPr>
          <w:p w:rsidR="0044383C" w:rsidRPr="0044383C" w:rsidRDefault="00621493" w:rsidP="00104EC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hyperlink r:id="rId11" w:history="1">
              <w:r w:rsidR="0017046A" w:rsidRPr="0017046A">
                <w:rPr>
                  <w:rStyle w:val="Hyperlink"/>
                  <w:rFonts w:ascii="Times New Roman" w:eastAsia="Times New Roman" w:hAnsi="Times New Roman" w:cs="Times New Roman" w:hint="cs"/>
                  <w:noProof/>
                  <w:sz w:val="24"/>
                  <w:szCs w:val="24"/>
                  <w:rtl/>
                </w:rPr>
                <w:t>کلیک نمائید</w:t>
              </w:r>
            </w:hyperlink>
          </w:p>
        </w:tc>
      </w:tr>
      <w:tr w:rsidR="006B7CE1" w:rsidTr="00283513">
        <w:tc>
          <w:tcPr>
            <w:tcW w:w="1131" w:type="dxa"/>
          </w:tcPr>
          <w:p w:rsidR="0017046A" w:rsidRDefault="0017046A" w:rsidP="00104ECA">
            <w:pPr>
              <w:bidi/>
              <w:rPr>
                <w:sz w:val="40"/>
                <w:szCs w:val="40"/>
                <w:rtl/>
              </w:rPr>
            </w:pPr>
            <w:r w:rsidRPr="005C7C0E">
              <w:rPr>
                <w:rFonts w:cs="B Titr" w:hint="cs"/>
                <w:sz w:val="28"/>
                <w:szCs w:val="28"/>
                <w:rtl/>
              </w:rPr>
              <w:t>عنوان خبر</w:t>
            </w:r>
          </w:p>
        </w:tc>
        <w:tc>
          <w:tcPr>
            <w:tcW w:w="8219" w:type="dxa"/>
          </w:tcPr>
          <w:p w:rsidR="0017046A" w:rsidRPr="007D2534" w:rsidRDefault="00D15930" w:rsidP="00104ECA">
            <w:pPr>
              <w:pStyle w:val="Heading1"/>
              <w:shd w:val="clear" w:color="auto" w:fill="FFFFFF"/>
              <w:bidi/>
              <w:spacing w:before="150" w:after="0"/>
              <w:rPr>
                <w:rFonts w:ascii="vazir" w:hAnsi="vazir" w:cs="B Titr"/>
                <w:b/>
                <w:bCs/>
                <w:color w:val="262C38"/>
                <w:sz w:val="24"/>
                <w:szCs w:val="24"/>
                <w:rtl/>
              </w:rPr>
            </w:pPr>
            <w:r w:rsidRPr="007D2534">
              <w:rPr>
                <w:rFonts w:ascii="vazir" w:hAnsi="vazir" w:cs="B Titr"/>
                <w:b/>
                <w:bCs/>
                <w:color w:val="262C38"/>
                <w:sz w:val="24"/>
                <w:szCs w:val="24"/>
                <w:rtl/>
              </w:rPr>
              <w:t xml:space="preserve">بازدید مدیر و معاون بهداشت و درمان شهرستان تیران و کرون از </w:t>
            </w:r>
            <w:r w:rsidR="00027397" w:rsidRPr="007D2534">
              <w:rPr>
                <w:rFonts w:ascii="vazir" w:hAnsi="vazir" w:cs="B Titr"/>
                <w:b/>
                <w:bCs/>
                <w:color w:val="262C38"/>
                <w:sz w:val="24"/>
                <w:szCs w:val="24"/>
                <w:rtl/>
              </w:rPr>
              <w:t>ایستگاه مشترک نوروزی شهر تیرا</w:t>
            </w:r>
            <w:r w:rsidR="00027397" w:rsidRPr="007D2534">
              <w:rPr>
                <w:rFonts w:ascii="vazir" w:hAnsi="vazir" w:cs="B Titr" w:hint="cs"/>
                <w:b/>
                <w:bCs/>
                <w:color w:val="262C38"/>
                <w:sz w:val="24"/>
                <w:szCs w:val="24"/>
                <w:rtl/>
              </w:rPr>
              <w:t xml:space="preserve">ن </w:t>
            </w:r>
          </w:p>
        </w:tc>
      </w:tr>
      <w:tr w:rsidR="006B7CE1" w:rsidTr="00283513">
        <w:tc>
          <w:tcPr>
            <w:tcW w:w="1131" w:type="dxa"/>
          </w:tcPr>
          <w:p w:rsidR="005C7C0E" w:rsidRDefault="005C7C0E" w:rsidP="005C7C0E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5C7C0E" w:rsidRDefault="005C7C0E" w:rsidP="005C7C0E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17046A" w:rsidRDefault="0017046A" w:rsidP="005C7C0E">
            <w:pPr>
              <w:bidi/>
              <w:rPr>
                <w:sz w:val="40"/>
                <w:szCs w:val="40"/>
                <w:rtl/>
              </w:rPr>
            </w:pPr>
            <w:r w:rsidRPr="005C7C0E">
              <w:rPr>
                <w:rFonts w:cs="B Titr" w:hint="cs"/>
                <w:sz w:val="28"/>
                <w:szCs w:val="28"/>
                <w:rtl/>
              </w:rPr>
              <w:t>متن خبر</w:t>
            </w:r>
          </w:p>
        </w:tc>
        <w:tc>
          <w:tcPr>
            <w:tcW w:w="8219" w:type="dxa"/>
          </w:tcPr>
          <w:p w:rsidR="0017046A" w:rsidRDefault="00FB5900" w:rsidP="007D2534">
            <w:pPr>
              <w:pStyle w:val="NormalWeb"/>
              <w:shd w:val="clear" w:color="auto" w:fill="FFFFFF"/>
              <w:bidi/>
              <w:spacing w:before="0" w:beforeAutospacing="0" w:after="150" w:afterAutospacing="0"/>
              <w:rPr>
                <w:noProof/>
                <w:rtl/>
              </w:rPr>
            </w:pPr>
            <w:r w:rsidRPr="007D2534">
              <w:rPr>
                <w:rFonts w:ascii="vazir-fd" w:hAnsi="vazir-fd"/>
                <w:color w:val="124680"/>
                <w:rtl/>
              </w:rPr>
              <w:t>در ادامه فعالیت‌ها و اقدامات همه جانبه ارگان ها در راستای پویش «نه به تصادف»، روز سه شنبه ۵ فروردین ۱۴۰۴ دکتر قاری مدیریت و دکتر جعفری معاون بهداشتی شبکه بهداشت و درمان شهرستان تیران و کرون از ایستگاه مشترک نوروزی شهر تیران بازدید کردند</w:t>
            </w:r>
            <w:r w:rsidRPr="007D2534">
              <w:rPr>
                <w:rFonts w:ascii="vazir-fd" w:hAnsi="vazir-fd"/>
                <w:color w:val="124680"/>
              </w:rPr>
              <w:t>.</w:t>
            </w:r>
            <w:r>
              <w:rPr>
                <w:rFonts w:ascii="vazir-fd" w:hAnsi="vazir-fd"/>
                <w:color w:val="124680"/>
              </w:rPr>
              <w:br/>
            </w:r>
            <w:r w:rsidRPr="007D2534">
              <w:rPr>
                <w:rFonts w:ascii="vazir-fd" w:hAnsi="vazir-fd"/>
                <w:color w:val="124680"/>
                <w:rtl/>
              </w:rPr>
              <w:t>روز چهارشنبه ۶ فروردین ۱۴۰۴ نیز دکتر جعفری به همراه مهندس هاشمی کارشناس بهداشت محیط و خانم امامی مسئول واحد آموزش سلامت به سراغ اقامتگاه های اسکان مسافرین نوروزی شهر تیران رفتند</w:t>
            </w:r>
            <w:r w:rsidRPr="007D2534">
              <w:rPr>
                <w:rFonts w:ascii="vazir-fd" w:hAnsi="vazir-fd"/>
                <w:color w:val="124680"/>
              </w:rPr>
              <w:t>. </w:t>
            </w:r>
            <w:r>
              <w:rPr>
                <w:rFonts w:ascii="vazir-fd" w:hAnsi="vazir-fd"/>
                <w:color w:val="124680"/>
              </w:rPr>
              <w:br/>
            </w:r>
            <w:r w:rsidRPr="007D2534">
              <w:rPr>
                <w:rFonts w:ascii="vazir-fd" w:hAnsi="vazir-fd"/>
                <w:color w:val="124680"/>
                <w:rtl/>
              </w:rPr>
              <w:t>در این بین، ضمن بررسی شرایط بهداشتی و امکانات فراهم شده ویژه مسافرین، پوستر و پمفلت های مربوط به پویش نه به تصادف، در اختیار اقامتگاه ها و گردشگران قرار گرفت</w:t>
            </w:r>
            <w:r w:rsidRPr="007D2534">
              <w:rPr>
                <w:rFonts w:ascii="vazir-fd" w:hAnsi="vazir-fd"/>
                <w:color w:val="124680"/>
              </w:rPr>
              <w:t>.</w:t>
            </w:r>
          </w:p>
        </w:tc>
      </w:tr>
      <w:tr w:rsidR="006B7CE1" w:rsidTr="00283513">
        <w:tc>
          <w:tcPr>
            <w:tcW w:w="1131" w:type="dxa"/>
          </w:tcPr>
          <w:p w:rsidR="0017046A" w:rsidRDefault="00F911BF" w:rsidP="00104ECA">
            <w:pPr>
              <w:bidi/>
              <w:rPr>
                <w:sz w:val="40"/>
                <w:szCs w:val="40"/>
                <w:rtl/>
              </w:rPr>
            </w:pPr>
            <w:r w:rsidRPr="005C7C0E">
              <w:rPr>
                <w:rFonts w:cs="B Titr" w:hint="cs"/>
                <w:sz w:val="28"/>
                <w:szCs w:val="28"/>
                <w:rtl/>
              </w:rPr>
              <w:t>عکس</w:t>
            </w:r>
          </w:p>
        </w:tc>
        <w:tc>
          <w:tcPr>
            <w:tcW w:w="8219" w:type="dxa"/>
          </w:tcPr>
          <w:p w:rsidR="00FB5900" w:rsidRDefault="00FB5900" w:rsidP="00104EC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</w:pPr>
          </w:p>
          <w:p w:rsidR="00FB5900" w:rsidRPr="00FB5900" w:rsidRDefault="00FB5900" w:rsidP="00104EC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90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85D8301" wp14:editId="4677A211">
                  <wp:extent cx="4030675" cy="1674495"/>
                  <wp:effectExtent l="0" t="0" r="8255" b="1905"/>
                  <wp:docPr id="12" name="Picture 12" descr="C:\Users\A.R.I\Desktop\photo_2025-03-26_13-39-3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.R.I\Desktop\photo_2025-03-26_13-39-3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3838" cy="170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46A" w:rsidRDefault="003728E7" w:rsidP="00104EC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</w:pPr>
            <w:r w:rsidRPr="003728E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9144CF" wp14:editId="3E09A2D9">
                  <wp:extent cx="4021303" cy="2523490"/>
                  <wp:effectExtent l="0" t="0" r="0" b="0"/>
                  <wp:docPr id="2" name="Picture 2" descr="C:\Users\A.R.I\Desktop\photo_2025-03-26_13-39-3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.R.I\Desktop\photo_2025-03-26_13-39-3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564" cy="2534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5900" w:rsidRDefault="003728E7" w:rsidP="00104EC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</w:pPr>
            <w:r w:rsidRPr="003728E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B93D2B" wp14:editId="676C6865">
                  <wp:extent cx="3993830" cy="1658620"/>
                  <wp:effectExtent l="0" t="0" r="6985" b="0"/>
                  <wp:docPr id="3" name="Picture 3" descr="C:\Users\A.R.I\Desktop\photo_2025-03-26_13-39-31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.R.I\Desktop\photo_2025-03-26_13-39-31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8938" cy="168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CE1" w:rsidTr="00283513">
        <w:tc>
          <w:tcPr>
            <w:tcW w:w="1131" w:type="dxa"/>
          </w:tcPr>
          <w:p w:rsidR="0017046A" w:rsidRDefault="0017046A" w:rsidP="00104ECA">
            <w:pPr>
              <w:bidi/>
              <w:rPr>
                <w:sz w:val="40"/>
                <w:szCs w:val="40"/>
                <w:rtl/>
              </w:rPr>
            </w:pPr>
            <w:r w:rsidRPr="005C7C0E">
              <w:rPr>
                <w:rFonts w:cs="B Titr" w:hint="cs"/>
                <w:sz w:val="28"/>
                <w:szCs w:val="28"/>
                <w:rtl/>
              </w:rPr>
              <w:lastRenderedPageBreak/>
              <w:t>لینک</w:t>
            </w:r>
          </w:p>
        </w:tc>
        <w:tc>
          <w:tcPr>
            <w:tcW w:w="8219" w:type="dxa"/>
          </w:tcPr>
          <w:p w:rsidR="0017046A" w:rsidRDefault="00F74840" w:rsidP="00104EC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</w:pPr>
            <w:hyperlink r:id="rId15" w:history="1">
              <w:r w:rsidR="00E86A30" w:rsidRPr="00F74840">
                <w:rPr>
                  <w:rStyle w:val="Hyperlink"/>
                  <w:rFonts w:ascii="Times New Roman" w:eastAsia="Times New Roman" w:hAnsi="Times New Roman" w:cs="Times New Roman" w:hint="cs"/>
                  <w:noProof/>
                  <w:sz w:val="24"/>
                  <w:szCs w:val="24"/>
                  <w:rtl/>
                </w:rPr>
                <w:t>کلیک نمائید</w:t>
              </w:r>
            </w:hyperlink>
          </w:p>
        </w:tc>
      </w:tr>
      <w:tr w:rsidR="006B7CE1" w:rsidTr="00283513">
        <w:tc>
          <w:tcPr>
            <w:tcW w:w="1131" w:type="dxa"/>
          </w:tcPr>
          <w:p w:rsidR="00E86A30" w:rsidRPr="005C7C0E" w:rsidRDefault="00E86A30" w:rsidP="00104ECA">
            <w:pPr>
              <w:bidi/>
              <w:rPr>
                <w:rFonts w:cs="B Titr" w:hint="cs"/>
                <w:sz w:val="28"/>
                <w:szCs w:val="28"/>
                <w:rtl/>
              </w:rPr>
            </w:pPr>
            <w:r w:rsidRPr="005C7C0E">
              <w:rPr>
                <w:rFonts w:cs="B Titr" w:hint="cs"/>
                <w:sz w:val="28"/>
                <w:szCs w:val="28"/>
                <w:rtl/>
              </w:rPr>
              <w:t>عنون خبر</w:t>
            </w:r>
          </w:p>
        </w:tc>
        <w:tc>
          <w:tcPr>
            <w:tcW w:w="8219" w:type="dxa"/>
          </w:tcPr>
          <w:p w:rsidR="00E86A30" w:rsidRPr="007D2534" w:rsidRDefault="00F3372C" w:rsidP="00104ECA">
            <w:pPr>
              <w:pStyle w:val="Heading1"/>
              <w:shd w:val="clear" w:color="auto" w:fill="FFFFFF"/>
              <w:bidi/>
              <w:spacing w:before="150" w:after="0"/>
              <w:rPr>
                <w:rFonts w:ascii="vazir" w:hAnsi="vazir" w:cs="B Titr" w:hint="cs"/>
                <w:b/>
                <w:bCs/>
                <w:color w:val="262C38"/>
                <w:sz w:val="24"/>
                <w:szCs w:val="24"/>
                <w:rtl/>
              </w:rPr>
            </w:pPr>
            <w:r w:rsidRPr="00F3372C">
              <w:rPr>
                <w:rFonts w:ascii="vazir" w:hAnsi="vazir" w:cs="B Titr"/>
                <w:b/>
                <w:bCs/>
                <w:color w:val="262C38"/>
                <w:sz w:val="24"/>
                <w:szCs w:val="24"/>
                <w:rtl/>
              </w:rPr>
              <w:t>بازدید معاون اجرایی مرکز بهداشت استان، مدیر و کارشناس گروه توسعه شبکه از شبکه بهداشت شهرستان شهرضا</w:t>
            </w:r>
          </w:p>
        </w:tc>
      </w:tr>
      <w:tr w:rsidR="006B7CE1" w:rsidTr="00283513">
        <w:tc>
          <w:tcPr>
            <w:tcW w:w="1131" w:type="dxa"/>
          </w:tcPr>
          <w:p w:rsidR="005C7C0E" w:rsidRDefault="005C7C0E" w:rsidP="005C7C0E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E86A30" w:rsidRPr="005C7C0E" w:rsidRDefault="00E86A30" w:rsidP="005C7C0E">
            <w:pPr>
              <w:bidi/>
              <w:rPr>
                <w:rFonts w:cs="B Titr" w:hint="cs"/>
                <w:sz w:val="28"/>
                <w:szCs w:val="28"/>
                <w:rtl/>
              </w:rPr>
            </w:pPr>
            <w:r w:rsidRPr="005C7C0E">
              <w:rPr>
                <w:rFonts w:cs="B Titr" w:hint="cs"/>
                <w:sz w:val="28"/>
                <w:szCs w:val="28"/>
                <w:rtl/>
              </w:rPr>
              <w:t>متن خبر</w:t>
            </w:r>
          </w:p>
        </w:tc>
        <w:tc>
          <w:tcPr>
            <w:tcW w:w="8219" w:type="dxa"/>
          </w:tcPr>
          <w:p w:rsidR="00104ECA" w:rsidRPr="007D2534" w:rsidRDefault="00F3372C" w:rsidP="007D2534">
            <w:pPr>
              <w:pStyle w:val="NormalWeb"/>
              <w:shd w:val="clear" w:color="auto" w:fill="FFFFFF"/>
              <w:bidi/>
              <w:spacing w:before="0" w:beforeAutospacing="0" w:after="150" w:afterAutospacing="0"/>
              <w:rPr>
                <w:rFonts w:ascii="vazir-fd" w:hAnsi="vazir-fd" w:hint="cs"/>
                <w:color w:val="124680"/>
                <w:rtl/>
              </w:rPr>
            </w:pPr>
            <w:r w:rsidRPr="007D2534">
              <w:rPr>
                <w:rFonts w:ascii="vazir-fd" w:hAnsi="vazir-fd"/>
                <w:color w:val="124680"/>
                <w:rtl/>
              </w:rPr>
              <w:t>این بازدید در روز 3 فروردین ماه 1404 توسط دکتر تنهایی معاون اجرایی مرکز بهداشت استان، مهندس آقابابایی مدیر گروه توسعه مرکز بهداشت استان و مهندس نخودیان کارشناس گروه توسعه شبکه از شهرستان شهرضا بازدید نمودند</w:t>
            </w:r>
            <w:r w:rsidRPr="007D2534">
              <w:rPr>
                <w:rFonts w:ascii="vazir-fd" w:hAnsi="vazir-fd"/>
                <w:color w:val="124680"/>
              </w:rPr>
              <w:t>. </w:t>
            </w:r>
            <w:r>
              <w:rPr>
                <w:rFonts w:ascii="vazir-fd" w:hAnsi="vazir-fd"/>
                <w:color w:val="124680"/>
              </w:rPr>
              <w:br/>
            </w:r>
            <w:r w:rsidRPr="007D2534">
              <w:rPr>
                <w:rFonts w:ascii="vazir-fd" w:hAnsi="vazir-fd"/>
                <w:color w:val="124680"/>
                <w:rtl/>
              </w:rPr>
              <w:t>در ابتدا معاون اجرایی مرکز بهداشت و هئیت همراه از روند ارائه خدمت در مرکز خدمات جامع سلامت روستایی هونجان ، شامل اتاق پزشک ، بستری موقت ، اتاق احیا ، داروخانه بازدید کردند</w:t>
            </w:r>
            <w:r w:rsidRPr="007D2534">
              <w:rPr>
                <w:rFonts w:ascii="vazir-fd" w:hAnsi="vazir-fd"/>
                <w:color w:val="124680"/>
              </w:rPr>
              <w:t>.</w:t>
            </w:r>
            <w:r>
              <w:rPr>
                <w:rFonts w:ascii="vazir-fd" w:hAnsi="vazir-fd"/>
                <w:color w:val="124680"/>
              </w:rPr>
              <w:br/>
            </w:r>
            <w:r w:rsidRPr="007D2534">
              <w:rPr>
                <w:rFonts w:ascii="vazir-fd" w:hAnsi="vazir-fd"/>
                <w:color w:val="124680"/>
                <w:rtl/>
              </w:rPr>
              <w:lastRenderedPageBreak/>
              <w:t>در ادامه دکتر تنهایی و همراهان ایشان، ضمن تبریک عید نوروز و سال جدید به کارکنان از مرکز خدمات جامع سلامت شهری روستایی قائمیه و خدمات این مرکز شامل مراقبت مادران باردار ، واکسيناسيون کودکان، غربالگری هیپوتیروئید نوزادی ، مرکز تجمیعی دندانپزشکی بازدید نمودند</w:t>
            </w:r>
            <w:r w:rsidRPr="007D2534">
              <w:rPr>
                <w:rFonts w:ascii="vazir-fd" w:hAnsi="vazir-fd"/>
                <w:color w:val="124680"/>
              </w:rPr>
              <w:t>. </w:t>
            </w:r>
            <w:r>
              <w:rPr>
                <w:rFonts w:ascii="vazir-fd" w:hAnsi="vazir-fd"/>
                <w:color w:val="124680"/>
              </w:rPr>
              <w:br/>
            </w:r>
            <w:r w:rsidRPr="007D2534">
              <w:rPr>
                <w:rFonts w:ascii="vazir-fd" w:hAnsi="vazir-fd"/>
                <w:color w:val="124680"/>
                <w:rtl/>
              </w:rPr>
              <w:t>در پایان با حضور در ستاد شبکه از شامل اتاق پیشگیری و مراقبت از هاری ، کشیک بهداشت محیط ، انبار ملزومات و تجهیزات مستعمل بازدید نمودند و از نزدیک بر نحوه ی ارائه ی خدمات به مراجعه کنندگان و مسافران نوروزی نظارت انجام گردید</w:t>
            </w:r>
            <w:r w:rsidR="00104ECA" w:rsidRPr="007D2534">
              <w:rPr>
                <w:rFonts w:ascii="vazir-fd" w:hAnsi="vazir-fd" w:hint="cs"/>
                <w:color w:val="124680"/>
                <w:rtl/>
              </w:rPr>
              <w:t>.</w:t>
            </w:r>
          </w:p>
          <w:p w:rsidR="00E86A30" w:rsidRPr="007D2534" w:rsidRDefault="00104ECA" w:rsidP="007D2534">
            <w:pPr>
              <w:pStyle w:val="NormalWeb"/>
              <w:shd w:val="clear" w:color="auto" w:fill="FFFFFF"/>
              <w:bidi/>
              <w:spacing w:before="0" w:beforeAutospacing="0" w:after="150" w:afterAutospacing="0"/>
              <w:rPr>
                <w:rFonts w:ascii="vazir-fd" w:hAnsi="vazir-fd" w:hint="cs"/>
                <w:color w:val="124680"/>
                <w:rtl/>
              </w:rPr>
            </w:pPr>
            <w:r w:rsidRPr="007D2534">
              <w:rPr>
                <w:rFonts w:ascii="vazir-fd" w:hAnsi="vazir-fd" w:hint="cs"/>
                <w:color w:val="124680"/>
                <w:rtl/>
              </w:rPr>
              <w:t>لازم به ذکر است در جریان این بازدید از فعالیت های آن  شبکه در خصوص اقدامات صورت گرفته در  پویش نه به تصادف بازدید بعمل آمد</w:t>
            </w:r>
          </w:p>
        </w:tc>
      </w:tr>
      <w:tr w:rsidR="006B7CE1" w:rsidTr="00283513">
        <w:tc>
          <w:tcPr>
            <w:tcW w:w="1131" w:type="dxa"/>
          </w:tcPr>
          <w:p w:rsidR="00F3372C" w:rsidRDefault="00F3372C" w:rsidP="00104ECA">
            <w:pPr>
              <w:bidi/>
              <w:rPr>
                <w:sz w:val="40"/>
                <w:szCs w:val="40"/>
                <w:rtl/>
              </w:rPr>
            </w:pPr>
          </w:p>
          <w:p w:rsidR="00F3372C" w:rsidRDefault="00F3372C" w:rsidP="00104ECA">
            <w:pPr>
              <w:bidi/>
              <w:rPr>
                <w:sz w:val="40"/>
                <w:szCs w:val="40"/>
                <w:rtl/>
              </w:rPr>
            </w:pPr>
          </w:p>
          <w:p w:rsidR="00F3372C" w:rsidRDefault="00F3372C" w:rsidP="00104ECA">
            <w:pPr>
              <w:bidi/>
              <w:rPr>
                <w:sz w:val="40"/>
                <w:szCs w:val="40"/>
                <w:rtl/>
              </w:rPr>
            </w:pPr>
          </w:p>
          <w:p w:rsidR="00F3372C" w:rsidRDefault="00F3372C" w:rsidP="00104ECA">
            <w:pPr>
              <w:bidi/>
              <w:rPr>
                <w:sz w:val="40"/>
                <w:szCs w:val="40"/>
                <w:rtl/>
              </w:rPr>
            </w:pPr>
          </w:p>
          <w:p w:rsidR="00F3372C" w:rsidRDefault="00F3372C" w:rsidP="00104ECA">
            <w:pPr>
              <w:bidi/>
              <w:rPr>
                <w:sz w:val="40"/>
                <w:szCs w:val="40"/>
                <w:rtl/>
              </w:rPr>
            </w:pPr>
          </w:p>
          <w:p w:rsidR="00F3372C" w:rsidRDefault="00F3372C" w:rsidP="00104ECA">
            <w:pPr>
              <w:bidi/>
              <w:rPr>
                <w:sz w:val="40"/>
                <w:szCs w:val="40"/>
                <w:rtl/>
              </w:rPr>
            </w:pPr>
          </w:p>
          <w:p w:rsidR="00E86A30" w:rsidRDefault="00E86A30" w:rsidP="00104ECA">
            <w:pPr>
              <w:bidi/>
              <w:rPr>
                <w:rFonts w:hint="cs"/>
                <w:sz w:val="40"/>
                <w:szCs w:val="40"/>
                <w:rtl/>
              </w:rPr>
            </w:pPr>
            <w:r w:rsidRPr="005C7C0E">
              <w:rPr>
                <w:rFonts w:cs="B Titr" w:hint="cs"/>
                <w:sz w:val="28"/>
                <w:szCs w:val="28"/>
                <w:rtl/>
              </w:rPr>
              <w:t>عکس</w:t>
            </w:r>
          </w:p>
        </w:tc>
        <w:tc>
          <w:tcPr>
            <w:tcW w:w="8219" w:type="dxa"/>
          </w:tcPr>
          <w:p w:rsidR="00E86A30" w:rsidRDefault="00E86A30" w:rsidP="00104EC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</w:pPr>
          </w:p>
          <w:p w:rsidR="00F74840" w:rsidRDefault="00F74840" w:rsidP="00104EC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</w:pPr>
          </w:p>
          <w:p w:rsidR="00F74840" w:rsidRDefault="00F3372C" w:rsidP="00104ECA">
            <w:pPr>
              <w:pStyle w:val="NormalWeb"/>
              <w:bidi/>
            </w:pPr>
            <w:r w:rsidRPr="00F3372C">
              <w:rPr>
                <w:noProof/>
              </w:rPr>
              <w:drawing>
                <wp:inline distT="0" distB="0" distL="0" distR="0" wp14:anchorId="44EDD95C" wp14:editId="73B8831F">
                  <wp:extent cx="3413079" cy="1960245"/>
                  <wp:effectExtent l="0" t="0" r="0" b="1905"/>
                  <wp:docPr id="21" name="Picture 21" descr="C:\Users\A.R.I\Desktop\photo_2025-03-23_19-57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.R.I\Desktop\photo_2025-03-23_19-57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386" cy="198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840" w:rsidRDefault="00F3372C" w:rsidP="00104EC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</w:pPr>
            <w:r w:rsidRPr="00F3372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8B4143" wp14:editId="61536AB3">
                  <wp:extent cx="3394611" cy="2221293"/>
                  <wp:effectExtent l="0" t="0" r="0" b="7620"/>
                  <wp:docPr id="22" name="Picture 22" descr="C:\Users\A.R.I\Desktop\photo_2025-03-23_19-57-0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.R.I\Desktop\photo_2025-03-23_19-57-0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055" cy="2260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840" w:rsidRDefault="00F3372C" w:rsidP="00104EC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 w:hint="cs"/>
                <w:noProof/>
                <w:sz w:val="24"/>
                <w:szCs w:val="24"/>
                <w:rtl/>
              </w:rPr>
            </w:pPr>
            <w:r w:rsidRPr="00F3372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8313A2E" wp14:editId="7391D8CA">
                  <wp:extent cx="3475454" cy="2252345"/>
                  <wp:effectExtent l="0" t="0" r="0" b="0"/>
                  <wp:docPr id="23" name="Picture 23" descr="C:\Users\A.R.I\Desktop\photo_2025-03-23_19-57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.R.I\Desktop\photo_2025-03-23_19-57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3189" cy="228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CE1" w:rsidTr="00283513">
        <w:tc>
          <w:tcPr>
            <w:tcW w:w="1131" w:type="dxa"/>
          </w:tcPr>
          <w:p w:rsidR="00E86A30" w:rsidRPr="005C7C0E" w:rsidRDefault="00E86A30" w:rsidP="00104ECA">
            <w:pPr>
              <w:bidi/>
              <w:rPr>
                <w:rFonts w:cs="B Titr" w:hint="cs"/>
                <w:sz w:val="28"/>
                <w:szCs w:val="28"/>
                <w:rtl/>
              </w:rPr>
            </w:pPr>
            <w:r w:rsidRPr="005C7C0E">
              <w:rPr>
                <w:rFonts w:cs="B Titr" w:hint="cs"/>
                <w:sz w:val="28"/>
                <w:szCs w:val="28"/>
                <w:rtl/>
              </w:rPr>
              <w:lastRenderedPageBreak/>
              <w:t>لینک</w:t>
            </w:r>
          </w:p>
        </w:tc>
        <w:tc>
          <w:tcPr>
            <w:tcW w:w="8219" w:type="dxa"/>
          </w:tcPr>
          <w:p w:rsidR="00E86A30" w:rsidRDefault="00F3372C" w:rsidP="00104EC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 w:hint="cs"/>
                <w:noProof/>
                <w:sz w:val="24"/>
                <w:szCs w:val="24"/>
                <w:rtl/>
              </w:rPr>
            </w:pPr>
            <w:hyperlink r:id="rId19" w:history="1">
              <w:r w:rsidRPr="00F3372C">
                <w:rPr>
                  <w:rStyle w:val="Hyperlink"/>
                  <w:rFonts w:ascii="Times New Roman" w:eastAsia="Times New Roman" w:hAnsi="Times New Roman" w:cs="Times New Roman" w:hint="cs"/>
                  <w:noProof/>
                  <w:sz w:val="24"/>
                  <w:szCs w:val="24"/>
                  <w:rtl/>
                </w:rPr>
                <w:t>کلیک نمائید</w:t>
              </w:r>
            </w:hyperlink>
          </w:p>
        </w:tc>
      </w:tr>
      <w:tr w:rsidR="006B7CE1" w:rsidTr="00283513">
        <w:tc>
          <w:tcPr>
            <w:tcW w:w="1131" w:type="dxa"/>
          </w:tcPr>
          <w:p w:rsidR="00E86A30" w:rsidRPr="005C7C0E" w:rsidRDefault="00F74840" w:rsidP="00104ECA">
            <w:pPr>
              <w:bidi/>
              <w:rPr>
                <w:rFonts w:cs="B Titr" w:hint="cs"/>
                <w:sz w:val="28"/>
                <w:szCs w:val="28"/>
                <w:rtl/>
              </w:rPr>
            </w:pPr>
            <w:r w:rsidRPr="005C7C0E">
              <w:rPr>
                <w:rFonts w:cs="B Titr" w:hint="cs"/>
                <w:sz w:val="28"/>
                <w:szCs w:val="28"/>
                <w:rtl/>
              </w:rPr>
              <w:t>عنوان خبر</w:t>
            </w:r>
          </w:p>
        </w:tc>
        <w:tc>
          <w:tcPr>
            <w:tcW w:w="8219" w:type="dxa"/>
          </w:tcPr>
          <w:p w:rsidR="00E86A30" w:rsidRPr="007D2534" w:rsidRDefault="00860576" w:rsidP="00104ECA">
            <w:pPr>
              <w:pStyle w:val="Heading1"/>
              <w:shd w:val="clear" w:color="auto" w:fill="FFFFFF"/>
              <w:bidi/>
              <w:spacing w:before="150" w:after="0"/>
              <w:rPr>
                <w:rFonts w:ascii="vazir" w:hAnsi="vazir" w:cs="B Titr" w:hint="cs"/>
                <w:b/>
                <w:bCs/>
                <w:color w:val="262C38"/>
                <w:sz w:val="24"/>
                <w:szCs w:val="24"/>
                <w:rtl/>
              </w:rPr>
            </w:pPr>
            <w:r w:rsidRPr="00860576">
              <w:rPr>
                <w:rFonts w:ascii="vazir" w:hAnsi="vazir" w:cs="B Titr"/>
                <w:b/>
                <w:bCs/>
                <w:color w:val="262C38"/>
                <w:sz w:val="24"/>
                <w:szCs w:val="24"/>
                <w:rtl/>
              </w:rPr>
              <w:t>بازدید معاون اجرایی مرکز بهداشت استان، مدیر و کارشناس گروه توسعه شبکه از مرکز خدمات جامع سلامت شهید طباطبایی طرق رود و خانه بهداشت نیه شهرستان نطنز</w:t>
            </w:r>
          </w:p>
        </w:tc>
      </w:tr>
      <w:tr w:rsidR="006B7CE1" w:rsidTr="00283513">
        <w:tc>
          <w:tcPr>
            <w:tcW w:w="1131" w:type="dxa"/>
          </w:tcPr>
          <w:p w:rsidR="005C7C0E" w:rsidRDefault="005C7C0E" w:rsidP="00104ECA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5C7C0E" w:rsidRDefault="005C7C0E" w:rsidP="005C7C0E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E86A30" w:rsidRPr="005C7C0E" w:rsidRDefault="00F74840" w:rsidP="005C7C0E">
            <w:pPr>
              <w:bidi/>
              <w:rPr>
                <w:rFonts w:cs="B Titr" w:hint="cs"/>
                <w:sz w:val="28"/>
                <w:szCs w:val="28"/>
                <w:rtl/>
              </w:rPr>
            </w:pPr>
            <w:r w:rsidRPr="005C7C0E">
              <w:rPr>
                <w:rFonts w:cs="B Titr" w:hint="cs"/>
                <w:sz w:val="28"/>
                <w:szCs w:val="28"/>
                <w:rtl/>
              </w:rPr>
              <w:t>متن خبر</w:t>
            </w:r>
          </w:p>
        </w:tc>
        <w:tc>
          <w:tcPr>
            <w:tcW w:w="8219" w:type="dxa"/>
          </w:tcPr>
          <w:p w:rsidR="00E86A30" w:rsidRPr="007D2534" w:rsidRDefault="00860576" w:rsidP="007D2534">
            <w:pPr>
              <w:pStyle w:val="NormalWeb"/>
              <w:shd w:val="clear" w:color="auto" w:fill="FFFFFF"/>
              <w:bidi/>
              <w:spacing w:before="0" w:beforeAutospacing="0" w:after="150" w:afterAutospacing="0"/>
              <w:rPr>
                <w:rFonts w:ascii="vazir-fd" w:hAnsi="vazir-fd"/>
                <w:color w:val="124680"/>
                <w:rtl/>
              </w:rPr>
            </w:pPr>
            <w:r w:rsidRPr="007D2534">
              <w:rPr>
                <w:rFonts w:ascii="vazir-fd" w:hAnsi="vazir-fd"/>
                <w:color w:val="124680"/>
                <w:rtl/>
              </w:rPr>
              <w:t>این بازدید در روز 2 فروردین ماه 1404 توسط دکتر تنهایی معاون اجرایی مرکز بهداشت استان و هئیت همراه انجام گردید</w:t>
            </w:r>
            <w:r w:rsidRPr="007D2534">
              <w:rPr>
                <w:rFonts w:ascii="vazir-fd" w:hAnsi="vazir-fd"/>
                <w:color w:val="124680"/>
              </w:rPr>
              <w:t>.</w:t>
            </w:r>
            <w:r>
              <w:rPr>
                <w:rFonts w:ascii="vazir-fd" w:hAnsi="vazir-fd"/>
                <w:color w:val="124680"/>
              </w:rPr>
              <w:br/>
            </w:r>
            <w:r w:rsidRPr="007D2534">
              <w:rPr>
                <w:rFonts w:ascii="vazir-fd" w:hAnsi="vazir-fd"/>
                <w:color w:val="124680"/>
                <w:rtl/>
              </w:rPr>
              <w:t>ایشان، ضمن تبریک عید نوروز  و سال جدید به کارکنان این واحدها، از بخشهای مختلف ازجمله پانسیون محل زیست پزشک و ماما،اتاق های احیا،مامایی،تزریقات،نمونه گیری، واکسیناسیون، دندانپزشکی، داروخانه خیر ساز مرکز و خانه بهداشت روستای نیه ... بازدید نمودند و از نزدیک بر نحوه ی ارائه ی خدمات به مراجعه کنندگان و مسافران نوروزی نظارت کردند</w:t>
            </w:r>
            <w:r w:rsidRPr="007D2534">
              <w:rPr>
                <w:rFonts w:ascii="vazir-fd" w:hAnsi="vazir-fd"/>
                <w:color w:val="124680"/>
              </w:rPr>
              <w:t>.</w:t>
            </w:r>
          </w:p>
          <w:p w:rsidR="00104ECA" w:rsidRPr="007D2534" w:rsidRDefault="00104ECA" w:rsidP="007D2534">
            <w:pPr>
              <w:pStyle w:val="NormalWeb"/>
              <w:shd w:val="clear" w:color="auto" w:fill="FFFFFF"/>
              <w:bidi/>
              <w:spacing w:before="0" w:beforeAutospacing="0" w:after="150" w:afterAutospacing="0"/>
              <w:rPr>
                <w:rFonts w:ascii="vazir-fd" w:hAnsi="vazir-fd" w:hint="cs"/>
                <w:color w:val="124680"/>
                <w:rtl/>
              </w:rPr>
            </w:pPr>
            <w:r w:rsidRPr="007D2534">
              <w:rPr>
                <w:rFonts w:ascii="vazir-fd" w:hAnsi="vazir-fd" w:hint="cs"/>
                <w:color w:val="124680"/>
                <w:rtl/>
              </w:rPr>
              <w:t>در پایان نیز از اقدامات شبکه بهداشت نطنز در خصوص پویش نه به تصادف بازدید بعمل آمد.</w:t>
            </w:r>
          </w:p>
        </w:tc>
      </w:tr>
      <w:tr w:rsidR="006B7CE1" w:rsidTr="00283513">
        <w:tc>
          <w:tcPr>
            <w:tcW w:w="1131" w:type="dxa"/>
          </w:tcPr>
          <w:p w:rsidR="00F74840" w:rsidRDefault="00F74840" w:rsidP="005C7C0E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5C7C0E" w:rsidRDefault="005C7C0E" w:rsidP="005C7C0E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5C7C0E" w:rsidRDefault="005C7C0E" w:rsidP="005C7C0E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5C7C0E" w:rsidRDefault="005C7C0E" w:rsidP="005C7C0E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5C7C0E" w:rsidRDefault="005C7C0E" w:rsidP="005C7C0E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5C7C0E" w:rsidRPr="005C7C0E" w:rsidRDefault="005C7C0E" w:rsidP="005C7C0E">
            <w:pPr>
              <w:bidi/>
              <w:rPr>
                <w:rFonts w:cs="B Titr" w:hint="cs"/>
                <w:sz w:val="28"/>
                <w:szCs w:val="28"/>
                <w:rtl/>
              </w:rPr>
            </w:pPr>
            <w:r>
              <w:rPr>
                <w:rFonts w:cs="B Titr" w:hint="cs"/>
                <w:sz w:val="28"/>
                <w:szCs w:val="28"/>
                <w:rtl/>
              </w:rPr>
              <w:t>عکس</w:t>
            </w:r>
          </w:p>
        </w:tc>
        <w:tc>
          <w:tcPr>
            <w:tcW w:w="8219" w:type="dxa"/>
          </w:tcPr>
          <w:p w:rsidR="00230BFD" w:rsidRDefault="00230BFD" w:rsidP="00104ECA">
            <w:pPr>
              <w:pStyle w:val="NormalWeb"/>
              <w:bidi/>
              <w:rPr>
                <w:rtl/>
              </w:rPr>
            </w:pPr>
          </w:p>
          <w:p w:rsidR="005806B2" w:rsidRDefault="005806B2" w:rsidP="00104ECA">
            <w:pPr>
              <w:pStyle w:val="NormalWeb"/>
              <w:bidi/>
              <w:rPr>
                <w:rtl/>
              </w:rPr>
            </w:pPr>
          </w:p>
          <w:p w:rsidR="00C5593C" w:rsidRDefault="00C5593C" w:rsidP="00104ECA">
            <w:pPr>
              <w:pStyle w:val="NormalWeb"/>
              <w:bidi/>
            </w:pPr>
            <w:r>
              <w:rPr>
                <w:noProof/>
              </w:rPr>
              <w:drawing>
                <wp:inline distT="0" distB="0" distL="0" distR="0" wp14:anchorId="3D36B4AB" wp14:editId="76BDE48D">
                  <wp:extent cx="3126740" cy="2691994"/>
                  <wp:effectExtent l="0" t="0" r="0" b="0"/>
                  <wp:docPr id="24" name="Picture 24" descr="C:\Users\A.R.I\Desktop\photo_2025-03-22_18-54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.R.I\Desktop\photo_2025-03-22_18-54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470" cy="274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6B2" w:rsidRDefault="005806B2" w:rsidP="00104ECA">
            <w:pPr>
              <w:pStyle w:val="NormalWeb"/>
              <w:bidi/>
              <w:rPr>
                <w:rtl/>
              </w:rPr>
            </w:pPr>
          </w:p>
          <w:p w:rsidR="00C5593C" w:rsidRDefault="00C5593C" w:rsidP="00104ECA">
            <w:pPr>
              <w:pStyle w:val="NormalWeb"/>
              <w:bidi/>
            </w:pPr>
            <w:r w:rsidRPr="00C5593C">
              <w:rPr>
                <w:noProof/>
              </w:rPr>
              <w:drawing>
                <wp:inline distT="0" distB="0" distL="0" distR="0" wp14:anchorId="6DF5ECA8" wp14:editId="0E84D78E">
                  <wp:extent cx="2962910" cy="2062886"/>
                  <wp:effectExtent l="0" t="0" r="8890" b="0"/>
                  <wp:docPr id="25" name="Picture 25" descr="C:\Users\A.R.I\Desktop\photo_2025-03-22_18-54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.R.I\Desktop\photo_2025-03-22_18-54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206" cy="211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5DDE" w:rsidRDefault="00645DDE" w:rsidP="00104ECA">
            <w:pPr>
              <w:pStyle w:val="NormalWeb"/>
              <w:bidi/>
            </w:pPr>
          </w:p>
          <w:p w:rsidR="00F74840" w:rsidRDefault="00F74840" w:rsidP="00104EC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 w:hint="cs"/>
                <w:noProof/>
                <w:sz w:val="24"/>
                <w:szCs w:val="24"/>
                <w:rtl/>
              </w:rPr>
            </w:pPr>
          </w:p>
        </w:tc>
      </w:tr>
      <w:tr w:rsidR="006B7CE1" w:rsidTr="00283513">
        <w:tc>
          <w:tcPr>
            <w:tcW w:w="1131" w:type="dxa"/>
          </w:tcPr>
          <w:p w:rsidR="00F74840" w:rsidRDefault="00F74840" w:rsidP="00104ECA">
            <w:pPr>
              <w:bidi/>
              <w:rPr>
                <w:rFonts w:hint="cs"/>
                <w:sz w:val="28"/>
                <w:szCs w:val="28"/>
                <w:rtl/>
              </w:rPr>
            </w:pPr>
            <w:r w:rsidRPr="005C7C0E">
              <w:rPr>
                <w:rFonts w:cs="B Titr" w:hint="cs"/>
                <w:sz w:val="28"/>
                <w:szCs w:val="28"/>
                <w:rtl/>
              </w:rPr>
              <w:lastRenderedPageBreak/>
              <w:t>لینک</w:t>
            </w:r>
          </w:p>
        </w:tc>
        <w:tc>
          <w:tcPr>
            <w:tcW w:w="8219" w:type="dxa"/>
          </w:tcPr>
          <w:p w:rsidR="00F74840" w:rsidRDefault="00C5593C" w:rsidP="00104EC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 w:hint="cs"/>
                <w:noProof/>
                <w:sz w:val="24"/>
                <w:szCs w:val="24"/>
                <w:rtl/>
              </w:rPr>
            </w:pPr>
            <w:hyperlink r:id="rId22" w:history="1">
              <w:r w:rsidRPr="00C5593C">
                <w:rPr>
                  <w:rStyle w:val="Hyperlink"/>
                  <w:rFonts w:ascii="Times New Roman" w:eastAsia="Times New Roman" w:hAnsi="Times New Roman" w:cs="Times New Roman" w:hint="cs"/>
                  <w:noProof/>
                  <w:sz w:val="24"/>
                  <w:szCs w:val="24"/>
                  <w:rtl/>
                </w:rPr>
                <w:t>کلیک نمائید</w:t>
              </w:r>
            </w:hyperlink>
          </w:p>
        </w:tc>
      </w:tr>
      <w:tr w:rsidR="006B7CE1" w:rsidTr="00283513">
        <w:tc>
          <w:tcPr>
            <w:tcW w:w="1131" w:type="dxa"/>
          </w:tcPr>
          <w:p w:rsidR="00C5593C" w:rsidRPr="005C7C0E" w:rsidRDefault="00C5593C" w:rsidP="00104ECA">
            <w:pPr>
              <w:bidi/>
              <w:rPr>
                <w:rFonts w:cs="B Titr" w:hint="cs"/>
                <w:sz w:val="28"/>
                <w:szCs w:val="28"/>
                <w:rtl/>
              </w:rPr>
            </w:pPr>
            <w:r w:rsidRPr="005C7C0E">
              <w:rPr>
                <w:rFonts w:cs="B Titr" w:hint="cs"/>
                <w:sz w:val="28"/>
                <w:szCs w:val="28"/>
                <w:rtl/>
              </w:rPr>
              <w:t>عنوان خبر</w:t>
            </w:r>
          </w:p>
        </w:tc>
        <w:tc>
          <w:tcPr>
            <w:tcW w:w="8219" w:type="dxa"/>
          </w:tcPr>
          <w:p w:rsidR="00C5593C" w:rsidRPr="007D2534" w:rsidRDefault="00F35B52" w:rsidP="00104ECA">
            <w:pPr>
              <w:pStyle w:val="Heading1"/>
              <w:shd w:val="clear" w:color="auto" w:fill="FFFFFF"/>
              <w:bidi/>
              <w:spacing w:before="150" w:after="0"/>
              <w:rPr>
                <w:rFonts w:ascii="vazir" w:hAnsi="vazir" w:cs="B Titr"/>
                <w:b/>
                <w:bCs/>
                <w:color w:val="262C38"/>
                <w:sz w:val="24"/>
                <w:szCs w:val="24"/>
                <w:rtl/>
              </w:rPr>
            </w:pPr>
            <w:r w:rsidRPr="00F35B52">
              <w:rPr>
                <w:rFonts w:ascii="vazir" w:hAnsi="vazir" w:cs="B Titr"/>
                <w:b/>
                <w:bCs/>
                <w:color w:val="262C38"/>
                <w:sz w:val="24"/>
                <w:szCs w:val="24"/>
                <w:rtl/>
              </w:rPr>
              <w:t>بازدید معاون اجرایی مرکز بهداشت استان و مدیر و کارشناس گروه توسعه شبکه از مرکز خدمات جامع سلامت روستایی مورچه خورت، خانه بهداشت سه، مرکز شبانه روزی مسیبی گز، پایگاه های سلامت عطار و ایثارگران</w:t>
            </w:r>
          </w:p>
        </w:tc>
      </w:tr>
      <w:tr w:rsidR="006B7CE1" w:rsidTr="00283513">
        <w:tc>
          <w:tcPr>
            <w:tcW w:w="1131" w:type="dxa"/>
          </w:tcPr>
          <w:p w:rsidR="005C7C0E" w:rsidRDefault="005C7C0E" w:rsidP="005C7C0E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5C7C0E" w:rsidRDefault="005C7C0E" w:rsidP="005C7C0E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C5593C" w:rsidRPr="005C7C0E" w:rsidRDefault="005C7C0E" w:rsidP="005C7C0E">
            <w:pPr>
              <w:bidi/>
              <w:rPr>
                <w:rFonts w:cs="B Titr" w:hint="cs"/>
                <w:sz w:val="28"/>
                <w:szCs w:val="28"/>
                <w:rtl/>
              </w:rPr>
            </w:pPr>
            <w:r>
              <w:rPr>
                <w:rFonts w:cs="B Titr" w:hint="cs"/>
                <w:sz w:val="28"/>
                <w:szCs w:val="28"/>
                <w:rtl/>
              </w:rPr>
              <w:t>م</w:t>
            </w:r>
            <w:r w:rsidR="00C5593C" w:rsidRPr="005C7C0E">
              <w:rPr>
                <w:rFonts w:cs="B Titr" w:hint="cs"/>
                <w:sz w:val="28"/>
                <w:szCs w:val="28"/>
                <w:rtl/>
              </w:rPr>
              <w:t>تن خبر</w:t>
            </w:r>
          </w:p>
        </w:tc>
        <w:tc>
          <w:tcPr>
            <w:tcW w:w="8219" w:type="dxa"/>
          </w:tcPr>
          <w:p w:rsidR="00F35B52" w:rsidRPr="007D2534" w:rsidRDefault="00F35B52" w:rsidP="00104ECA">
            <w:pPr>
              <w:pStyle w:val="NormalWeb"/>
              <w:shd w:val="clear" w:color="auto" w:fill="FFFFFF"/>
              <w:bidi/>
              <w:spacing w:before="0" w:beforeAutospacing="0" w:after="150" w:afterAutospacing="0"/>
              <w:rPr>
                <w:rFonts w:ascii="vazir-fd" w:hAnsi="vazir-fd"/>
                <w:color w:val="124680"/>
              </w:rPr>
            </w:pPr>
            <w:r w:rsidRPr="007D2534">
              <w:rPr>
                <w:rFonts w:ascii="vazir-fd" w:hAnsi="vazir-fd"/>
                <w:color w:val="124680"/>
                <w:rtl/>
              </w:rPr>
              <w:t>این بازدید در روز جمعه 1 فروردین ماه 1404 توسط دکتر تنهایی معاون اجرایی مرکز بهداشت استان، مدیر گروه توسعه شبکه جناب آقای آقابابایی و کارشناس گروه توسعه شبکه صورت پذیرفت</w:t>
            </w:r>
            <w:r w:rsidRPr="007D2534">
              <w:rPr>
                <w:rFonts w:ascii="vazir-fd" w:hAnsi="vazir-fd"/>
                <w:color w:val="124680"/>
              </w:rPr>
              <w:t>.</w:t>
            </w:r>
          </w:p>
          <w:p w:rsidR="00F35B52" w:rsidRPr="007D2534" w:rsidRDefault="00F35B52" w:rsidP="00104ECA">
            <w:pPr>
              <w:pStyle w:val="NormalWeb"/>
              <w:shd w:val="clear" w:color="auto" w:fill="FFFFFF"/>
              <w:bidi/>
              <w:spacing w:before="0" w:beforeAutospacing="0" w:after="150" w:afterAutospacing="0"/>
              <w:rPr>
                <w:rFonts w:ascii="vazir-fd" w:hAnsi="vazir-fd" w:hint="cs"/>
                <w:color w:val="124680"/>
                <w:rtl/>
              </w:rPr>
            </w:pPr>
            <w:r w:rsidRPr="007D2534">
              <w:rPr>
                <w:rFonts w:ascii="vazir-fd" w:hAnsi="vazir-fd"/>
                <w:color w:val="124680"/>
                <w:rtl/>
              </w:rPr>
              <w:t>در این بازدید که با حضور دکتر حنایی نژاد مدیر شبکه و مسئولین امور عمومی و گسترش شبکه انجام شد ضمن تبریک سال نو و بازدید از واحدهای مختلف شامل اتاق پزشک ، اتاق احیا، اتاقهای بستری و محل نگهداری زباله های عفونی، امبولانس، بررسی ترالی احیا، قفسه دارویی داروخانه، دفاتر تزریقات، پانسمان و فرم اعزام بیمار و ..با همکاران پزشک، ماما، پرستار، پذیرش و … مصاحبه ای انجام و توصیه های لازم انجام شد</w:t>
            </w:r>
            <w:r w:rsidR="00104ECA" w:rsidRPr="007D2534">
              <w:rPr>
                <w:rFonts w:ascii="vazir-fd" w:hAnsi="vazir-fd" w:hint="cs"/>
                <w:color w:val="124680"/>
                <w:rtl/>
              </w:rPr>
              <w:t>.</w:t>
            </w:r>
          </w:p>
          <w:p w:rsidR="00C5593C" w:rsidRPr="007D2534" w:rsidRDefault="00104ECA" w:rsidP="007D2534">
            <w:pPr>
              <w:pStyle w:val="NormalWeb"/>
              <w:shd w:val="clear" w:color="auto" w:fill="FFFFFF"/>
              <w:bidi/>
              <w:spacing w:before="0" w:beforeAutospacing="0" w:after="150" w:afterAutospacing="0"/>
              <w:rPr>
                <w:rFonts w:ascii="vazir-fd" w:hAnsi="vazir-fd"/>
                <w:color w:val="124680"/>
                <w:rtl/>
              </w:rPr>
            </w:pPr>
            <w:r w:rsidRPr="007D2534">
              <w:rPr>
                <w:rFonts w:ascii="vazir-fd" w:hAnsi="vazir-fd" w:hint="cs"/>
                <w:color w:val="124680"/>
                <w:rtl/>
              </w:rPr>
              <w:t>در پایان نیز از اقدامات انجام گرفته در پویش نه به تصادف آن شبکه بازدید شد.</w:t>
            </w:r>
          </w:p>
        </w:tc>
      </w:tr>
      <w:tr w:rsidR="006B7CE1" w:rsidTr="00283513">
        <w:tc>
          <w:tcPr>
            <w:tcW w:w="1131" w:type="dxa"/>
          </w:tcPr>
          <w:p w:rsidR="000F32FA" w:rsidRDefault="000F32FA" w:rsidP="00104ECA">
            <w:pPr>
              <w:bidi/>
              <w:rPr>
                <w:sz w:val="28"/>
                <w:szCs w:val="28"/>
                <w:rtl/>
              </w:rPr>
            </w:pPr>
          </w:p>
          <w:p w:rsidR="000F32FA" w:rsidRDefault="000F32FA" w:rsidP="00104ECA">
            <w:pPr>
              <w:bidi/>
              <w:rPr>
                <w:sz w:val="28"/>
                <w:szCs w:val="28"/>
                <w:rtl/>
              </w:rPr>
            </w:pPr>
          </w:p>
          <w:p w:rsidR="000F32FA" w:rsidRDefault="000F32FA" w:rsidP="00104ECA">
            <w:pPr>
              <w:bidi/>
              <w:rPr>
                <w:sz w:val="28"/>
                <w:szCs w:val="28"/>
                <w:rtl/>
              </w:rPr>
            </w:pPr>
          </w:p>
          <w:p w:rsidR="000F32FA" w:rsidRDefault="000F32FA" w:rsidP="00104ECA">
            <w:pPr>
              <w:bidi/>
              <w:rPr>
                <w:sz w:val="28"/>
                <w:szCs w:val="28"/>
                <w:rtl/>
              </w:rPr>
            </w:pPr>
          </w:p>
          <w:p w:rsidR="000F32FA" w:rsidRDefault="000F32FA" w:rsidP="00104ECA">
            <w:pPr>
              <w:bidi/>
              <w:rPr>
                <w:sz w:val="28"/>
                <w:szCs w:val="28"/>
                <w:rtl/>
              </w:rPr>
            </w:pPr>
          </w:p>
          <w:p w:rsidR="000F32FA" w:rsidRDefault="000F32FA" w:rsidP="00104ECA">
            <w:pPr>
              <w:bidi/>
              <w:rPr>
                <w:sz w:val="28"/>
                <w:szCs w:val="28"/>
                <w:rtl/>
              </w:rPr>
            </w:pPr>
          </w:p>
          <w:p w:rsidR="00C5593C" w:rsidRPr="000F32FA" w:rsidRDefault="00C5593C" w:rsidP="00104ECA">
            <w:pPr>
              <w:bidi/>
              <w:rPr>
                <w:rFonts w:hint="cs"/>
                <w:sz w:val="36"/>
                <w:szCs w:val="36"/>
                <w:rtl/>
              </w:rPr>
            </w:pPr>
            <w:r w:rsidRPr="000F32FA">
              <w:rPr>
                <w:rFonts w:hint="cs"/>
                <w:sz w:val="36"/>
                <w:szCs w:val="36"/>
                <w:rtl/>
              </w:rPr>
              <w:t>عکس</w:t>
            </w:r>
          </w:p>
        </w:tc>
        <w:tc>
          <w:tcPr>
            <w:tcW w:w="8219" w:type="dxa"/>
          </w:tcPr>
          <w:p w:rsidR="00C5593C" w:rsidRDefault="00C5593C" w:rsidP="00104EC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</w:pPr>
          </w:p>
          <w:p w:rsidR="000F32FA" w:rsidRDefault="000F32FA" w:rsidP="00104ECA">
            <w:pPr>
              <w:pStyle w:val="NormalWeb"/>
              <w:bidi/>
            </w:pPr>
            <w:r>
              <w:rPr>
                <w:noProof/>
              </w:rPr>
              <w:drawing>
                <wp:inline distT="0" distB="0" distL="0" distR="0" wp14:anchorId="4B0A3DEE" wp14:editId="73595FEF">
                  <wp:extent cx="3315345" cy="1579550"/>
                  <wp:effectExtent l="0" t="0" r="0" b="1905"/>
                  <wp:docPr id="32" name="Picture 32" descr="C:\Users\A.R.I\Desktop\photo_2025-03-21_17-14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.R.I\Desktop\photo_2025-03-21_17-14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215" cy="164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32FA" w:rsidRDefault="000F32FA" w:rsidP="00104EC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</w:pPr>
          </w:p>
          <w:p w:rsidR="000F32FA" w:rsidRDefault="000F32FA" w:rsidP="00104EC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</w:pPr>
            <w:r w:rsidRPr="000F32F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8F5695" wp14:editId="12F96839">
                  <wp:extent cx="2918181" cy="2358047"/>
                  <wp:effectExtent l="0" t="0" r="0" b="4445"/>
                  <wp:docPr id="30" name="Picture 30" descr="C:\Users\A.R.I\Desktop\photo_2025-03-21_17-14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.R.I\Desktop\photo_2025-03-21_17-14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411" cy="2410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32FA" w:rsidRDefault="000F32FA" w:rsidP="00104EC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</w:pPr>
            <w:r w:rsidRPr="000F32F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43452" cy="2435225"/>
                  <wp:effectExtent l="0" t="0" r="9525" b="3175"/>
                  <wp:docPr id="31" name="Picture 31" descr="C:\Users\A.R.I\Desktop\photo_2025-03-21_17-15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.R.I\Desktop\photo_2025-03-21_17-15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072" cy="246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32FA" w:rsidRDefault="000F32FA" w:rsidP="00104EC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</w:pPr>
          </w:p>
        </w:tc>
      </w:tr>
      <w:tr w:rsidR="006B7CE1" w:rsidTr="00283513">
        <w:tc>
          <w:tcPr>
            <w:tcW w:w="1131" w:type="dxa"/>
          </w:tcPr>
          <w:p w:rsidR="00C5593C" w:rsidRPr="005C7C0E" w:rsidRDefault="00C5593C" w:rsidP="00104ECA">
            <w:pPr>
              <w:bidi/>
              <w:rPr>
                <w:rFonts w:cs="B Titr" w:hint="cs"/>
                <w:sz w:val="28"/>
                <w:szCs w:val="28"/>
                <w:rtl/>
              </w:rPr>
            </w:pPr>
            <w:r w:rsidRPr="005C7C0E">
              <w:rPr>
                <w:rFonts w:cs="B Titr" w:hint="cs"/>
                <w:sz w:val="28"/>
                <w:szCs w:val="28"/>
                <w:rtl/>
              </w:rPr>
              <w:lastRenderedPageBreak/>
              <w:t>لینک</w:t>
            </w:r>
          </w:p>
        </w:tc>
        <w:tc>
          <w:tcPr>
            <w:tcW w:w="8219" w:type="dxa"/>
          </w:tcPr>
          <w:p w:rsidR="00C5593C" w:rsidRPr="005619C0" w:rsidRDefault="00D3479D" w:rsidP="00104ECA">
            <w:pPr>
              <w:bidi/>
              <w:spacing w:before="100" w:beforeAutospacing="1" w:after="100" w:afterAutospacing="1"/>
              <w:rPr>
                <w:rStyle w:val="Hyperlink"/>
                <w:rtl/>
              </w:rPr>
            </w:pPr>
            <w:hyperlink r:id="rId26" w:history="1">
              <w:r w:rsidR="00A515B2" w:rsidRPr="00D3479D">
                <w:rPr>
                  <w:rStyle w:val="Hyperlink"/>
                  <w:rFonts w:ascii="Times New Roman" w:eastAsia="Times New Roman" w:hAnsi="Times New Roman" w:cs="Times New Roman" w:hint="cs"/>
                  <w:noProof/>
                  <w:sz w:val="24"/>
                  <w:szCs w:val="24"/>
                  <w:rtl/>
                </w:rPr>
                <w:t>کلیک نمائید</w:t>
              </w:r>
            </w:hyperlink>
            <w:bookmarkStart w:id="0" w:name="_GoBack"/>
            <w:bookmarkEnd w:id="0"/>
          </w:p>
        </w:tc>
      </w:tr>
      <w:tr w:rsidR="006B7CE1" w:rsidTr="00283513">
        <w:tc>
          <w:tcPr>
            <w:tcW w:w="1131" w:type="dxa"/>
          </w:tcPr>
          <w:p w:rsidR="005C7C0E" w:rsidRPr="005C7C0E" w:rsidRDefault="005C7C0E" w:rsidP="00104ECA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C5593C" w:rsidRPr="005C7C0E" w:rsidRDefault="00D3479D" w:rsidP="005C7C0E">
            <w:pPr>
              <w:bidi/>
              <w:rPr>
                <w:rFonts w:cs="B Titr" w:hint="cs"/>
                <w:sz w:val="28"/>
                <w:szCs w:val="28"/>
                <w:rtl/>
              </w:rPr>
            </w:pPr>
            <w:r w:rsidRPr="005C7C0E">
              <w:rPr>
                <w:rFonts w:cs="B Titr" w:hint="cs"/>
                <w:sz w:val="28"/>
                <w:szCs w:val="28"/>
                <w:rtl/>
              </w:rPr>
              <w:t>عنوان خبر</w:t>
            </w:r>
          </w:p>
        </w:tc>
        <w:tc>
          <w:tcPr>
            <w:tcW w:w="8219" w:type="dxa"/>
          </w:tcPr>
          <w:p w:rsidR="00C5593C" w:rsidRPr="007D2534" w:rsidRDefault="00CF2725" w:rsidP="00104ECA">
            <w:pPr>
              <w:pStyle w:val="Heading1"/>
              <w:shd w:val="clear" w:color="auto" w:fill="FFFFFF"/>
              <w:bidi/>
              <w:spacing w:before="150" w:after="0"/>
              <w:rPr>
                <w:rFonts w:ascii="vazir" w:hAnsi="vazir" w:cs="B Titr"/>
                <w:b/>
                <w:bCs/>
                <w:color w:val="262C38"/>
                <w:sz w:val="24"/>
                <w:szCs w:val="24"/>
                <w:rtl/>
              </w:rPr>
            </w:pPr>
            <w:r w:rsidRPr="00CF2725">
              <w:rPr>
                <w:rFonts w:ascii="vazir" w:hAnsi="vazir" w:cs="B Titr"/>
                <w:b/>
                <w:bCs/>
                <w:color w:val="262C38"/>
                <w:sz w:val="24"/>
                <w:szCs w:val="24"/>
                <w:rtl/>
              </w:rPr>
              <w:t>بازدید معاون اجرایی مرکز بهداشت استان و مدیر و کارشناس گروه توسعه شبکه از مرکز خدمات جامع سلامت کفران ورزنه</w:t>
            </w:r>
          </w:p>
        </w:tc>
      </w:tr>
      <w:tr w:rsidR="006B7CE1" w:rsidTr="00283513">
        <w:tc>
          <w:tcPr>
            <w:tcW w:w="1131" w:type="dxa"/>
          </w:tcPr>
          <w:p w:rsidR="005C7C0E" w:rsidRPr="005C7C0E" w:rsidRDefault="005C7C0E" w:rsidP="00104ECA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5C7C0E" w:rsidRPr="005C7C0E" w:rsidRDefault="005C7C0E" w:rsidP="005C7C0E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5C7C0E" w:rsidRPr="005C7C0E" w:rsidRDefault="00D3479D" w:rsidP="005C7C0E">
            <w:pPr>
              <w:bidi/>
              <w:rPr>
                <w:rFonts w:cs="B Titr"/>
                <w:sz w:val="28"/>
                <w:szCs w:val="28"/>
                <w:rtl/>
              </w:rPr>
            </w:pPr>
            <w:r w:rsidRPr="005C7C0E">
              <w:rPr>
                <w:rFonts w:cs="B Titr" w:hint="cs"/>
                <w:sz w:val="28"/>
                <w:szCs w:val="28"/>
                <w:rtl/>
              </w:rPr>
              <w:t>متن</w:t>
            </w:r>
            <w:r w:rsidR="005C7C0E" w:rsidRPr="005C7C0E">
              <w:rPr>
                <w:rFonts w:cs="B Titr" w:hint="cs"/>
                <w:sz w:val="28"/>
                <w:szCs w:val="28"/>
                <w:rtl/>
              </w:rPr>
              <w:t xml:space="preserve"> خبر</w:t>
            </w:r>
          </w:p>
          <w:p w:rsidR="00C5593C" w:rsidRPr="005C7C0E" w:rsidRDefault="00D3479D" w:rsidP="005C7C0E">
            <w:pPr>
              <w:bidi/>
              <w:rPr>
                <w:rFonts w:cs="B Titr" w:hint="cs"/>
                <w:sz w:val="28"/>
                <w:szCs w:val="28"/>
                <w:rtl/>
              </w:rPr>
            </w:pPr>
            <w:r w:rsidRPr="005C7C0E">
              <w:rPr>
                <w:rFonts w:cs="B Titr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219" w:type="dxa"/>
          </w:tcPr>
          <w:p w:rsidR="00C5593C" w:rsidRPr="007D2534" w:rsidRDefault="00CF2725" w:rsidP="007D2534">
            <w:pPr>
              <w:pStyle w:val="NormalWeb"/>
              <w:shd w:val="clear" w:color="auto" w:fill="FFFFFF"/>
              <w:bidi/>
              <w:spacing w:before="0" w:beforeAutospacing="0" w:after="150" w:afterAutospacing="0"/>
              <w:rPr>
                <w:rFonts w:ascii="vazir-fd" w:hAnsi="vazir-fd" w:hint="cs"/>
                <w:color w:val="124680"/>
                <w:rtl/>
              </w:rPr>
            </w:pPr>
            <w:r w:rsidRPr="007D2534">
              <w:rPr>
                <w:rFonts w:ascii="vazir-fd" w:hAnsi="vazir-fd"/>
                <w:color w:val="124680"/>
                <w:rtl/>
              </w:rPr>
              <w:t xml:space="preserve">در این بازدید که در روز چهارشنبه ۲۹ اسفند ماه ۱۴۰۳ با حضور دکتر تنهایی معاون اجرایی مرکز بهداشت استان، دکتر فاضلی مدیر شبکه و مهندس عباسی معاون بهداشتی و امور عمومی و گسترش شبکه صورت پذیرفت از قسمت‌ها و خدمات مختلف شامل اتاق پزشک و مصاحبه با پزشک،پذیرش و سامانه ماد، اتاق احیا، اتاقهای بستری و محل نگهداری زباله های عفونی و پارکینگ امبولانس، بررسی ترالی احیا و قفسه دارویی و دفاتر تزریقات و پانسمان و فرم اعزام بیمار و ...وضعیت آمبولانس و دفتر گزارش </w:t>
            </w:r>
            <w:r w:rsidRPr="007D2534">
              <w:rPr>
                <w:rFonts w:ascii="vazir-fd" w:hAnsi="vazir-fd"/>
                <w:color w:val="124680"/>
                <w:rtl/>
              </w:rPr>
              <w:lastRenderedPageBreak/>
              <w:t>بازدید بعمل آمد</w:t>
            </w:r>
            <w:r w:rsidRPr="007D2534">
              <w:rPr>
                <w:rFonts w:ascii="vazir-fd" w:hAnsi="vazir-fd"/>
                <w:color w:val="124680"/>
              </w:rPr>
              <w:t>.</w:t>
            </w:r>
            <w:r>
              <w:rPr>
                <w:rFonts w:ascii="vazir-fd" w:hAnsi="vazir-fd"/>
                <w:color w:val="124680"/>
              </w:rPr>
              <w:br/>
            </w:r>
            <w:r w:rsidRPr="007D2534">
              <w:rPr>
                <w:rFonts w:ascii="vazir-fd" w:hAnsi="vazir-fd"/>
                <w:color w:val="124680"/>
                <w:rtl/>
              </w:rPr>
              <w:t>در پایان جلسه؛نشستی مشترک با حضور همکاران برگزار و توصیه های لازم انجام شد</w:t>
            </w:r>
            <w:r w:rsidR="00104ECA" w:rsidRPr="007D2534">
              <w:rPr>
                <w:rFonts w:ascii="vazir-fd" w:hAnsi="vazir-fd" w:hint="cs"/>
                <w:color w:val="124680"/>
                <w:rtl/>
              </w:rPr>
              <w:t>.</w:t>
            </w:r>
          </w:p>
          <w:p w:rsidR="00104ECA" w:rsidRPr="007D2534" w:rsidRDefault="00104ECA" w:rsidP="007D2534">
            <w:pPr>
              <w:pStyle w:val="NormalWeb"/>
              <w:shd w:val="clear" w:color="auto" w:fill="FFFFFF"/>
              <w:bidi/>
              <w:spacing w:before="0" w:beforeAutospacing="0" w:after="150" w:afterAutospacing="0"/>
              <w:rPr>
                <w:rFonts w:ascii="vazir-fd" w:hAnsi="vazir-fd"/>
                <w:color w:val="124680"/>
                <w:rtl/>
              </w:rPr>
            </w:pPr>
            <w:r w:rsidRPr="007D2534">
              <w:rPr>
                <w:rFonts w:ascii="vazir-fd" w:hAnsi="vazir-fd" w:hint="cs"/>
                <w:color w:val="124680"/>
                <w:rtl/>
              </w:rPr>
              <w:t>ضمنا در این بازدید درخصوص اقدامات صورت گرفته پویش نه به تصادف دیدن شد</w:t>
            </w:r>
          </w:p>
        </w:tc>
      </w:tr>
      <w:tr w:rsidR="006B7CE1" w:rsidTr="00283513">
        <w:tc>
          <w:tcPr>
            <w:tcW w:w="1131" w:type="dxa"/>
          </w:tcPr>
          <w:p w:rsidR="005C7C0E" w:rsidRDefault="005C7C0E" w:rsidP="00104ECA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5C7C0E" w:rsidRDefault="005C7C0E" w:rsidP="005C7C0E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5C7C0E" w:rsidRDefault="005C7C0E" w:rsidP="005C7C0E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D3479D" w:rsidRPr="005C7C0E" w:rsidRDefault="00D3479D" w:rsidP="005C7C0E">
            <w:pPr>
              <w:bidi/>
              <w:rPr>
                <w:rFonts w:cs="B Titr" w:hint="cs"/>
                <w:sz w:val="28"/>
                <w:szCs w:val="28"/>
                <w:rtl/>
              </w:rPr>
            </w:pPr>
            <w:r w:rsidRPr="005C7C0E">
              <w:rPr>
                <w:rFonts w:cs="B Titr" w:hint="cs"/>
                <w:sz w:val="28"/>
                <w:szCs w:val="28"/>
                <w:rtl/>
              </w:rPr>
              <w:t>عکس</w:t>
            </w:r>
          </w:p>
        </w:tc>
        <w:tc>
          <w:tcPr>
            <w:tcW w:w="8219" w:type="dxa"/>
          </w:tcPr>
          <w:p w:rsidR="00CF2725" w:rsidRDefault="00CF2725" w:rsidP="00104ECA">
            <w:pPr>
              <w:pStyle w:val="NormalWeb"/>
              <w:bidi/>
            </w:pPr>
            <w:r>
              <w:rPr>
                <w:noProof/>
              </w:rPr>
              <w:drawing>
                <wp:inline distT="0" distB="0" distL="0" distR="0" wp14:anchorId="12B7104A" wp14:editId="0476DAAB">
                  <wp:extent cx="3004399" cy="2984602"/>
                  <wp:effectExtent l="0" t="0" r="5715" b="6350"/>
                  <wp:docPr id="33" name="Picture 33" descr="C:\Users\A.R.I\Desktop\photo_2025-03-20_21-02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.R.I\Desktop\photo_2025-03-20_21-02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560" cy="301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79D" w:rsidRDefault="00D3479D" w:rsidP="00104EC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</w:pPr>
          </w:p>
        </w:tc>
      </w:tr>
      <w:tr w:rsidR="006B7CE1" w:rsidTr="00283513">
        <w:tc>
          <w:tcPr>
            <w:tcW w:w="1131" w:type="dxa"/>
          </w:tcPr>
          <w:p w:rsidR="00D3479D" w:rsidRPr="005C7C0E" w:rsidRDefault="00D3479D" w:rsidP="00104ECA">
            <w:pPr>
              <w:bidi/>
              <w:rPr>
                <w:rFonts w:cs="B Titr" w:hint="cs"/>
                <w:sz w:val="28"/>
                <w:szCs w:val="28"/>
                <w:rtl/>
              </w:rPr>
            </w:pPr>
            <w:r w:rsidRPr="005C7C0E">
              <w:rPr>
                <w:rFonts w:cs="B Titr" w:hint="cs"/>
                <w:sz w:val="28"/>
                <w:szCs w:val="28"/>
                <w:rtl/>
              </w:rPr>
              <w:t>لینک</w:t>
            </w:r>
          </w:p>
        </w:tc>
        <w:tc>
          <w:tcPr>
            <w:tcW w:w="8219" w:type="dxa"/>
          </w:tcPr>
          <w:p w:rsidR="00D3479D" w:rsidRDefault="00CF2725" w:rsidP="00104EC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</w:pPr>
            <w:hyperlink r:id="rId28" w:history="1">
              <w:r w:rsidRPr="00CF2725">
                <w:rPr>
                  <w:rStyle w:val="Hyperlink"/>
                  <w:rFonts w:ascii="Times New Roman" w:eastAsia="Times New Roman" w:hAnsi="Times New Roman" w:cs="Times New Roman" w:hint="cs"/>
                  <w:noProof/>
                  <w:sz w:val="24"/>
                  <w:szCs w:val="24"/>
                  <w:rtl/>
                </w:rPr>
                <w:t>کلینک نمائید</w:t>
              </w:r>
            </w:hyperlink>
          </w:p>
        </w:tc>
      </w:tr>
      <w:tr w:rsidR="006B7CE1" w:rsidTr="00283513">
        <w:tc>
          <w:tcPr>
            <w:tcW w:w="1131" w:type="dxa"/>
          </w:tcPr>
          <w:p w:rsidR="006B7CE1" w:rsidRPr="005C7C0E" w:rsidRDefault="006B7CE1" w:rsidP="00104ECA">
            <w:pPr>
              <w:bidi/>
              <w:rPr>
                <w:rFonts w:cs="B Titr" w:hint="cs"/>
                <w:sz w:val="28"/>
                <w:szCs w:val="28"/>
                <w:rtl/>
              </w:rPr>
            </w:pPr>
            <w:r w:rsidRPr="005C7C0E">
              <w:rPr>
                <w:rFonts w:cs="B Titr" w:hint="cs"/>
                <w:sz w:val="28"/>
                <w:szCs w:val="28"/>
                <w:rtl/>
              </w:rPr>
              <w:t xml:space="preserve">عنوان خبر </w:t>
            </w:r>
          </w:p>
        </w:tc>
        <w:tc>
          <w:tcPr>
            <w:tcW w:w="8219" w:type="dxa"/>
          </w:tcPr>
          <w:p w:rsidR="006B7CE1" w:rsidRPr="007D2534" w:rsidRDefault="006B7CE1" w:rsidP="00104ECA">
            <w:pPr>
              <w:pStyle w:val="Heading1"/>
              <w:shd w:val="clear" w:color="auto" w:fill="FFFFFF"/>
              <w:bidi/>
              <w:spacing w:before="150" w:after="0"/>
              <w:rPr>
                <w:rFonts w:ascii="vazir" w:hAnsi="vazir" w:cs="B Titr"/>
                <w:b/>
                <w:bCs/>
                <w:color w:val="262C38"/>
                <w:sz w:val="24"/>
                <w:szCs w:val="24"/>
                <w:rtl/>
              </w:rPr>
            </w:pPr>
            <w:r w:rsidRPr="006B7CE1">
              <w:rPr>
                <w:rFonts w:ascii="vazir" w:hAnsi="vazir" w:cs="B Titr"/>
                <w:b/>
                <w:bCs/>
                <w:color w:val="262C38"/>
                <w:sz w:val="24"/>
                <w:szCs w:val="24"/>
                <w:rtl/>
              </w:rPr>
              <w:t>بازدید نوروزی و مدیدیتی معاون فنی مرکز بهداشت استان از مراکز شبانه روزی شبکه بهداشت شهرستان نجف آباد</w:t>
            </w:r>
          </w:p>
        </w:tc>
      </w:tr>
      <w:tr w:rsidR="006B7CE1" w:rsidTr="00283513">
        <w:tc>
          <w:tcPr>
            <w:tcW w:w="1131" w:type="dxa"/>
          </w:tcPr>
          <w:p w:rsidR="005C7C0E" w:rsidRDefault="005C7C0E" w:rsidP="00104ECA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5C7C0E" w:rsidRDefault="005C7C0E" w:rsidP="005C7C0E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6B7CE1" w:rsidRPr="005C7C0E" w:rsidRDefault="006B7CE1" w:rsidP="005C7C0E">
            <w:pPr>
              <w:bidi/>
              <w:rPr>
                <w:rFonts w:cs="B Titr" w:hint="cs"/>
                <w:sz w:val="28"/>
                <w:szCs w:val="28"/>
                <w:rtl/>
              </w:rPr>
            </w:pPr>
            <w:r w:rsidRPr="005C7C0E">
              <w:rPr>
                <w:rFonts w:cs="B Titr" w:hint="cs"/>
                <w:sz w:val="28"/>
                <w:szCs w:val="28"/>
                <w:rtl/>
              </w:rPr>
              <w:t>متن خبر</w:t>
            </w:r>
          </w:p>
        </w:tc>
        <w:tc>
          <w:tcPr>
            <w:tcW w:w="8219" w:type="dxa"/>
          </w:tcPr>
          <w:p w:rsidR="00104ECA" w:rsidRPr="007D2534" w:rsidRDefault="006B7CE1" w:rsidP="007D2534">
            <w:pPr>
              <w:pStyle w:val="NormalWeb"/>
              <w:shd w:val="clear" w:color="auto" w:fill="FFFFFF"/>
              <w:bidi/>
              <w:spacing w:before="0" w:beforeAutospacing="0" w:after="150" w:afterAutospacing="0"/>
              <w:rPr>
                <w:rFonts w:ascii="vazir-fd" w:hAnsi="vazir-fd"/>
                <w:color w:val="124680"/>
                <w:rtl/>
              </w:rPr>
            </w:pPr>
            <w:r w:rsidRPr="007D2534">
              <w:rPr>
                <w:rFonts w:ascii="vazir-fd" w:hAnsi="vazir-fd"/>
                <w:color w:val="124680"/>
                <w:rtl/>
              </w:rPr>
              <w:t>در روز چهارشنبه 6  فروردین ماه 1404 دکتر رضایی معاون فنی مرکز بهداشت استان با همراهی معاون بهداشتی و سرپرست گسترش شهرستان نجف آباد از مراکز شبانه روزی علویجه و دهق منطقه مهردشت این شهرستان بازدید نمودند</w:t>
            </w:r>
            <w:r w:rsidRPr="007D2534">
              <w:rPr>
                <w:rFonts w:ascii="vazir-fd" w:hAnsi="vazir-fd"/>
                <w:color w:val="124680"/>
              </w:rPr>
              <w:t>. </w:t>
            </w:r>
          </w:p>
          <w:p w:rsidR="00104ECA" w:rsidRPr="007D2534" w:rsidRDefault="00EC3BBE" w:rsidP="007D2534">
            <w:pPr>
              <w:pStyle w:val="NormalWeb"/>
              <w:shd w:val="clear" w:color="auto" w:fill="FFFFFF"/>
              <w:bidi/>
              <w:spacing w:before="0" w:beforeAutospacing="0" w:after="150" w:afterAutospacing="0"/>
              <w:rPr>
                <w:rFonts w:ascii="vazir-fd" w:hAnsi="vazir-fd" w:cs="B Titr"/>
                <w:color w:val="124680"/>
                <w:rtl/>
              </w:rPr>
            </w:pPr>
            <w:r w:rsidRPr="007D2534">
              <w:rPr>
                <w:rFonts w:ascii="vazir-fd" w:hAnsi="vazir-fd" w:hint="cs"/>
                <w:color w:val="124680"/>
                <w:rtl/>
              </w:rPr>
              <w:t xml:space="preserve">در این بازدید درخصوص اقدامات صورت گرفته پویش نه به تصادف </w:t>
            </w:r>
            <w:r w:rsidRPr="007D2534">
              <w:rPr>
                <w:rFonts w:ascii="vazir-fd" w:hAnsi="vazir-fd" w:hint="cs"/>
                <w:color w:val="124680"/>
                <w:rtl/>
              </w:rPr>
              <w:t>صحبت و</w:t>
            </w:r>
            <w:r>
              <w:rPr>
                <w:rFonts w:ascii="vazir-fd" w:hAnsi="vazir-fd" w:hint="cs"/>
                <w:color w:val="124680"/>
                <w:rtl/>
              </w:rPr>
              <w:t xml:space="preserve"> </w:t>
            </w:r>
            <w:r w:rsidR="006B7CE1" w:rsidRPr="007D2534">
              <w:rPr>
                <w:rFonts w:ascii="vazir-fd" w:hAnsi="vazir-fd"/>
                <w:color w:val="124680"/>
                <w:rtl/>
              </w:rPr>
              <w:t>در ابتدا ایشان از روند ارائه خدمت در مرکز شبانه روزی علویجه، شامل اتاق پزشک ، بستری موقت ، اتاق احیا ، داروخانه بازدید کردند و در مورد مسائل فنی مربوطه توصیه های لازم را ارائه فرمودند</w:t>
            </w:r>
            <w:r w:rsidR="006B7CE1" w:rsidRPr="007D2534">
              <w:rPr>
                <w:rFonts w:ascii="vazir-fd" w:hAnsi="vazir-fd"/>
                <w:color w:val="124680"/>
              </w:rPr>
              <w:t xml:space="preserve"> .</w:t>
            </w:r>
            <w:r w:rsidR="006B7CE1">
              <w:rPr>
                <w:rFonts w:ascii="vazir-fd" w:hAnsi="vazir-fd"/>
                <w:color w:val="124680"/>
              </w:rPr>
              <w:br/>
            </w:r>
            <w:r w:rsidR="006B7CE1" w:rsidRPr="007D2534">
              <w:rPr>
                <w:rFonts w:ascii="vazir-fd" w:hAnsi="vazir-fd"/>
                <w:color w:val="124680"/>
                <w:rtl/>
              </w:rPr>
              <w:t>در ادامه دکتر رضایی ضمن تبریک عید نوروز و سال جدید به کارکنان از مرکز خدمات جامع سلامت علویجه و خدمات این مرکز شامل مراقبت پزشک، مامایی و مراقبت مادران باردار و مراقبین سلامت بازدید نمودند</w:t>
            </w:r>
            <w:r w:rsidR="006B7CE1" w:rsidRPr="007D2534">
              <w:rPr>
                <w:rFonts w:ascii="vazir-fd" w:hAnsi="vazir-fd"/>
                <w:color w:val="124680"/>
              </w:rPr>
              <w:t>. </w:t>
            </w:r>
            <w:r w:rsidR="006B7CE1">
              <w:rPr>
                <w:rFonts w:ascii="vazir-fd" w:hAnsi="vazir-fd"/>
                <w:color w:val="124680"/>
              </w:rPr>
              <w:br/>
            </w:r>
            <w:r w:rsidR="006B7CE1" w:rsidRPr="007D2534">
              <w:rPr>
                <w:rFonts w:ascii="vazir-fd" w:hAnsi="vazir-fd"/>
                <w:color w:val="124680"/>
                <w:rtl/>
              </w:rPr>
              <w:t>در پایان با حضور در مرکز شبانه روزی شهر دهق ضمن تبریک سال نو در مورد مسائل فنی با پزشک ، پرستار و سایر پرسنل حاضر در شیفت به گفتگو پرداختند  و از نزدیک بر نحوه ی ارائه ی خدمات به مراجعه کنندگان نظارت داشت</w:t>
            </w:r>
            <w:r w:rsidR="007D2534">
              <w:rPr>
                <w:rFonts w:ascii="vazir-fd" w:hAnsi="vazir-fd" w:hint="cs"/>
                <w:color w:val="124680"/>
                <w:rtl/>
              </w:rPr>
              <w:t>ند</w:t>
            </w:r>
          </w:p>
        </w:tc>
      </w:tr>
      <w:tr w:rsidR="006B7CE1" w:rsidTr="00283513">
        <w:tc>
          <w:tcPr>
            <w:tcW w:w="1131" w:type="dxa"/>
          </w:tcPr>
          <w:p w:rsidR="006B7CE1" w:rsidRDefault="006B7CE1" w:rsidP="00104ECA">
            <w:pPr>
              <w:bidi/>
              <w:rPr>
                <w:sz w:val="28"/>
                <w:szCs w:val="28"/>
                <w:rtl/>
              </w:rPr>
            </w:pPr>
          </w:p>
          <w:p w:rsidR="006B7CE1" w:rsidRDefault="006B7CE1" w:rsidP="00104ECA">
            <w:pPr>
              <w:bidi/>
              <w:rPr>
                <w:sz w:val="28"/>
                <w:szCs w:val="28"/>
                <w:rtl/>
              </w:rPr>
            </w:pPr>
          </w:p>
          <w:p w:rsidR="006B7CE1" w:rsidRDefault="006B7CE1" w:rsidP="00104ECA">
            <w:pPr>
              <w:bidi/>
              <w:rPr>
                <w:sz w:val="28"/>
                <w:szCs w:val="28"/>
                <w:rtl/>
              </w:rPr>
            </w:pPr>
          </w:p>
          <w:p w:rsidR="006B7CE1" w:rsidRDefault="006B7CE1" w:rsidP="00104ECA">
            <w:pPr>
              <w:bidi/>
              <w:rPr>
                <w:sz w:val="28"/>
                <w:szCs w:val="28"/>
                <w:rtl/>
              </w:rPr>
            </w:pPr>
          </w:p>
          <w:p w:rsidR="006B7CE1" w:rsidRDefault="006B7CE1" w:rsidP="00104ECA">
            <w:pPr>
              <w:bidi/>
              <w:rPr>
                <w:sz w:val="28"/>
                <w:szCs w:val="28"/>
                <w:rtl/>
              </w:rPr>
            </w:pPr>
          </w:p>
          <w:p w:rsidR="006B7CE1" w:rsidRDefault="006B7CE1" w:rsidP="00104ECA">
            <w:pPr>
              <w:bidi/>
              <w:rPr>
                <w:sz w:val="28"/>
                <w:szCs w:val="28"/>
                <w:rtl/>
              </w:rPr>
            </w:pPr>
          </w:p>
          <w:p w:rsidR="006B7CE1" w:rsidRPr="00FE28EE" w:rsidRDefault="006B7CE1" w:rsidP="00104ECA">
            <w:pPr>
              <w:bidi/>
              <w:rPr>
                <w:rFonts w:hint="cs"/>
                <w:b/>
                <w:bCs/>
                <w:sz w:val="36"/>
                <w:szCs w:val="36"/>
                <w:rtl/>
              </w:rPr>
            </w:pPr>
            <w:r w:rsidRPr="00FE28EE">
              <w:rPr>
                <w:rFonts w:hint="cs"/>
                <w:b/>
                <w:bCs/>
                <w:sz w:val="36"/>
                <w:szCs w:val="36"/>
                <w:rtl/>
              </w:rPr>
              <w:t>عکس</w:t>
            </w:r>
          </w:p>
        </w:tc>
        <w:tc>
          <w:tcPr>
            <w:tcW w:w="8219" w:type="dxa"/>
          </w:tcPr>
          <w:p w:rsidR="006B7CE1" w:rsidRDefault="006B7CE1" w:rsidP="00104EC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</w:pPr>
            <w:r w:rsidRPr="006B7CE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85224" cy="2443277"/>
                  <wp:effectExtent l="0" t="0" r="1270" b="0"/>
                  <wp:docPr id="34" name="Picture 34" descr="C:\Users\A.R.I\Desktop\photo_2025-03-26_20-08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.R.I\Desktop\photo_2025-03-26_20-08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185" cy="246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CE1" w:rsidTr="00283513">
        <w:tc>
          <w:tcPr>
            <w:tcW w:w="1131" w:type="dxa"/>
          </w:tcPr>
          <w:p w:rsidR="006B7CE1" w:rsidRPr="005C7C0E" w:rsidRDefault="006B7CE1" w:rsidP="00104ECA">
            <w:pPr>
              <w:bidi/>
              <w:rPr>
                <w:rFonts w:cs="B Titr" w:hint="cs"/>
                <w:sz w:val="28"/>
                <w:szCs w:val="28"/>
                <w:rtl/>
              </w:rPr>
            </w:pPr>
            <w:r w:rsidRPr="005C7C0E">
              <w:rPr>
                <w:rFonts w:cs="B Titr" w:hint="cs"/>
                <w:sz w:val="28"/>
                <w:szCs w:val="28"/>
                <w:rtl/>
              </w:rPr>
              <w:t>لینک</w:t>
            </w:r>
          </w:p>
        </w:tc>
        <w:tc>
          <w:tcPr>
            <w:tcW w:w="8219" w:type="dxa"/>
          </w:tcPr>
          <w:p w:rsidR="006B7CE1" w:rsidRDefault="00FE28EE" w:rsidP="00104EC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</w:pPr>
            <w:hyperlink r:id="rId30" w:history="1">
              <w:r w:rsidRPr="00FE28EE">
                <w:rPr>
                  <w:rStyle w:val="Hyperlink"/>
                  <w:rFonts w:ascii="Times New Roman" w:eastAsia="Times New Roman" w:hAnsi="Times New Roman" w:cs="Times New Roman" w:hint="cs"/>
                  <w:noProof/>
                  <w:sz w:val="24"/>
                  <w:szCs w:val="24"/>
                  <w:rtl/>
                </w:rPr>
                <w:t>کلیک نمائید</w:t>
              </w:r>
            </w:hyperlink>
          </w:p>
        </w:tc>
      </w:tr>
      <w:tr w:rsidR="00B056C8" w:rsidTr="00283513">
        <w:tc>
          <w:tcPr>
            <w:tcW w:w="1131" w:type="dxa"/>
          </w:tcPr>
          <w:p w:rsidR="00B056C8" w:rsidRPr="005C7C0E" w:rsidRDefault="00B056C8" w:rsidP="00104ECA">
            <w:pPr>
              <w:bidi/>
              <w:rPr>
                <w:rFonts w:cs="B Titr" w:hint="cs"/>
                <w:sz w:val="28"/>
                <w:szCs w:val="28"/>
                <w:rtl/>
              </w:rPr>
            </w:pPr>
            <w:r w:rsidRPr="005C7C0E">
              <w:rPr>
                <w:rFonts w:cs="B Titr" w:hint="cs"/>
                <w:sz w:val="28"/>
                <w:szCs w:val="28"/>
                <w:rtl/>
              </w:rPr>
              <w:t>عنوان خبر</w:t>
            </w:r>
          </w:p>
        </w:tc>
        <w:tc>
          <w:tcPr>
            <w:tcW w:w="8219" w:type="dxa"/>
          </w:tcPr>
          <w:p w:rsidR="00B056C8" w:rsidRPr="00DD6AE7" w:rsidRDefault="00B056C8" w:rsidP="00104ECA">
            <w:pPr>
              <w:pStyle w:val="Heading1"/>
              <w:shd w:val="clear" w:color="auto" w:fill="FFFFFF"/>
              <w:bidi/>
              <w:spacing w:before="150" w:after="0"/>
              <w:rPr>
                <w:rFonts w:ascii="vazir" w:hAnsi="vazir" w:cs="B Nazanin"/>
                <w:b/>
                <w:bCs/>
                <w:color w:val="262C38"/>
                <w:sz w:val="24"/>
                <w:szCs w:val="24"/>
                <w:rtl/>
              </w:rPr>
            </w:pPr>
            <w:r w:rsidRPr="00DD6AE7">
              <w:rPr>
                <w:rFonts w:ascii="vazir" w:hAnsi="vazir" w:cs="B Nazanin" w:hint="cs"/>
                <w:b/>
                <w:bCs/>
                <w:color w:val="262C38"/>
                <w:sz w:val="24"/>
                <w:szCs w:val="24"/>
                <w:rtl/>
              </w:rPr>
              <w:t>ب</w:t>
            </w:r>
            <w:r w:rsidRPr="00B056C8">
              <w:rPr>
                <w:rFonts w:ascii="vazir" w:hAnsi="vazir" w:cs="B Nazanin"/>
                <w:b/>
                <w:bCs/>
                <w:color w:val="262C38"/>
                <w:sz w:val="24"/>
                <w:szCs w:val="24"/>
                <w:rtl/>
              </w:rPr>
              <w:t>ازدید نوروزی و مدیریتی از مراکز شبانه‌روزی طالخونچه، زیباشهر و دیزیچه شهرتان مبارکه</w:t>
            </w:r>
          </w:p>
        </w:tc>
      </w:tr>
      <w:tr w:rsidR="00B056C8" w:rsidTr="00283513">
        <w:tc>
          <w:tcPr>
            <w:tcW w:w="1131" w:type="dxa"/>
          </w:tcPr>
          <w:p w:rsidR="005C7C0E" w:rsidRDefault="005C7C0E" w:rsidP="005C7C0E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5C7C0E" w:rsidRDefault="005C7C0E" w:rsidP="005C7C0E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5C7C0E" w:rsidRDefault="005C7C0E" w:rsidP="005C7C0E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B056C8" w:rsidRPr="005C7C0E" w:rsidRDefault="00B056C8" w:rsidP="005C7C0E">
            <w:pPr>
              <w:bidi/>
              <w:rPr>
                <w:rFonts w:cs="B Titr" w:hint="cs"/>
                <w:sz w:val="28"/>
                <w:szCs w:val="28"/>
                <w:rtl/>
              </w:rPr>
            </w:pPr>
            <w:r w:rsidRPr="005C7C0E">
              <w:rPr>
                <w:rFonts w:cs="B Titr" w:hint="cs"/>
                <w:sz w:val="28"/>
                <w:szCs w:val="28"/>
                <w:rtl/>
              </w:rPr>
              <w:t>متن خبر</w:t>
            </w:r>
          </w:p>
        </w:tc>
        <w:tc>
          <w:tcPr>
            <w:tcW w:w="8219" w:type="dxa"/>
          </w:tcPr>
          <w:p w:rsidR="00B056C8" w:rsidRPr="007D2534" w:rsidRDefault="00B056C8" w:rsidP="00104ECA">
            <w:pPr>
              <w:pStyle w:val="NormalWeb"/>
              <w:shd w:val="clear" w:color="auto" w:fill="FFFFFF"/>
              <w:bidi/>
              <w:spacing w:before="0" w:beforeAutospacing="0" w:after="150" w:afterAutospacing="0"/>
              <w:rPr>
                <w:rFonts w:ascii="vazir-fd" w:hAnsi="vazir-fd" w:cs="B Nazanin"/>
                <w:color w:val="124680"/>
                <w:rtl/>
              </w:rPr>
            </w:pPr>
            <w:r>
              <w:rPr>
                <w:rFonts w:ascii="vazir-fd" w:hAnsi="vazir-fd"/>
                <w:color w:val="124680"/>
              </w:rPr>
              <w:t> </w:t>
            </w:r>
            <w:r w:rsidRPr="007D2534">
              <w:rPr>
                <w:rFonts w:ascii="vazir-fd" w:hAnsi="vazir-fd" w:cs="B Nazanin"/>
                <w:color w:val="124680"/>
                <w:rtl/>
              </w:rPr>
              <w:t>در روز شنبه 9 فروردین ماه</w:t>
            </w:r>
            <w:r w:rsidRPr="007D2534">
              <w:rPr>
                <w:rFonts w:ascii="vazir-fd" w:hAnsi="vazir-fd" w:cs="B Nazanin"/>
                <w:color w:val="124680"/>
                <w:rtl/>
                <w:lang w:bidi="fa-IR"/>
              </w:rPr>
              <w:t>۱۴۰۴</w:t>
            </w:r>
            <w:r w:rsidRPr="007D2534">
              <w:rPr>
                <w:rFonts w:ascii="vazir-fd" w:hAnsi="vazir-fd" w:cs="B Nazanin"/>
                <w:color w:val="124680"/>
                <w:rtl/>
              </w:rPr>
              <w:t>، بازدید مدیریتی از مراکز شبانه‌روزی طالخونچه، زیباشهر و دیزیچه انجام شد. این بازدید با حضور دکتر تنهایی معاون اجرایی مرکز بهداشت استان، مهندس آقابابایی مدیر گروه گسترش استان، دکتر رفیعی معاونت بهداشتی شهرستان، عقیلی مسئول گسترش شهرستان و مالکی مسئول بلایای شهرستان صورت گرفت</w:t>
            </w:r>
            <w:r w:rsidRPr="007D2534">
              <w:rPr>
                <w:rFonts w:ascii="vazir-fd" w:hAnsi="vazir-fd" w:cs="B Nazanin"/>
                <w:color w:val="124680"/>
              </w:rPr>
              <w:t>.</w:t>
            </w:r>
          </w:p>
          <w:p w:rsidR="00EC3BBE" w:rsidRPr="007D2534" w:rsidRDefault="00EC3BBE" w:rsidP="00EC3BBE">
            <w:pPr>
              <w:pStyle w:val="NormalWeb"/>
              <w:shd w:val="clear" w:color="auto" w:fill="FFFFFF"/>
              <w:bidi/>
              <w:spacing w:before="0" w:beforeAutospacing="0" w:after="150" w:afterAutospacing="0"/>
              <w:rPr>
                <w:rFonts w:ascii="vazir-fd" w:hAnsi="vazir-fd" w:cs="B Nazanin"/>
                <w:color w:val="124680"/>
              </w:rPr>
            </w:pPr>
            <w:r w:rsidRPr="007D2534">
              <w:rPr>
                <w:rFonts w:ascii="vazir-fd" w:hAnsi="vazir-fd" w:cs="B Nazanin" w:hint="cs"/>
                <w:color w:val="124680"/>
                <w:shd w:val="clear" w:color="auto" w:fill="FFFFFF"/>
                <w:rtl/>
              </w:rPr>
              <w:t>ضمنا در این بازدید درخصوص اقدامات صورت گرفته پویش نه به تصادف دیدن شد</w:t>
            </w:r>
            <w:r w:rsidRPr="007D2534">
              <w:rPr>
                <w:rFonts w:ascii="vazir-fd" w:hAnsi="vazir-fd" w:cs="B Nazanin" w:hint="cs"/>
                <w:color w:val="124680"/>
                <w:shd w:val="clear" w:color="auto" w:fill="FFFFFF"/>
                <w:rtl/>
              </w:rPr>
              <w:t>.</w:t>
            </w:r>
          </w:p>
          <w:p w:rsidR="00B056C8" w:rsidRPr="00634016" w:rsidRDefault="00B056C8" w:rsidP="00104ECA">
            <w:pPr>
              <w:pStyle w:val="NormalWeb"/>
              <w:shd w:val="clear" w:color="auto" w:fill="FFFFFF"/>
              <w:bidi/>
              <w:spacing w:before="0" w:beforeAutospacing="0" w:after="150" w:afterAutospacing="0"/>
              <w:rPr>
                <w:rFonts w:ascii="vazir-fd" w:hAnsi="vazir-fd"/>
                <w:color w:val="124680"/>
                <w:rtl/>
              </w:rPr>
            </w:pPr>
            <w:r w:rsidRPr="007D2534">
              <w:rPr>
                <w:rFonts w:ascii="vazir-fd" w:hAnsi="vazir-fd" w:cs="B Nazanin"/>
                <w:color w:val="124680"/>
                <w:rtl/>
              </w:rPr>
              <w:t>هدف از این بازدید نظارت و ارزیابی وضعیت بهداشتی و خدمات ارائه شده در این مراکز و بررسی نیازهای موجود برای بهبود کیفیت خدمات بهداشتی بود</w:t>
            </w:r>
          </w:p>
        </w:tc>
      </w:tr>
      <w:tr w:rsidR="00B056C8" w:rsidTr="00283513">
        <w:tc>
          <w:tcPr>
            <w:tcW w:w="1131" w:type="dxa"/>
          </w:tcPr>
          <w:p w:rsidR="0001209A" w:rsidRDefault="0001209A" w:rsidP="00104ECA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01209A" w:rsidRDefault="0001209A" w:rsidP="0001209A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01209A" w:rsidRDefault="0001209A" w:rsidP="0001209A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01209A" w:rsidRDefault="0001209A" w:rsidP="0001209A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01209A" w:rsidRDefault="0001209A" w:rsidP="0001209A">
            <w:pPr>
              <w:bidi/>
              <w:rPr>
                <w:rFonts w:cs="B Titr"/>
                <w:sz w:val="28"/>
                <w:szCs w:val="28"/>
                <w:rtl/>
              </w:rPr>
            </w:pPr>
          </w:p>
          <w:p w:rsidR="00B056C8" w:rsidRDefault="00B056C8" w:rsidP="0001209A">
            <w:pPr>
              <w:bidi/>
              <w:rPr>
                <w:rFonts w:hint="cs"/>
                <w:sz w:val="28"/>
                <w:szCs w:val="28"/>
                <w:rtl/>
              </w:rPr>
            </w:pPr>
            <w:r w:rsidRPr="005C7C0E">
              <w:rPr>
                <w:rFonts w:cs="B Titr" w:hint="cs"/>
                <w:sz w:val="28"/>
                <w:szCs w:val="28"/>
                <w:rtl/>
              </w:rPr>
              <w:t>عکس</w:t>
            </w:r>
          </w:p>
        </w:tc>
        <w:tc>
          <w:tcPr>
            <w:tcW w:w="8219" w:type="dxa"/>
          </w:tcPr>
          <w:p w:rsidR="00B056C8" w:rsidRDefault="00B056C8" w:rsidP="00104ECA">
            <w:pPr>
              <w:pStyle w:val="NormalWeb"/>
              <w:bidi/>
            </w:pPr>
            <w:r>
              <w:rPr>
                <w:noProof/>
              </w:rPr>
              <w:drawing>
                <wp:inline distT="0" distB="0" distL="0" distR="0" wp14:anchorId="7A88CDBC" wp14:editId="319A28E7">
                  <wp:extent cx="2902532" cy="2092960"/>
                  <wp:effectExtent l="0" t="0" r="0" b="2540"/>
                  <wp:docPr id="35" name="Picture 35" descr="C:\Users\A.R.I\Desktop\photo_2025-03-29_18-28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.R.I\Desktop\photo_2025-03-29_18-28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392" cy="2116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56C8" w:rsidRDefault="00B056C8" w:rsidP="00104EC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</w:pPr>
          </w:p>
        </w:tc>
      </w:tr>
      <w:tr w:rsidR="00B056C8" w:rsidTr="00283513">
        <w:tc>
          <w:tcPr>
            <w:tcW w:w="1131" w:type="dxa"/>
          </w:tcPr>
          <w:p w:rsidR="00B056C8" w:rsidRDefault="00B056C8" w:rsidP="00104ECA">
            <w:pPr>
              <w:bidi/>
              <w:rPr>
                <w:rFonts w:hint="cs"/>
                <w:sz w:val="28"/>
                <w:szCs w:val="28"/>
                <w:rtl/>
              </w:rPr>
            </w:pPr>
            <w:r w:rsidRPr="005C7C0E">
              <w:rPr>
                <w:rFonts w:cs="B Titr" w:hint="cs"/>
                <w:sz w:val="28"/>
                <w:szCs w:val="28"/>
                <w:rtl/>
              </w:rPr>
              <w:t>لینک</w:t>
            </w:r>
          </w:p>
        </w:tc>
        <w:tc>
          <w:tcPr>
            <w:tcW w:w="8219" w:type="dxa"/>
          </w:tcPr>
          <w:p w:rsidR="00B056C8" w:rsidRDefault="00B056C8" w:rsidP="00104EC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</w:pPr>
            <w:hyperlink r:id="rId32" w:history="1">
              <w:r w:rsidRPr="00B056C8">
                <w:rPr>
                  <w:rStyle w:val="Hyperlink"/>
                  <w:rFonts w:ascii="Times New Roman" w:eastAsia="Times New Roman" w:hAnsi="Times New Roman" w:cs="Times New Roman" w:hint="cs"/>
                  <w:noProof/>
                  <w:sz w:val="24"/>
                  <w:szCs w:val="24"/>
                  <w:rtl/>
                </w:rPr>
                <w:t>کلیک نمائید</w:t>
              </w:r>
            </w:hyperlink>
          </w:p>
        </w:tc>
      </w:tr>
    </w:tbl>
    <w:p w:rsidR="003F4C41" w:rsidRPr="009C40C9" w:rsidRDefault="003F4C41" w:rsidP="00104ECA">
      <w:pPr>
        <w:bidi/>
        <w:rPr>
          <w:sz w:val="40"/>
          <w:szCs w:val="40"/>
        </w:rPr>
      </w:pPr>
    </w:p>
    <w:sectPr w:rsidR="003F4C41" w:rsidRPr="009C40C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vazir">
    <w:altName w:val="Times New Roman"/>
    <w:panose1 w:val="00000000000000000000"/>
    <w:charset w:val="00"/>
    <w:family w:val="roman"/>
    <w:notTrueType/>
    <w:pitch w:val="default"/>
  </w:font>
  <w:font w:name="vazir-fd">
    <w:altName w:val="Times New Roman"/>
    <w:panose1 w:val="00000000000000000000"/>
    <w:charset w:val="00"/>
    <w:family w:val="roman"/>
    <w:notTrueType/>
    <w:pitch w:val="default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1D9"/>
    <w:rsid w:val="0001209A"/>
    <w:rsid w:val="00027397"/>
    <w:rsid w:val="000367BE"/>
    <w:rsid w:val="000F32FA"/>
    <w:rsid w:val="00104ECA"/>
    <w:rsid w:val="0017046A"/>
    <w:rsid w:val="00181E23"/>
    <w:rsid w:val="00230BFD"/>
    <w:rsid w:val="00277C27"/>
    <w:rsid w:val="00283513"/>
    <w:rsid w:val="002C576C"/>
    <w:rsid w:val="003728E7"/>
    <w:rsid w:val="003F4C41"/>
    <w:rsid w:val="004412E9"/>
    <w:rsid w:val="0044284E"/>
    <w:rsid w:val="0044383C"/>
    <w:rsid w:val="005619C0"/>
    <w:rsid w:val="005806B2"/>
    <w:rsid w:val="005C7C0E"/>
    <w:rsid w:val="005D55A9"/>
    <w:rsid w:val="00621493"/>
    <w:rsid w:val="00634016"/>
    <w:rsid w:val="00645DDE"/>
    <w:rsid w:val="006B7CE1"/>
    <w:rsid w:val="007D2534"/>
    <w:rsid w:val="00860576"/>
    <w:rsid w:val="009830A7"/>
    <w:rsid w:val="009C40C9"/>
    <w:rsid w:val="00A515B2"/>
    <w:rsid w:val="00B056C8"/>
    <w:rsid w:val="00BD7A8E"/>
    <w:rsid w:val="00C5593C"/>
    <w:rsid w:val="00CF2725"/>
    <w:rsid w:val="00D15930"/>
    <w:rsid w:val="00D3479D"/>
    <w:rsid w:val="00DD6AE7"/>
    <w:rsid w:val="00E541D9"/>
    <w:rsid w:val="00E86A30"/>
    <w:rsid w:val="00EC3BBE"/>
    <w:rsid w:val="00F3372C"/>
    <w:rsid w:val="00F35B52"/>
    <w:rsid w:val="00F74840"/>
    <w:rsid w:val="00F911BF"/>
    <w:rsid w:val="00FB5900"/>
    <w:rsid w:val="00FE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BFC42"/>
  <w15:chartTrackingRefBased/>
  <w15:docId w15:val="{7C7C61DD-B8C3-4553-BAE1-67FF74375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41D9"/>
  </w:style>
  <w:style w:type="paragraph" w:styleId="Heading1">
    <w:name w:val="heading 1"/>
    <w:basedOn w:val="Normal"/>
    <w:next w:val="Normal"/>
    <w:link w:val="Heading1Char"/>
    <w:uiPriority w:val="9"/>
    <w:qFormat/>
    <w:rsid w:val="00E541D9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41D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41D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41D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41D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41D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41D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41D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41D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41D9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41D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41D9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41D9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41D9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41D9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41D9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41D9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41D9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541D9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E541D9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541D9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41D9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41D9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E541D9"/>
    <w:rPr>
      <w:b/>
      <w:bCs/>
    </w:rPr>
  </w:style>
  <w:style w:type="character" w:styleId="Emphasis">
    <w:name w:val="Emphasis"/>
    <w:basedOn w:val="DefaultParagraphFont"/>
    <w:uiPriority w:val="20"/>
    <w:qFormat/>
    <w:rsid w:val="00E541D9"/>
    <w:rPr>
      <w:i/>
      <w:iCs/>
    </w:rPr>
  </w:style>
  <w:style w:type="paragraph" w:styleId="NoSpacing">
    <w:name w:val="No Spacing"/>
    <w:uiPriority w:val="1"/>
    <w:qFormat/>
    <w:rsid w:val="00E541D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541D9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541D9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41D9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41D9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541D9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541D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541D9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E541D9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E541D9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541D9"/>
    <w:pPr>
      <w:outlineLvl w:val="9"/>
    </w:pPr>
  </w:style>
  <w:style w:type="table" w:styleId="TableGrid">
    <w:name w:val="Table Grid"/>
    <w:basedOn w:val="TableNormal"/>
    <w:uiPriority w:val="39"/>
    <w:rsid w:val="00E541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8351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8351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83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hyperlink" Target="https://phc.mui.ac.ir/index.php/fa/%D8%A8%D8%A7%D8%B2%D8%AF%DB%8C%D8%AF-%D9%85%D8%B9%D8%A7%D9%88%D9%86-%D8%A7%D8%AC%D8%B1%D8%A7%DB%8C%DB%8C-%D9%85%D8%B1%DA%A9%D8%B2-%D8%A8%D9%87%D8%AF%D8%A7%D8%B4%D8%AA-%D8%A7%D8%B3%D8%AA%D8%A7%D9%86-%D9%88-%D9%85%D8%AF%DB%8C%D8%B1-%D9%88-%DA%A9%D8%A7%D8%B1%D8%B4%D9%86%D8%A7%D8%B3-%DA%AF%D8%B1%D9%88%D9%87-%D8%AA%D9%88%D8%B3%D8%B9%D9%87-%D8%B4%D8%A8%DA%A9%D9%87-%D8%A7%D8%B2-%D9%85%D8%B1%DA%A9%D8%B2-%D8%AE%D8%AF%D9%85%D8%A7%D8%AA-%D8%AC%D8%A7%D9%85%D8%B9-%D8%B3%D9%84%D8%A7%D9%85%D8%AA-1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hyperlink" Target="https://phc.mui.ac.ir/fa/%D8%A8%D8%B1-%D9%BE%D8%A7%DB%8C%DB%8C-%D8%BA%D8%B1%D9%81%D9%87-%D8%B3%D9%84%D8%A7%D9%85%D8%AA-%D8%AF%D8%B1-%D8%B1%D8%A7%D9%87%D9%BE%DB%8C%D9%85%D8%A7%DB%8C%DB%8C-%D8%B1%D9%88%D8%B2-%D9%82%D8%AF%D8%B3-%D8%AC%D9%85%D8%B9%D9%87-8-%D9%81%D8%B1%D9%88%D8%B1%D8%AF%DB%8C%D9%86-%D9%85%D8%A7%D9%87-%DB%B1%DB%B4%DB%B0%DB%B4-%D8%AA%D9%88%D8%B3%D8%B7-%D9%BE%D8%B1%D8%B3%D9%86%D9%84-%D9%85%D8%B1%DA%A9%D8%B2-%D8%A8%D9%87%D8%AF%D8%A7%D8%B4%D8%AA-%D8%B4%D9%85%D8%A7%D8%B1%D9%87-%DB%8C%DA%A9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phc.mui.ac.ir/fa/%D8%A8%D8%A7%D8%B2%D8%AF%DB%8C%D8%AF-%D9%85%D8%B9%D8%A7%D9%88%D9%86-%D8%A7%D8%AC%D8%B1%D8%A7%DB%8C%DB%8C-%D9%85%D8%B1%DA%A9%D8%B2-%D8%A8%D9%87%D8%AF%D8%A7%D8%B4%D8%AA-%D8%A7%D8%B3%D8%AA%D8%A7%D9%86-%D8%A7%D8%B2-%D8%B4%D8%A8%DA%A9%D9%87-%D8%A8%D9%87%D8%AF%D8%A7%D8%B4%D8%AA-%D9%88-%D8%AF%D8%B1%D9%85%D8%A7%D9%86-%D8%B4%D9%87%D8%B1%D8%B3%D8%AA%D8%A7%D9%86-%D8%AF%D9%87%D8%A7%D9%82%D8%A7%D9%86" TargetMode="External"/><Relationship Id="rId24" Type="http://schemas.openxmlformats.org/officeDocument/2006/relationships/image" Target="media/image16.jpeg"/><Relationship Id="rId32" Type="http://schemas.openxmlformats.org/officeDocument/2006/relationships/hyperlink" Target="https://phc.mui.ac.ir/index.php/fa/%D8%A8%D8%A7%D8%B2%D8%AF%DB%8C%D8%AF-%D9%86%D9%88%D8%B1%D9%88%D8%B2%DB%8C-%D9%88-%D9%85%D8%AF%DB%8C%D8%B1%DB%8C%D8%AA%DB%8C-%D8%A7%D8%B2-%D9%85%D8%B1%D8%A7%DA%A9%D8%B2-%D8%B4%D8%A8%D8%A7%D9%86%D9%87%E2%80%8C%D8%B1%D9%88%D8%B2%DB%8C-%D8%B7%D8%A7%D9%84%D8%AE%D9%88%D9%86%DA%86%D9%87%D8%8C-%D8%B2%DB%8C%D8%A8%D8%A7%D8%B4%D9%87%D8%B1-%D9%88-%D8%AF%DB%8C%D8%B2%DB%8C%DA%86%D9%87-%D8%B4%D9%87%D8%B1%D8%AA%D8%A7%D9%86-%D9%85%D8%A8%D8%A7%D8%B1%DA%A9%D9%87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phc.mui.ac.ir/fa/%D8%A8%D8%A7%D8%B2%D8%AF%DB%8C%D8%AF-%D9%85%D8%AF%DB%8C%D8%B1-%D9%88-%D9%85%D8%B9%D8%A7%D9%88%D9%86-%D8%A8%D9%87%D8%AF%D8%A7%D8%B4%D8%AA-%D9%88-%D8%AF%D8%B1%D9%85%D8%A7%D9%86-%D8%B4%D9%87%D8%B1%D8%B3%D8%AA%D8%A7%D9%86-%D8%AA%DB%8C%D8%B1%D8%A7%D9%86-%D9%88-%DA%A9%D8%B1%D9%88%D9%86-%D8%A7%D8%B2-%D8%A7%DB%8C%D8%B3%D8%AA%DA%AF%D8%A7%D9%87-%D9%85%D8%B4%D8%AA%D8%B1%DA%A9-%D9%86%D9%88%D8%B1%D9%88%D8%B2%DB%8C-%D8%B4%D9%87%D8%B1-%D8%AA%DB%8C%D8%B1%D8%A7%D9%86" TargetMode="External"/><Relationship Id="rId23" Type="http://schemas.openxmlformats.org/officeDocument/2006/relationships/image" Target="media/image15.jpeg"/><Relationship Id="rId28" Type="http://schemas.openxmlformats.org/officeDocument/2006/relationships/hyperlink" Target="https://phc.mui.ac.ir/index.php/fa/%D8%A8%D8%A7%D8%B2%D8%AF%DB%8C%D8%AF-%D9%85%D8%B9%D8%A7%D9%88%D9%86-%D8%A7%D8%AC%D8%B1%D8%A7%DB%8C%DB%8C-%D9%85%D8%B1%DA%A9%D8%B2-%D8%A8%D9%87%D8%AF%D8%A7%D8%B4%D8%AA-%D8%A7%D8%B3%D8%AA%D8%A7%D9%86-%D9%88-%D9%85%D8%AF%DB%8C%D8%B1-%D9%88-%DA%A9%D8%A7%D8%B1%D8%B4%D9%86%D8%A7%D8%B3-%DA%AF%D8%B1%D9%88%D9%87-%D8%AA%D9%88%D8%B3%D8%B9%D9%87-%D8%B4%D8%A8%DA%A9%D9%87-%D8%A7%D8%B2-%D9%85%D8%B1%DA%A9%D8%B2-%D8%AE%D8%AF%D9%85%D8%A7%D8%AA-%D8%AC%D8%A7%D9%85%D8%B9-%D8%B3%D9%84%D8%A7%D9%85%D8%AA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phc.mui.ac.ir/fa/%D8%A8%D8%A7%D8%B2%D8%AF%DB%8C%D8%AF-%D9%85%D8%B9%D8%A7%D9%88%D9%86-%D8%A7%D8%AC%D8%B1%D8%A7%DB%8C%DB%8C-%D9%85%D8%B1%DA%A9%D8%B2-%D8%A8%D9%87%D8%AF%D8%A7%D8%B4%D8%AA-%D8%A7%D8%B3%D8%AA%D8%A7%D9%86%D8%8C-%D9%85%D8%AF%DB%8C%D8%B1-%D9%88-%DA%A9%D8%A7%D8%B1%D8%B4%D9%86%D8%A7%D8%B3-%DA%AF%D8%B1%D9%88%D9%87-%D8%AA%D9%88%D8%B3%D8%B9%D9%87-%D8%B4%D8%A8%DA%A9%D9%87-%D8%A7%D8%B2-%D8%B4%D8%A8%DA%A9%D9%87-%D8%A8%D9%87%D8%AF%D8%A7%D8%B4%D8%AA-%D8%B4%D9%87%D8%B1%D8%B3%D8%AA%D8%A7%D9%86-%D8%B4%D9%87%D8%B1%D8%B6%D8%A7" TargetMode="External"/><Relationship Id="rId31" Type="http://schemas.openxmlformats.org/officeDocument/2006/relationships/image" Target="media/image20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hyperlink" Target="https://phc.mui.ac.ir/fa/%D8%A8%D8%A7%D8%B2%D8%AF%DB%8C%D8%AF-%D9%85%D8%B9%D8%A7%D9%88%D9%86-%D8%A7%D8%AC%D8%B1%D8%A7%DB%8C%DB%8C-%D9%85%D8%B1%DA%A9%D8%B2-%D8%A8%D9%87%D8%AF%D8%A7%D8%B4%D8%AA-%D8%A7%D8%B3%D8%AA%D8%A7%D9%86%D8%8C-%D9%85%D8%AF%DB%8C%D8%B1-%D9%88-%DA%A9%D8%A7%D8%B1%D8%B4%D9%86%D8%A7%D8%B3-%DA%AF%D8%B1%D9%88%D9%87-%D8%AA%D9%88%D8%B3%D8%B9%D9%87-%D8%B4%D8%A8%DA%A9%D9%87-%D8%A7%D8%B2-%D9%85%D8%B1%DA%A9%D8%B2-%D8%AE%D8%AF%D9%85%D8%A7%D8%AA-%D8%AC%D8%A7%D9%85%D8%B9-%D8%B3%D9%84%D8%A7%D9%85%D8%AA-%D8%B4%D9%87%DB%8C%D8%AF" TargetMode="External"/><Relationship Id="rId27" Type="http://schemas.openxmlformats.org/officeDocument/2006/relationships/image" Target="media/image18.jpeg"/><Relationship Id="rId30" Type="http://schemas.openxmlformats.org/officeDocument/2006/relationships/hyperlink" Target="https://phc.mui.ac.ir/fa/%D8%A8%D8%A7%D8%B2%D8%AF%DB%8C%D8%AF-%D9%86%D9%88%D8%B1%D9%88%D8%B2%DB%8C-%D9%88-%D9%85%D8%AF%DB%8C%D8%AF%DB%8C%D8%AA%DB%8C-%D9%85%D8%B9%D8%A7%D9%88%D9%86-%D9%81%D9%86%DB%8C-%D9%85%D8%B1%DA%A9%D8%B2-%D8%A8%D9%87%D8%AF%D8%A7%D8%B4%D8%AA-%D8%A7%D8%B3%D8%AA%D8%A7%D9%86-%D8%A7%D8%B2-%D9%85%D8%B1%D8%A7%DA%A9%D8%B2-%D8%B4%D8%A8%D8%A7%D9%86%D9%87-%D8%B1%D9%88%D8%B2%DB%8C-%D8%B4%D8%A8%DA%A9%D9%87-%D8%A8%D9%87%D8%AF%D8%A7%D8%B4%D8%AA-%D8%B4%D9%87%D8%B1%D8%B3%D8%AA%D8%A7%D9%86-%D9%86%D8%AC%D9%81" TargetMode="Externa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11</Pages>
  <Words>1751</Words>
  <Characters>9984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A.R.I</dc:creator>
  <cp:keywords/>
  <dc:description/>
  <cp:lastModifiedBy>A.R.I</cp:lastModifiedBy>
  <cp:revision>26</cp:revision>
  <dcterms:created xsi:type="dcterms:W3CDTF">2025-04-05T07:47:00Z</dcterms:created>
  <dcterms:modified xsi:type="dcterms:W3CDTF">2025-04-06T06:39:00Z</dcterms:modified>
</cp:coreProperties>
</file>