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472" w:rsidRDefault="006D3472" w:rsidP="00C31374">
      <w:pPr>
        <w:bidi/>
        <w:jc w:val="center"/>
        <w:rPr>
          <w:rFonts w:cs="Titr"/>
          <w:rtl/>
          <w:lang w:bidi="fa-IR"/>
        </w:rPr>
      </w:pPr>
    </w:p>
    <w:p w:rsidR="006D3472" w:rsidRDefault="006D3472" w:rsidP="006D3472">
      <w:pPr>
        <w:bidi/>
        <w:jc w:val="center"/>
        <w:rPr>
          <w:rFonts w:cs="Titr"/>
          <w:rtl/>
          <w:lang w:bidi="fa-IR"/>
        </w:rPr>
      </w:pPr>
    </w:p>
    <w:p w:rsidR="006D3472" w:rsidRDefault="006D3472" w:rsidP="006D3472">
      <w:pPr>
        <w:bidi/>
        <w:jc w:val="center"/>
        <w:rPr>
          <w:rFonts w:cs="Titr"/>
          <w:rtl/>
          <w:lang w:bidi="fa-IR"/>
        </w:rPr>
      </w:pPr>
    </w:p>
    <w:p w:rsidR="006D3472" w:rsidRDefault="006D3472" w:rsidP="006D3472">
      <w:pPr>
        <w:bidi/>
        <w:jc w:val="center"/>
        <w:rPr>
          <w:rFonts w:cs="Titr"/>
          <w:rtl/>
          <w:lang w:bidi="fa-IR"/>
        </w:rPr>
      </w:pPr>
    </w:p>
    <w:p w:rsidR="002151CC" w:rsidRPr="00C31374" w:rsidRDefault="00917D35" w:rsidP="006D3472">
      <w:pPr>
        <w:bidi/>
        <w:jc w:val="center"/>
        <w:rPr>
          <w:rFonts w:cs="Titr"/>
          <w:rtl/>
          <w:lang w:bidi="fa-IR"/>
        </w:rPr>
      </w:pPr>
      <w:bookmarkStart w:id="0" w:name="_GoBack"/>
      <w:bookmarkEnd w:id="0"/>
      <w:r>
        <w:rPr>
          <w:rFonts w:cs="Titr"/>
          <w:lang w:bidi="fa-IR"/>
        </w:rPr>
        <w:t xml:space="preserve">      </w:t>
      </w:r>
      <w:r w:rsidR="00164119" w:rsidRPr="00C31374">
        <w:rPr>
          <w:rFonts w:cs="Titr" w:hint="cs"/>
          <w:rtl/>
          <w:lang w:bidi="fa-IR"/>
        </w:rPr>
        <w:t>مجموعه اقدامات شاخص معاونت بهداشت</w:t>
      </w:r>
      <w:r w:rsidR="00103789" w:rsidRPr="00C31374">
        <w:rPr>
          <w:rFonts w:cs="Titr" w:hint="cs"/>
          <w:rtl/>
          <w:lang w:bidi="fa-IR"/>
        </w:rPr>
        <w:t xml:space="preserve"> از 1فروردین لغایت مهر ماه 1404</w:t>
      </w:r>
    </w:p>
    <w:tbl>
      <w:tblPr>
        <w:tblStyle w:val="TableGrid"/>
        <w:bidiVisual/>
        <w:tblW w:w="13047" w:type="dxa"/>
        <w:tblLayout w:type="fixed"/>
        <w:tblLook w:val="04A0" w:firstRow="1" w:lastRow="0" w:firstColumn="1" w:lastColumn="0" w:noHBand="0" w:noVBand="1"/>
      </w:tblPr>
      <w:tblGrid>
        <w:gridCol w:w="458"/>
        <w:gridCol w:w="2685"/>
        <w:gridCol w:w="1995"/>
        <w:gridCol w:w="2070"/>
        <w:gridCol w:w="5832"/>
        <w:gridCol w:w="7"/>
      </w:tblGrid>
      <w:tr w:rsidR="00103789" w:rsidRPr="00C31374" w:rsidTr="00D108E3">
        <w:tc>
          <w:tcPr>
            <w:tcW w:w="13047" w:type="dxa"/>
            <w:gridSpan w:val="6"/>
          </w:tcPr>
          <w:p w:rsidR="00103789" w:rsidRPr="00C7084C" w:rsidRDefault="00103789" w:rsidP="00C31374">
            <w:pPr>
              <w:bidi/>
              <w:jc w:val="center"/>
              <w:rPr>
                <w:rFonts w:cs="B Nazanin"/>
                <w:b/>
                <w:bCs/>
                <w:noProof/>
                <w:sz w:val="32"/>
                <w:szCs w:val="32"/>
                <w:rtl/>
                <w:lang w:bidi="fa-IR"/>
              </w:rPr>
            </w:pPr>
            <w:r w:rsidRPr="00C7084C">
              <w:rPr>
                <w:rFonts w:cs="B Nazanin" w:hint="cs"/>
                <w:b/>
                <w:bCs/>
                <w:noProof/>
                <w:sz w:val="32"/>
                <w:szCs w:val="32"/>
                <w:rtl/>
                <w:lang w:bidi="fa-IR"/>
              </w:rPr>
              <w:t>همایش های برگزار شده</w:t>
            </w:r>
          </w:p>
        </w:tc>
      </w:tr>
      <w:tr w:rsidR="00C31374" w:rsidRPr="00C31374" w:rsidTr="00C7084C">
        <w:trPr>
          <w:gridAfter w:val="1"/>
          <w:wAfter w:w="7" w:type="dxa"/>
        </w:trPr>
        <w:tc>
          <w:tcPr>
            <w:tcW w:w="458" w:type="dxa"/>
          </w:tcPr>
          <w:p w:rsidR="00A67568" w:rsidRPr="00C31374" w:rsidRDefault="00A67568" w:rsidP="00C31374">
            <w:pPr>
              <w:bidi/>
              <w:jc w:val="center"/>
              <w:rPr>
                <w:rFonts w:cs="Titr"/>
                <w:rtl/>
                <w:lang w:bidi="fa-IR"/>
              </w:rPr>
            </w:pPr>
            <w:r w:rsidRPr="00C31374">
              <w:rPr>
                <w:rFonts w:cs="Titr" w:hint="cs"/>
                <w:rtl/>
                <w:lang w:bidi="fa-IR"/>
              </w:rPr>
              <w:t>ردیف</w:t>
            </w:r>
          </w:p>
        </w:tc>
        <w:tc>
          <w:tcPr>
            <w:tcW w:w="2685" w:type="dxa"/>
          </w:tcPr>
          <w:p w:rsidR="00A67568" w:rsidRPr="00C31374" w:rsidRDefault="00A67568" w:rsidP="00C31374">
            <w:pPr>
              <w:bidi/>
              <w:jc w:val="center"/>
              <w:rPr>
                <w:rFonts w:cs="Titr"/>
                <w:rtl/>
                <w:lang w:bidi="fa-IR"/>
              </w:rPr>
            </w:pPr>
            <w:r w:rsidRPr="00C31374">
              <w:rPr>
                <w:rFonts w:cs="Titr" w:hint="cs"/>
                <w:rtl/>
                <w:lang w:bidi="fa-IR"/>
              </w:rPr>
              <w:t>موضوع</w:t>
            </w:r>
          </w:p>
        </w:tc>
        <w:tc>
          <w:tcPr>
            <w:tcW w:w="1995" w:type="dxa"/>
          </w:tcPr>
          <w:p w:rsidR="00A67568" w:rsidRPr="00C31374" w:rsidRDefault="00A67568" w:rsidP="00C31374">
            <w:pPr>
              <w:bidi/>
              <w:jc w:val="center"/>
              <w:rPr>
                <w:rFonts w:cs="Titr"/>
                <w:rtl/>
                <w:lang w:bidi="fa-IR"/>
              </w:rPr>
            </w:pPr>
            <w:r w:rsidRPr="00C31374">
              <w:rPr>
                <w:rFonts w:cs="Titr" w:hint="cs"/>
                <w:rtl/>
                <w:lang w:bidi="fa-IR"/>
              </w:rPr>
              <w:t>تاریخ</w:t>
            </w:r>
          </w:p>
        </w:tc>
        <w:tc>
          <w:tcPr>
            <w:tcW w:w="2070" w:type="dxa"/>
          </w:tcPr>
          <w:p w:rsidR="00A67568" w:rsidRPr="00C31374" w:rsidRDefault="00A67568" w:rsidP="00C31374">
            <w:pPr>
              <w:bidi/>
              <w:jc w:val="center"/>
              <w:rPr>
                <w:rFonts w:cs="Titr"/>
                <w:rtl/>
                <w:lang w:bidi="fa-IR"/>
              </w:rPr>
            </w:pPr>
            <w:r w:rsidRPr="00C31374">
              <w:rPr>
                <w:rFonts w:cs="Titr" w:hint="cs"/>
                <w:rtl/>
                <w:lang w:bidi="fa-IR"/>
              </w:rPr>
              <w:t>لینک</w:t>
            </w:r>
          </w:p>
        </w:tc>
        <w:tc>
          <w:tcPr>
            <w:tcW w:w="5832" w:type="dxa"/>
          </w:tcPr>
          <w:p w:rsidR="00A67568" w:rsidRPr="00C31374" w:rsidRDefault="00A67568" w:rsidP="00C31374">
            <w:pPr>
              <w:bidi/>
              <w:jc w:val="center"/>
              <w:rPr>
                <w:rFonts w:cs="Titr"/>
                <w:rtl/>
                <w:lang w:bidi="fa-IR"/>
              </w:rPr>
            </w:pPr>
            <w:r w:rsidRPr="00C31374">
              <w:rPr>
                <w:rFonts w:cs="Titr" w:hint="cs"/>
                <w:rtl/>
                <w:lang w:bidi="fa-IR"/>
              </w:rPr>
              <w:t>عکس</w:t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2685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برگزاری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اولین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همایش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کشوری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حفظ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حیات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جنین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دانشگاه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علوم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پزشکی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اصفهان</w:t>
            </w:r>
          </w:p>
        </w:tc>
        <w:tc>
          <w:tcPr>
            <w:tcW w:w="1995" w:type="dxa"/>
          </w:tcPr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A67568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24/7/1404</w:t>
            </w:r>
          </w:p>
        </w:tc>
        <w:tc>
          <w:tcPr>
            <w:tcW w:w="2070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Default="00757307" w:rsidP="00C31374">
            <w:pPr>
              <w:bidi/>
              <w:jc w:val="center"/>
              <w:rPr>
                <w:rStyle w:val="Hyperlink"/>
                <w:rFonts w:cs="B Nazanin"/>
                <w:lang w:bidi="fa-IR"/>
              </w:rPr>
            </w:pPr>
            <w:hyperlink r:id="rId6" w:history="1">
              <w:r w:rsidR="00A67568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  <w:p w:rsidR="00D108E3" w:rsidRDefault="00D108E3" w:rsidP="00D108E3">
            <w:pPr>
              <w:bidi/>
              <w:jc w:val="center"/>
              <w:rPr>
                <w:rStyle w:val="Hyperlink"/>
                <w:rFonts w:cs="B Nazanin"/>
                <w:lang w:bidi="fa-IR"/>
              </w:rPr>
            </w:pPr>
          </w:p>
          <w:p w:rsidR="00D108E3" w:rsidRPr="00C31374" w:rsidRDefault="00D108E3" w:rsidP="00D108E3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430156" cy="2285878"/>
                  <wp:effectExtent l="0" t="0" r="0" b="635"/>
                  <wp:docPr id="1" name="Picture 1" descr="C:\Users\User\Desktop\photo_2025-10-15_21-06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hoto_2025-10-15_21-06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242" cy="234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2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برگزاری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همایش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بزرگداشت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روز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ملی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سل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A67568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22/7/1404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8" w:history="1">
              <w:r w:rsidR="00A67568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A67568" w:rsidRPr="00C31374" w:rsidRDefault="00A67568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653790" cy="2543175"/>
                  <wp:effectExtent l="0" t="0" r="3810" b="9525"/>
                  <wp:docPr id="2" name="Picture 2" descr="C:\Users\User\Desktop\photo_2025-10-15_20-31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hoto_2025-10-15_20-31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295" cy="259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A67568" w:rsidRPr="00C31374" w:rsidRDefault="00A67568" w:rsidP="00C31374">
            <w:pPr>
              <w:bidi/>
              <w:spacing w:before="240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spacing w:before="240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spacing w:before="240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A67568" w:rsidP="00C31374">
            <w:pPr>
              <w:bidi/>
              <w:spacing w:before="240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قدردانی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کمیته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بهداشت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و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درمان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ستاد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اربعین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استان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اصفهان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همایش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اربعین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حسینی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spacing w:before="240"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spacing w:before="240"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A67568" w:rsidP="00C31374">
            <w:pPr>
              <w:bidi/>
              <w:spacing w:before="240"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18/7/1404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spacing w:before="240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spacing w:before="240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757307" w:rsidP="00C31374">
            <w:pPr>
              <w:bidi/>
              <w:spacing w:before="240"/>
              <w:jc w:val="center"/>
              <w:rPr>
                <w:rFonts w:cs="B Nazanin"/>
                <w:rtl/>
                <w:lang w:bidi="fa-IR"/>
              </w:rPr>
            </w:pPr>
            <w:hyperlink r:id="rId10" w:history="1">
              <w:r w:rsidR="00A67568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A67568" w:rsidRPr="00C31374" w:rsidRDefault="00A67568" w:rsidP="00C31374">
            <w:pPr>
              <w:bidi/>
              <w:spacing w:before="240"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629025" cy="2552700"/>
                  <wp:effectExtent l="0" t="0" r="9525" b="0"/>
                  <wp:docPr id="3" name="Picture 3" descr="C:\Users\User\Desktop\photo_2025-10-09_22-01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hoto_2025-10-09_22-01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604" cy="256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4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به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مناسبت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فرارسیدن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روز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جهانی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بهداشت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محیط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همایش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و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بزرگداشتی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روز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یکشنبه</w:t>
            </w:r>
            <w:r w:rsidRPr="00C31374">
              <w:rPr>
                <w:rFonts w:cs="B Nazanin"/>
                <w:rtl/>
                <w:lang w:bidi="fa-IR"/>
              </w:rPr>
              <w:t xml:space="preserve">  13 </w:t>
            </w:r>
            <w:r w:rsidRPr="00C31374">
              <w:rPr>
                <w:rFonts w:cs="B Nazanin" w:hint="cs"/>
                <w:rtl/>
                <w:lang w:bidi="fa-IR"/>
              </w:rPr>
              <w:t>مهرماه</w:t>
            </w:r>
            <w:r w:rsidRPr="00C31374">
              <w:rPr>
                <w:rFonts w:cs="B Nazanin"/>
                <w:rtl/>
                <w:lang w:bidi="fa-IR"/>
              </w:rPr>
              <w:t xml:space="preserve"> 1404 </w:t>
            </w:r>
            <w:r w:rsidRPr="00C31374">
              <w:rPr>
                <w:rFonts w:cs="B Nazanin" w:hint="cs"/>
                <w:rtl/>
                <w:lang w:bidi="fa-IR"/>
              </w:rPr>
              <w:t>در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سالن</w:t>
            </w:r>
            <w:r w:rsidRPr="00C31374">
              <w:rPr>
                <w:rFonts w:cs="B Nazanin"/>
                <w:rtl/>
                <w:lang w:bidi="fa-IR"/>
              </w:rPr>
              <w:t xml:space="preserve">  </w:t>
            </w:r>
            <w:r w:rsidRPr="00C31374">
              <w:rPr>
                <w:rFonts w:cs="B Nazanin" w:hint="cs"/>
                <w:rtl/>
                <w:lang w:bidi="fa-IR"/>
              </w:rPr>
              <w:t>ابن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سینا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دانشگاه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علوم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پزشکی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اصفهان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برگزار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گردید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A67568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14/7/1404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12" w:history="1">
              <w:r w:rsidR="00A67568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A67568" w:rsidRPr="00C31374" w:rsidRDefault="00A67568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619500" cy="2838450"/>
                  <wp:effectExtent l="0" t="0" r="0" b="0"/>
                  <wp:docPr id="4" name="Picture 4" descr="C:\Users\User\Desktop\photo_2025-10-06_10-49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hoto_2025-10-06_10-49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714" cy="287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همایش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بزرگ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روز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جهانی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قلب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بوستان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ملت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اصفهان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برگزار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گردید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633CB7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11/7/1404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14" w:history="1">
              <w:r w:rsidR="00A67568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A67568" w:rsidRPr="00C31374" w:rsidRDefault="00633CB7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</w:rPr>
              <w:drawing>
                <wp:inline distT="0" distB="0" distL="0" distR="0">
                  <wp:extent cx="3704702" cy="2857500"/>
                  <wp:effectExtent l="0" t="0" r="0" b="0"/>
                  <wp:docPr id="5" name="Picture 5" descr="C:\Users\User\Desktop\photo_2025-10-03_16-36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hoto_2025-10-03_16-36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944" cy="288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A67568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6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همایش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علمی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و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مراسم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بزرگداشت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روز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بهورز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تالار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ابن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سینا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دانشگاه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علوم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پزشکی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اصفهان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برگزار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شد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633CB7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9/7/1404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16" w:history="1">
              <w:r w:rsidR="00A67568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A67568" w:rsidRPr="00C31374" w:rsidRDefault="00633CB7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685540" cy="2990850"/>
                  <wp:effectExtent l="0" t="0" r="0" b="0"/>
                  <wp:docPr id="6" name="Picture 6" descr="C:\Users\User\Desktop\photo_2025-10-01_20-51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hoto_2025-10-01_20-51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166" cy="304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A67568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spacing w:before="100" w:beforeAutospacing="1" w:after="100" w:afterAutospacing="1"/>
              <w:jc w:val="center"/>
              <w:outlineLvl w:val="0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spacing w:before="100" w:beforeAutospacing="1" w:after="100" w:afterAutospacing="1"/>
              <w:jc w:val="center"/>
              <w:outlineLvl w:val="0"/>
              <w:rPr>
                <w:rFonts w:cs="B Nazanin"/>
                <w:rtl/>
                <w:lang w:bidi="fa-IR"/>
              </w:rPr>
            </w:pPr>
          </w:p>
          <w:p w:rsidR="0056169E" w:rsidRPr="00C31374" w:rsidRDefault="0056169E" w:rsidP="00C31374">
            <w:pPr>
              <w:bidi/>
              <w:spacing w:before="100" w:beforeAutospacing="1" w:after="100" w:afterAutospacing="1"/>
              <w:outlineLvl w:val="0"/>
              <w:rPr>
                <w:rFonts w:cs="B Nazanin"/>
                <w:lang w:bidi="fa-IR"/>
              </w:rPr>
            </w:pPr>
            <w:r w:rsidRPr="00C31374">
              <w:rPr>
                <w:rFonts w:cs="B Nazanin"/>
                <w:rtl/>
                <w:lang w:bidi="fa-IR"/>
              </w:rPr>
              <w:t>سمینار یک‌روزه با عنوان مروری بر تشخیص و راهنمای بالینی فشارخون بالا و اختلالات چربی خون</w:t>
            </w:r>
          </w:p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56169E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8/7/1404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18" w:history="1">
              <w:r w:rsidR="00A67568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A67568" w:rsidRPr="00C31374" w:rsidRDefault="0056169E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615198" cy="3019425"/>
                  <wp:effectExtent l="0" t="0" r="4445" b="0"/>
                  <wp:docPr id="7" name="Picture 7" descr="C:\Users\User\Desktop\photo_2025-09-29_13-42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hoto_2025-09-29_13-42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047" cy="306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A67568" w:rsidRPr="00C31374" w:rsidRDefault="0056169E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8</w:t>
            </w:r>
          </w:p>
        </w:tc>
        <w:tc>
          <w:tcPr>
            <w:tcW w:w="2685" w:type="dxa"/>
          </w:tcPr>
          <w:p w:rsidR="00C31374" w:rsidRDefault="00C31374" w:rsidP="00C31374">
            <w:pPr>
              <w:pStyle w:val="Heading1"/>
              <w:bidi/>
              <w:jc w:val="center"/>
              <w:outlineLvl w:val="0"/>
              <w:rPr>
                <w:rFonts w:asciiTheme="minorHAnsi" w:eastAsiaTheme="minorHAnsi" w:hAnsiTheme="minorHAnsi" w:cs="B Nazanin"/>
                <w:b w:val="0"/>
                <w:bCs w:val="0"/>
                <w:kern w:val="0"/>
                <w:sz w:val="22"/>
                <w:szCs w:val="22"/>
                <w:rtl/>
                <w:lang w:bidi="fa-IR"/>
              </w:rPr>
            </w:pPr>
          </w:p>
          <w:p w:rsidR="00C31374" w:rsidRDefault="00C31374" w:rsidP="00C31374">
            <w:pPr>
              <w:pStyle w:val="Heading1"/>
              <w:bidi/>
              <w:jc w:val="center"/>
              <w:outlineLvl w:val="0"/>
              <w:rPr>
                <w:rFonts w:asciiTheme="minorHAnsi" w:eastAsiaTheme="minorHAnsi" w:hAnsiTheme="minorHAnsi" w:cs="B Nazanin"/>
                <w:b w:val="0"/>
                <w:bCs w:val="0"/>
                <w:kern w:val="0"/>
                <w:sz w:val="22"/>
                <w:szCs w:val="22"/>
                <w:rtl/>
                <w:lang w:bidi="fa-IR"/>
              </w:rPr>
            </w:pPr>
          </w:p>
          <w:p w:rsidR="00C31374" w:rsidRDefault="00C31374" w:rsidP="00C31374">
            <w:pPr>
              <w:pStyle w:val="Heading1"/>
              <w:bidi/>
              <w:jc w:val="center"/>
              <w:outlineLvl w:val="0"/>
              <w:rPr>
                <w:rFonts w:asciiTheme="minorHAnsi" w:eastAsiaTheme="minorHAnsi" w:hAnsiTheme="minorHAnsi" w:cs="B Nazanin"/>
                <w:b w:val="0"/>
                <w:bCs w:val="0"/>
                <w:kern w:val="0"/>
                <w:sz w:val="22"/>
                <w:szCs w:val="22"/>
                <w:rtl/>
                <w:lang w:bidi="fa-IR"/>
              </w:rPr>
            </w:pPr>
          </w:p>
          <w:p w:rsidR="0056169E" w:rsidRPr="00C31374" w:rsidRDefault="0056169E" w:rsidP="00C31374">
            <w:pPr>
              <w:pStyle w:val="Heading1"/>
              <w:bidi/>
              <w:jc w:val="center"/>
              <w:outlineLvl w:val="0"/>
              <w:rPr>
                <w:rFonts w:asciiTheme="minorHAnsi" w:eastAsiaTheme="minorHAnsi" w:hAnsiTheme="minorHAnsi" w:cs="B Nazanin"/>
                <w:b w:val="0"/>
                <w:bCs w:val="0"/>
                <w:kern w:val="0"/>
                <w:sz w:val="22"/>
                <w:szCs w:val="22"/>
                <w:lang w:bidi="fa-IR"/>
              </w:rPr>
            </w:pPr>
            <w:r w:rsidRPr="00C31374">
              <w:rPr>
                <w:rFonts w:asciiTheme="minorHAnsi" w:eastAsiaTheme="minorHAnsi" w:hAnsiTheme="minorHAnsi" w:cs="B Nazanin"/>
                <w:b w:val="0"/>
                <w:bCs w:val="0"/>
                <w:kern w:val="0"/>
                <w:sz w:val="22"/>
                <w:szCs w:val="22"/>
                <w:rtl/>
                <w:lang w:bidi="fa-IR"/>
              </w:rPr>
              <w:t>برپایی غرفه های سلامت به مناسبت روز جهانی قلب در گذر فرهنگی چهارباغ</w:t>
            </w:r>
          </w:p>
          <w:p w:rsidR="00A67568" w:rsidRPr="00C31374" w:rsidRDefault="00A67568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56169E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8/7/1404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67568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20" w:history="1">
              <w:r w:rsidR="00A67568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A67568" w:rsidRPr="00C31374" w:rsidRDefault="0056169E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629490" cy="2952750"/>
                  <wp:effectExtent l="0" t="0" r="9525" b="0"/>
                  <wp:docPr id="9" name="Picture 9" descr="C:\Users\User\Desktop\photo_2025-09-30_07-32-56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hoto_2025-09-30_07-32-56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095" cy="297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56169E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9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56169E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به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مناسبت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روز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جهانی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فشارخون،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برگزاری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همايش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ویژه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انجمن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دوستان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قلب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اصفهان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برگزار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گردید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rPr>
                <w:rFonts w:cs="B Nazanin"/>
                <w:rtl/>
                <w:lang w:bidi="fa-IR"/>
              </w:rPr>
            </w:pPr>
          </w:p>
          <w:p w:rsidR="00633CB7" w:rsidRPr="00C31374" w:rsidRDefault="0056169E" w:rsidP="00C31374">
            <w:pPr>
              <w:bidi/>
              <w:ind w:right="346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27/2/1404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22" w:history="1">
              <w:r w:rsidR="00633CB7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633CB7" w:rsidRPr="00C31374" w:rsidRDefault="0056169E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586480" cy="2819400"/>
                  <wp:effectExtent l="0" t="0" r="0" b="0"/>
                  <wp:docPr id="10" name="Picture 10" descr="C:\Users\User\Desktop\photo_2025-05-17_12-55-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photo_2025-05-17_12-55-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965" cy="284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56169E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10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56169E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برگزاری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همایش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مناسبت</w:t>
            </w:r>
            <w:r w:rsidRPr="00C31374">
              <w:rPr>
                <w:rFonts w:cs="B Nazanin"/>
                <w:rtl/>
                <w:lang w:bidi="fa-IR"/>
              </w:rPr>
              <w:t xml:space="preserve"> 28 </w:t>
            </w:r>
            <w:r w:rsidRPr="00C31374">
              <w:rPr>
                <w:rFonts w:cs="B Nazanin" w:hint="cs"/>
                <w:rtl/>
                <w:lang w:bidi="fa-IR"/>
              </w:rPr>
              <w:t>آوریل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روز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بهداشت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حرفه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ای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56169E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19/2/1404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24" w:history="1">
              <w:r w:rsidR="00633CB7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633CB7" w:rsidRPr="00C31374" w:rsidRDefault="004637D9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658077" cy="3000375"/>
                  <wp:effectExtent l="0" t="0" r="0" b="0"/>
                  <wp:docPr id="11" name="Picture 11" descr="C:\Users\User\Desktop\photo_2025-05-18_10-33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photo_2025-05-18_10-33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585" cy="303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4637D9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11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4637D9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برگزاری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همایش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ملی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نان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سالم</w:t>
            </w:r>
            <w:r w:rsidRPr="00C31374">
              <w:rPr>
                <w:rFonts w:cs="B Nazanin"/>
                <w:rtl/>
                <w:lang w:bidi="fa-IR"/>
              </w:rPr>
              <w:t xml:space="preserve">  </w:t>
            </w:r>
            <w:r w:rsidRPr="00C31374">
              <w:rPr>
                <w:rFonts w:cs="B Nazanin" w:hint="cs"/>
                <w:rtl/>
                <w:lang w:bidi="fa-IR"/>
              </w:rPr>
              <w:t>از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مزرعه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تا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سفره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4637D9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30/1/1404</w:t>
            </w:r>
          </w:p>
        </w:tc>
        <w:tc>
          <w:tcPr>
            <w:tcW w:w="2070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26" w:history="1">
              <w:r w:rsidR="00633CB7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633CB7" w:rsidRPr="00C31374" w:rsidRDefault="004637D9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4042410" cy="4524375"/>
                  <wp:effectExtent l="0" t="0" r="0" b="9525"/>
                  <wp:docPr id="12" name="Picture 12" descr="C:\Users\User\Desktop\photo_2025-04-19_11-31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photo_2025-04-19_11-31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952" cy="454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D9" w:rsidTr="00D108E3">
        <w:tc>
          <w:tcPr>
            <w:tcW w:w="13047" w:type="dxa"/>
            <w:gridSpan w:val="6"/>
          </w:tcPr>
          <w:p w:rsidR="004637D9" w:rsidRPr="00C7084C" w:rsidRDefault="004637D9" w:rsidP="00C31374">
            <w:pPr>
              <w:bidi/>
              <w:jc w:val="center"/>
              <w:rPr>
                <w:rFonts w:cs="B Nazanin"/>
                <w:b/>
                <w:bCs/>
                <w:noProof/>
                <w:sz w:val="32"/>
                <w:szCs w:val="32"/>
                <w:rtl/>
                <w:lang w:bidi="fa-IR"/>
              </w:rPr>
            </w:pPr>
            <w:r w:rsidRPr="00C7084C">
              <w:rPr>
                <w:rFonts w:cs="B Nazanin" w:hint="cs"/>
                <w:b/>
                <w:bCs/>
                <w:noProof/>
                <w:sz w:val="32"/>
                <w:szCs w:val="32"/>
                <w:rtl/>
                <w:lang w:bidi="fa-IR"/>
              </w:rPr>
              <w:t>فضاسازی فرهنگی محیطی</w:t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4637D9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1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4637D9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آغاز هفته دفاع مقدس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4637D9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31/6/1404</w:t>
            </w: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4637D9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4210050" cy="1897811"/>
                  <wp:effectExtent l="0" t="0" r="0" b="7620"/>
                  <wp:docPr id="13" name="Picture 13" descr="C:\Users\User\Desktop\photo_2025-09-24_10-54-0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photo_2025-09-24_10-54-0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85" cy="192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4637D9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685" w:type="dxa"/>
          </w:tcPr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4637D9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فضاسازی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معاونت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بهداشت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استان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مناسبت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فرا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رسیدن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ایام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اربعین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حسینی</w:t>
            </w:r>
          </w:p>
        </w:tc>
        <w:tc>
          <w:tcPr>
            <w:tcW w:w="1995" w:type="dxa"/>
          </w:tcPr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  <w:p w:rsidR="00633CB7" w:rsidRPr="00C31374" w:rsidRDefault="004637D9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21/5/1404</w:t>
            </w: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4637D9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143250" cy="3821969"/>
                  <wp:effectExtent l="0" t="0" r="0" b="7620"/>
                  <wp:docPr id="14" name="Picture 14" descr="C:\Users\User\Desktop\photo_2025-08-12_19-4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photo_2025-08-12_19-48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299" cy="382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4637D9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3</w:t>
            </w:r>
          </w:p>
        </w:tc>
        <w:tc>
          <w:tcPr>
            <w:tcW w:w="2685" w:type="dxa"/>
          </w:tcPr>
          <w:p w:rsidR="00633CB7" w:rsidRPr="00C31374" w:rsidRDefault="00DA5AE2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فضاسازی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معاونت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بهداشت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مناسبت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فرا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رسیدن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ماه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محرم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و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ایام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سوگواری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حضرت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امام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حسین</w:t>
            </w:r>
            <w:r w:rsidRPr="00C31374">
              <w:rPr>
                <w:rFonts w:cs="B Nazanin"/>
                <w:rtl/>
                <w:lang w:bidi="fa-IR"/>
              </w:rPr>
              <w:t xml:space="preserve">( </w:t>
            </w:r>
            <w:r w:rsidRPr="00C31374">
              <w:rPr>
                <w:rFonts w:cs="B Nazanin" w:hint="cs"/>
                <w:rtl/>
                <w:lang w:bidi="fa-IR"/>
              </w:rPr>
              <w:t>ع</w:t>
            </w:r>
            <w:r w:rsidRPr="00C31374">
              <w:rPr>
                <w:rFonts w:cs="B Nazanin"/>
                <w:rtl/>
                <w:lang w:bidi="fa-IR"/>
              </w:rPr>
              <w:t>)</w:t>
            </w:r>
          </w:p>
        </w:tc>
        <w:tc>
          <w:tcPr>
            <w:tcW w:w="1995" w:type="dxa"/>
          </w:tcPr>
          <w:p w:rsidR="00633CB7" w:rsidRPr="00C31374" w:rsidRDefault="00DA5AE2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8/4/1404</w:t>
            </w: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کلیک نمائید</w:t>
            </w:r>
          </w:p>
        </w:tc>
        <w:tc>
          <w:tcPr>
            <w:tcW w:w="5832" w:type="dxa"/>
          </w:tcPr>
          <w:p w:rsidR="00633CB7" w:rsidRPr="00C31374" w:rsidRDefault="00DA5AE2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248025" cy="4294097"/>
                  <wp:effectExtent l="0" t="0" r="0" b="0"/>
                  <wp:docPr id="15" name="Picture 15" descr="C:\Users\User\Desktop\photo_2025-06-29_08-51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photo_2025-06-29_08-51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861" cy="430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DA5AE2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2685" w:type="dxa"/>
          </w:tcPr>
          <w:p w:rsidR="00633CB7" w:rsidRPr="00C31374" w:rsidRDefault="00DA5AE2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فضاسازی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معاونت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بهداشت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استان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مناسبت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دهه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ولایت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و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عید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سعید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غدیر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خم</w:t>
            </w:r>
            <w:r w:rsidRPr="00C31374">
              <w:rPr>
                <w:rFonts w:cs="B Nazanin"/>
                <w:rtl/>
                <w:lang w:bidi="fa-IR"/>
              </w:rPr>
              <w:t>.</w:t>
            </w:r>
          </w:p>
        </w:tc>
        <w:tc>
          <w:tcPr>
            <w:tcW w:w="1995" w:type="dxa"/>
          </w:tcPr>
          <w:p w:rsidR="00633CB7" w:rsidRPr="00C31374" w:rsidRDefault="00DA5AE2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21/3/1404</w:t>
            </w: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DA5AE2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914775" cy="1764707"/>
                  <wp:effectExtent l="0" t="0" r="0" b="6985"/>
                  <wp:docPr id="16" name="Picture 16" descr="C:\Users\User\Desktop\photo_2025-06-11_10-29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photo_2025-06-11_10-29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144" cy="1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DA5AE2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5</w:t>
            </w:r>
          </w:p>
        </w:tc>
        <w:tc>
          <w:tcPr>
            <w:tcW w:w="2685" w:type="dxa"/>
          </w:tcPr>
          <w:p w:rsidR="00633CB7" w:rsidRPr="00C31374" w:rsidRDefault="00DA5AE2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فضاسازی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ورودی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معاونت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بهداشت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مناسبت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هفته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بدون</w:t>
            </w:r>
            <w:r w:rsidRPr="00C31374">
              <w:rPr>
                <w:rFonts w:cs="B Nazanin"/>
                <w:rtl/>
                <w:lang w:bidi="fa-IR"/>
              </w:rPr>
              <w:t xml:space="preserve"> </w:t>
            </w:r>
            <w:r w:rsidRPr="00C31374">
              <w:rPr>
                <w:rFonts w:cs="B Nazanin" w:hint="cs"/>
                <w:rtl/>
                <w:lang w:bidi="fa-IR"/>
              </w:rPr>
              <w:t>دخانیات</w:t>
            </w:r>
          </w:p>
        </w:tc>
        <w:tc>
          <w:tcPr>
            <w:tcW w:w="1995" w:type="dxa"/>
          </w:tcPr>
          <w:p w:rsidR="00633CB7" w:rsidRPr="00C31374" w:rsidRDefault="00633CB7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DA5AE2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2663190" cy="3009752"/>
                  <wp:effectExtent l="0" t="0" r="3810" b="635"/>
                  <wp:docPr id="17" name="Picture 17" descr="C:\Users\User\Desktop\photo_2025-05-26_08-33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photo_2025-05-26_08-33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476" cy="305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2685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فضا سازی جوانی جمعیت</w:t>
            </w:r>
          </w:p>
        </w:tc>
        <w:tc>
          <w:tcPr>
            <w:tcW w:w="1995" w:type="dxa"/>
          </w:tcPr>
          <w:p w:rsidR="00633CB7" w:rsidRPr="00C31374" w:rsidRDefault="00633CB7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2762250" cy="3290591"/>
                  <wp:effectExtent l="0" t="0" r="0" b="5080"/>
                  <wp:docPr id="8" name="Picture 8" descr="C:\Users\User\Desktop\photo_2025-10-21_11-01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hoto_2025-10-21_11-01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417" cy="33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7</w:t>
            </w:r>
          </w:p>
        </w:tc>
        <w:tc>
          <w:tcPr>
            <w:tcW w:w="2685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فضاسای تالاسمی</w:t>
            </w:r>
          </w:p>
        </w:tc>
        <w:tc>
          <w:tcPr>
            <w:tcW w:w="1995" w:type="dxa"/>
          </w:tcPr>
          <w:p w:rsidR="00633CB7" w:rsidRPr="00C31374" w:rsidRDefault="00633CB7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378835" cy="6076950"/>
                  <wp:effectExtent l="0" t="0" r="0" b="0"/>
                  <wp:docPr id="18" name="Picture 18" descr="C:\Users\User\Desktop\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569" cy="614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B81F60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8</w:t>
            </w:r>
          </w:p>
        </w:tc>
        <w:tc>
          <w:tcPr>
            <w:tcW w:w="2685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فضاسازی روز ماما</w:t>
            </w:r>
          </w:p>
        </w:tc>
        <w:tc>
          <w:tcPr>
            <w:tcW w:w="1995" w:type="dxa"/>
          </w:tcPr>
          <w:p w:rsidR="00633CB7" w:rsidRPr="00C31374" w:rsidRDefault="00633CB7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2889250" cy="3190875"/>
                  <wp:effectExtent l="0" t="0" r="6350" b="9525"/>
                  <wp:docPr id="20" name="Picture 20" descr="C:\Users\User\Desktop\photo_2025-10-21_11-02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hoto_2025-10-21_11-02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56" cy="319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B81F60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</w:t>
            </w:r>
          </w:p>
        </w:tc>
        <w:tc>
          <w:tcPr>
            <w:tcW w:w="2685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فضاسازی هفته سلامت</w:t>
            </w:r>
          </w:p>
        </w:tc>
        <w:tc>
          <w:tcPr>
            <w:tcW w:w="1995" w:type="dxa"/>
          </w:tcPr>
          <w:p w:rsidR="00633CB7" w:rsidRPr="00C31374" w:rsidRDefault="00633CB7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2701925" cy="3048000"/>
                  <wp:effectExtent l="0" t="0" r="3175" b="0"/>
                  <wp:docPr id="21" name="Picture 21" descr="C:\Users\User\Desktop\photo_2025-10-21_11-02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hoto_2025-10-21_11-02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250" cy="306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B81F60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10</w:t>
            </w:r>
          </w:p>
        </w:tc>
        <w:tc>
          <w:tcPr>
            <w:tcW w:w="2685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آسانسور خوان</w:t>
            </w:r>
          </w:p>
        </w:tc>
        <w:tc>
          <w:tcPr>
            <w:tcW w:w="1995" w:type="dxa"/>
          </w:tcPr>
          <w:p w:rsidR="00633CB7" w:rsidRPr="00C31374" w:rsidRDefault="00633CB7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2118360" cy="3257550"/>
                  <wp:effectExtent l="0" t="0" r="0" b="0"/>
                  <wp:docPr id="23" name="Picture 23" descr="C:\Users\User\Desktop\photo_2025-10-21_11-07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hoto_2025-10-21_11-07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70" cy="32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2033905" cy="2713984"/>
                  <wp:effectExtent l="0" t="0" r="4445" b="0"/>
                  <wp:docPr id="24" name="Picture 24" descr="C:\Users\User\Desktop\photo_2025-10-21_11-07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hoto_2025-10-21_11-07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15" cy="275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633CB7" w:rsidRPr="00C31374" w:rsidRDefault="00B81F60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11</w:t>
            </w:r>
          </w:p>
        </w:tc>
        <w:tc>
          <w:tcPr>
            <w:tcW w:w="2685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اطلاعیه های رفتاری آموزشی</w:t>
            </w:r>
          </w:p>
        </w:tc>
        <w:tc>
          <w:tcPr>
            <w:tcW w:w="1995" w:type="dxa"/>
          </w:tcPr>
          <w:p w:rsidR="00633CB7" w:rsidRPr="00C31374" w:rsidRDefault="00633CB7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633CB7" w:rsidRPr="00C31374" w:rsidRDefault="00633CB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633CB7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1946248" cy="2886075"/>
                  <wp:effectExtent l="0" t="0" r="0" b="0"/>
                  <wp:docPr id="26" name="Picture 26" descr="C:\Users\User\Desktop\photo_2025-10-21_11-07-0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hoto_2025-10-21_11-07-0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5175" cy="297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2174875" cy="3371083"/>
                  <wp:effectExtent l="0" t="0" r="0" b="1270"/>
                  <wp:docPr id="25" name="Picture 25" descr="C:\Users\User\Desktop\photo_2025-10-21_11-07-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hoto_2025-10-21_11-07-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8" cy="340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B81F60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12</w:t>
            </w:r>
          </w:p>
        </w:tc>
        <w:tc>
          <w:tcPr>
            <w:tcW w:w="2685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گرامیداشت هفته سالمند</w:t>
            </w:r>
          </w:p>
        </w:tc>
        <w:tc>
          <w:tcPr>
            <w:tcW w:w="1995" w:type="dxa"/>
          </w:tcPr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448685" cy="2885732"/>
                  <wp:effectExtent l="0" t="0" r="0" b="0"/>
                  <wp:docPr id="27" name="Picture 27" descr="C:\Users\User\Desktop\photo_2025-10-21_11-04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photo_2025-10-21_11-04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134" cy="289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D108E3">
        <w:tc>
          <w:tcPr>
            <w:tcW w:w="13047" w:type="dxa"/>
            <w:gridSpan w:val="6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 w:hint="cs"/>
                <w:rtl/>
                <w:lang w:bidi="fa-IR"/>
              </w:rPr>
              <w:t>پویش ها</w:t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bidi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پویش ملی سل</w:t>
            </w:r>
          </w:p>
        </w:tc>
        <w:tc>
          <w:tcPr>
            <w:tcW w:w="1995" w:type="dxa"/>
          </w:tcPr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28/7/1404</w:t>
            </w:r>
          </w:p>
        </w:tc>
        <w:tc>
          <w:tcPr>
            <w:tcW w:w="2070" w:type="dxa"/>
          </w:tcPr>
          <w:p w:rsidR="00C31374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42" w:history="1">
              <w:r w:rsidR="00C31374" w:rsidRPr="00C31374">
                <w:rPr>
                  <w:rStyle w:val="Hyperlink"/>
                  <w:rFonts w:cs="B Nazanin"/>
                  <w:lang w:bidi="fa-IR"/>
                </w:rPr>
                <w:t>https://eitaa.com/rasanebehdasht/10330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582202" cy="2238375"/>
                  <wp:effectExtent l="0" t="0" r="0" b="0"/>
                  <wp:docPr id="28" name="Picture 28" descr="C:\Users\User\Pictures\Screenshots\Screenshot (3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Screenshots\Screenshot (3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661" cy="225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2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bidi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/>
                <w:noProof/>
                <w:rtl/>
              </w:rPr>
              <w:t>پو</w:t>
            </w:r>
            <w:r w:rsidRPr="00C31374">
              <w:rPr>
                <w:rFonts w:cs="B Nazanin" w:hint="cs"/>
                <w:noProof/>
                <w:rtl/>
              </w:rPr>
              <w:t>ی</w:t>
            </w:r>
            <w:r w:rsidRPr="00C31374">
              <w:rPr>
                <w:rFonts w:cs="B Nazanin" w:hint="eastAsia"/>
                <w:noProof/>
                <w:rtl/>
              </w:rPr>
              <w:t>ش</w:t>
            </w:r>
            <w:r w:rsidRPr="00C31374">
              <w:rPr>
                <w:rFonts w:cs="B Nazanin"/>
                <w:noProof/>
                <w:rtl/>
              </w:rPr>
              <w:t xml:space="preserve"> مل</w:t>
            </w:r>
            <w:r w:rsidRPr="00C31374">
              <w:rPr>
                <w:rFonts w:cs="B Nazanin" w:hint="cs"/>
                <w:noProof/>
                <w:rtl/>
              </w:rPr>
              <w:t>ی</w:t>
            </w:r>
            <w:r w:rsidRPr="00C31374">
              <w:rPr>
                <w:rFonts w:cs="B Nazanin"/>
                <w:noProof/>
                <w:rtl/>
              </w:rPr>
              <w:t xml:space="preserve"> پوک</w:t>
            </w:r>
            <w:r w:rsidRPr="00C31374">
              <w:rPr>
                <w:rFonts w:cs="B Nazanin" w:hint="cs"/>
                <w:noProof/>
                <w:rtl/>
              </w:rPr>
              <w:t>ی</w:t>
            </w:r>
            <w:r w:rsidRPr="00C31374">
              <w:rPr>
                <w:rFonts w:cs="B Nazanin"/>
                <w:noProof/>
                <w:rtl/>
              </w:rPr>
              <w:t xml:space="preserve"> استخوان</w:t>
            </w:r>
          </w:p>
        </w:tc>
        <w:tc>
          <w:tcPr>
            <w:tcW w:w="1995" w:type="dxa"/>
          </w:tcPr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26/7/1404</w:t>
            </w:r>
          </w:p>
        </w:tc>
        <w:tc>
          <w:tcPr>
            <w:tcW w:w="2070" w:type="dxa"/>
          </w:tcPr>
          <w:p w:rsidR="00C31374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44" w:history="1">
              <w:r w:rsidR="00C31374" w:rsidRPr="00C31374">
                <w:rPr>
                  <w:rStyle w:val="Hyperlink"/>
                  <w:rFonts w:cs="B Nazanin"/>
                  <w:lang w:bidi="fa-IR"/>
                </w:rPr>
                <w:t>https://eitaa.com/rasanebehdasht/10337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164933" cy="3829050"/>
                  <wp:effectExtent l="0" t="0" r="0" b="0"/>
                  <wp:docPr id="29" name="Picture 29" descr="C:\Users\User\Pictures\Screenshots\Screenshot (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Pictures\Screenshots\Screenshot (3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778" cy="385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bidi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/>
                <w:rtl/>
                <w:lang w:bidi="fa-IR"/>
              </w:rPr>
              <w:t>مراسم افتتاح</w:t>
            </w:r>
            <w:r w:rsidRPr="00C31374">
              <w:rPr>
                <w:rFonts w:cs="B Nazanin" w:hint="cs"/>
                <w:rtl/>
                <w:lang w:bidi="fa-IR"/>
              </w:rPr>
              <w:t>ی</w:t>
            </w:r>
            <w:r w:rsidRPr="00C31374">
              <w:rPr>
                <w:rFonts w:cs="B Nazanin" w:hint="eastAsia"/>
                <w:rtl/>
                <w:lang w:bidi="fa-IR"/>
              </w:rPr>
              <w:t>ه</w:t>
            </w:r>
            <w:r w:rsidRPr="00C31374">
              <w:rPr>
                <w:rFonts w:cs="B Nazanin"/>
                <w:rtl/>
                <w:lang w:bidi="fa-IR"/>
              </w:rPr>
              <w:t xml:space="preserve"> هفته پو</w:t>
            </w:r>
            <w:r w:rsidRPr="00C31374">
              <w:rPr>
                <w:rFonts w:cs="B Nazanin" w:hint="cs"/>
                <w:rtl/>
                <w:lang w:bidi="fa-IR"/>
              </w:rPr>
              <w:t>ی</w:t>
            </w:r>
            <w:r w:rsidRPr="00C31374">
              <w:rPr>
                <w:rFonts w:cs="B Nazanin" w:hint="eastAsia"/>
                <w:rtl/>
                <w:lang w:bidi="fa-IR"/>
              </w:rPr>
              <w:t>ش</w:t>
            </w:r>
            <w:r w:rsidRPr="00C31374">
              <w:rPr>
                <w:rFonts w:cs="B Nazanin"/>
                <w:rtl/>
                <w:lang w:bidi="fa-IR"/>
              </w:rPr>
              <w:t xml:space="preserve"> سلامت دهان و دندان</w:t>
            </w:r>
          </w:p>
        </w:tc>
        <w:tc>
          <w:tcPr>
            <w:tcW w:w="1995" w:type="dxa"/>
          </w:tcPr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20/7/1404</w:t>
            </w:r>
          </w:p>
        </w:tc>
        <w:tc>
          <w:tcPr>
            <w:tcW w:w="2070" w:type="dxa"/>
          </w:tcPr>
          <w:p w:rsidR="00C31374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46" w:history="1">
              <w:r w:rsidR="00C31374" w:rsidRPr="00C313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472589" cy="2314155"/>
                  <wp:effectExtent l="0" t="0" r="0" b="0"/>
                  <wp:docPr id="30" name="Picture 30" descr="C:\Users\User\Desktop\photo_2025-10-12_07-56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photo_2025-10-12_07-56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589" cy="231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lastRenderedPageBreak/>
              <w:t>4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bidi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/>
                <w:rtl/>
                <w:lang w:bidi="fa-IR"/>
              </w:rPr>
              <w:t>پو</w:t>
            </w:r>
            <w:r w:rsidRPr="00C31374">
              <w:rPr>
                <w:rFonts w:cs="B Nazanin" w:hint="cs"/>
                <w:rtl/>
                <w:lang w:bidi="fa-IR"/>
              </w:rPr>
              <w:t>ی</w:t>
            </w:r>
            <w:r w:rsidRPr="00C31374">
              <w:rPr>
                <w:rFonts w:cs="B Nazanin" w:hint="eastAsia"/>
                <w:rtl/>
                <w:lang w:bidi="fa-IR"/>
              </w:rPr>
              <w:t>ش</w:t>
            </w:r>
            <w:r w:rsidRPr="00C31374">
              <w:rPr>
                <w:rFonts w:cs="B Nazanin"/>
                <w:rtl/>
                <w:lang w:bidi="fa-IR"/>
              </w:rPr>
              <w:t xml:space="preserve"> سلامت دهان و دندان، مهرماه 1404</w:t>
            </w:r>
          </w:p>
        </w:tc>
        <w:tc>
          <w:tcPr>
            <w:tcW w:w="1995" w:type="dxa"/>
          </w:tcPr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19/7/1404</w:t>
            </w:r>
          </w:p>
        </w:tc>
        <w:tc>
          <w:tcPr>
            <w:tcW w:w="2070" w:type="dxa"/>
          </w:tcPr>
          <w:p w:rsidR="00C31374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48" w:history="1">
              <w:r w:rsidR="00425D74" w:rsidRPr="00425D74">
                <w:rPr>
                  <w:rStyle w:val="Hyperlink"/>
                  <w:rFonts w:cs="B Nazanin" w:hint="cs"/>
                  <w:rtl/>
                  <w:lang w:bidi="fa-IR"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668084" cy="2619241"/>
                  <wp:effectExtent l="0" t="0" r="8890" b="0"/>
                  <wp:docPr id="31" name="Picture 31" descr="C:\Users\User\Desktop\photo_2025-10-05_10-43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photo_2025-10-05_10-43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867" cy="264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bidi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/>
                <w:rtl/>
                <w:lang w:bidi="fa-IR"/>
              </w:rPr>
              <w:t>نه به تصادف پو</w:t>
            </w:r>
            <w:r w:rsidRPr="00C31374">
              <w:rPr>
                <w:rFonts w:cs="B Nazanin" w:hint="cs"/>
                <w:rtl/>
                <w:lang w:bidi="fa-IR"/>
              </w:rPr>
              <w:t>ی</w:t>
            </w:r>
            <w:r w:rsidRPr="00C31374">
              <w:rPr>
                <w:rFonts w:cs="B Nazanin" w:hint="eastAsia"/>
                <w:rtl/>
                <w:lang w:bidi="fa-IR"/>
              </w:rPr>
              <w:t>ش</w:t>
            </w:r>
            <w:r w:rsidRPr="00C31374">
              <w:rPr>
                <w:rFonts w:cs="B Nazanin"/>
                <w:rtl/>
                <w:lang w:bidi="fa-IR"/>
              </w:rPr>
              <w:t xml:space="preserve"> ا</w:t>
            </w:r>
            <w:r w:rsidRPr="00C31374">
              <w:rPr>
                <w:rFonts w:cs="B Nazanin" w:hint="cs"/>
                <w:rtl/>
                <w:lang w:bidi="fa-IR"/>
              </w:rPr>
              <w:t>ی</w:t>
            </w:r>
            <w:r w:rsidRPr="00C31374">
              <w:rPr>
                <w:rFonts w:cs="B Nazanin" w:hint="eastAsia"/>
                <w:rtl/>
                <w:lang w:bidi="fa-IR"/>
              </w:rPr>
              <w:t>من</w:t>
            </w:r>
            <w:r w:rsidRPr="00C31374">
              <w:rPr>
                <w:rFonts w:cs="B Nazanin" w:hint="cs"/>
                <w:rtl/>
                <w:lang w:bidi="fa-IR"/>
              </w:rPr>
              <w:t>ی</w:t>
            </w:r>
            <w:r w:rsidRPr="00C31374">
              <w:rPr>
                <w:rFonts w:cs="B Nazanin"/>
                <w:rtl/>
                <w:lang w:bidi="fa-IR"/>
              </w:rPr>
              <w:t xml:space="preserve"> و سلامت سفر</w:t>
            </w:r>
          </w:p>
        </w:tc>
        <w:tc>
          <w:tcPr>
            <w:tcW w:w="1995" w:type="dxa"/>
          </w:tcPr>
          <w:p w:rsidR="00C31374" w:rsidRPr="00C31374" w:rsidRDefault="00C31374" w:rsidP="00C31374">
            <w:pPr>
              <w:bidi/>
              <w:ind w:right="346"/>
              <w:jc w:val="center"/>
              <w:rPr>
                <w:rFonts w:cs="B Nazanin"/>
                <w:rtl/>
                <w:lang w:bidi="fa-IR"/>
              </w:rPr>
            </w:pPr>
            <w:r w:rsidRPr="00C31374">
              <w:rPr>
                <w:rFonts w:cs="B Nazanin" w:hint="cs"/>
                <w:rtl/>
                <w:lang w:bidi="fa-IR"/>
              </w:rPr>
              <w:t>8/7/1404</w:t>
            </w:r>
          </w:p>
        </w:tc>
        <w:tc>
          <w:tcPr>
            <w:tcW w:w="2070" w:type="dxa"/>
          </w:tcPr>
          <w:p w:rsidR="00C31374" w:rsidRPr="00C31374" w:rsidRDefault="00757307" w:rsidP="00C31374">
            <w:pPr>
              <w:bidi/>
              <w:jc w:val="center"/>
              <w:rPr>
                <w:rFonts w:cs="B Nazanin"/>
                <w:rtl/>
                <w:lang w:bidi="fa-IR"/>
              </w:rPr>
            </w:pPr>
            <w:hyperlink r:id="rId50" w:history="1">
              <w:r w:rsidR="00C31374" w:rsidRPr="00C31374">
                <w:rPr>
                  <w:rStyle w:val="Hyperlink"/>
                  <w:rFonts w:cs="B Nazanin"/>
                  <w:lang w:bidi="fa-IR"/>
                </w:rPr>
                <w:t>https://eitaa.com/rasanebehdasht/8726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2745582" cy="3085465"/>
                  <wp:effectExtent l="0" t="0" r="0" b="635"/>
                  <wp:docPr id="32" name="Picture 32" descr="C:\Users\User\Desktop\photo_2025-03-27_17-19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photo_2025-03-27_17-19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838" cy="310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D108E3">
        <w:tc>
          <w:tcPr>
            <w:tcW w:w="13047" w:type="dxa"/>
            <w:gridSpan w:val="6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 w:hint="cs"/>
                <w:noProof/>
                <w:rtl/>
              </w:rPr>
              <w:t>فعالیت های روابط عمومی</w:t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B81F60">
            <w:pPr>
              <w:bidi/>
              <w:spacing w:before="240"/>
              <w:ind w:right="-218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/>
                <w:sz w:val="20"/>
                <w:szCs w:val="20"/>
                <w:rtl/>
              </w:rPr>
              <w:t>ورزش و فعالیت جسمانی در میانسالان سالم قسمت اول</w:t>
            </w:r>
          </w:p>
        </w:tc>
        <w:tc>
          <w:tcPr>
            <w:tcW w:w="1995" w:type="dxa"/>
          </w:tcPr>
          <w:p w:rsidR="00C31374" w:rsidRPr="00C31374" w:rsidRDefault="00C31374" w:rsidP="00C7084C">
            <w:pPr>
              <w:bidi/>
              <w:ind w:right="76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20/5/1404</w:t>
            </w:r>
          </w:p>
        </w:tc>
        <w:tc>
          <w:tcPr>
            <w:tcW w:w="2070" w:type="dxa"/>
          </w:tcPr>
          <w:p w:rsidR="00C31374" w:rsidRPr="00B81F60" w:rsidRDefault="00757307" w:rsidP="00C31374">
            <w:pPr>
              <w:bidi/>
              <w:spacing w:before="240"/>
              <w:ind w:right="-630"/>
              <w:jc w:val="center"/>
              <w:rPr>
                <w:rFonts w:cs="B Nazanin"/>
                <w:sz w:val="18"/>
                <w:szCs w:val="18"/>
                <w:rtl/>
              </w:rPr>
            </w:pPr>
            <w:hyperlink r:id="rId52" w:history="1">
              <w:r w:rsidR="00C31374" w:rsidRPr="00B81F60">
                <w:rPr>
                  <w:rStyle w:val="Hyperlink"/>
                  <w:rFonts w:cs="B Nazanin"/>
                  <w:sz w:val="18"/>
                  <w:szCs w:val="18"/>
                </w:rPr>
                <w:t>https://www.aparat.com/v/tqnj4nd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B81F60">
            <w:pPr>
              <w:bidi/>
              <w:spacing w:before="240"/>
              <w:ind w:right="-218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lastRenderedPageBreak/>
              <w:t>2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/>
                <w:sz w:val="20"/>
                <w:szCs w:val="20"/>
                <w:rtl/>
              </w:rPr>
              <w:t>ورزش و فعالیت جسمانی در میانسالان سالم قسمت دوم</w:t>
            </w:r>
          </w:p>
        </w:tc>
        <w:tc>
          <w:tcPr>
            <w:tcW w:w="1995" w:type="dxa"/>
          </w:tcPr>
          <w:p w:rsidR="00C31374" w:rsidRPr="00C31374" w:rsidRDefault="00C31374" w:rsidP="00C7084C">
            <w:pPr>
              <w:bidi/>
              <w:ind w:right="76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20/5/1404</w:t>
            </w:r>
          </w:p>
        </w:tc>
        <w:tc>
          <w:tcPr>
            <w:tcW w:w="2070" w:type="dxa"/>
          </w:tcPr>
          <w:p w:rsidR="00C31374" w:rsidRPr="00B81F60" w:rsidRDefault="00757307" w:rsidP="00C31374">
            <w:pPr>
              <w:bidi/>
              <w:spacing w:before="240"/>
              <w:ind w:right="-630"/>
              <w:jc w:val="center"/>
              <w:rPr>
                <w:rFonts w:cs="B Nazanin"/>
                <w:sz w:val="18"/>
                <w:szCs w:val="18"/>
              </w:rPr>
            </w:pPr>
            <w:hyperlink r:id="rId53" w:history="1">
              <w:r w:rsidR="00C31374" w:rsidRPr="00B81F60">
                <w:rPr>
                  <w:rStyle w:val="Hyperlink"/>
                  <w:rFonts w:cs="B Nazanin"/>
                  <w:sz w:val="18"/>
                  <w:szCs w:val="18"/>
                </w:rPr>
                <w:t>https://www.aparat.com/v/axw6572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B81F60">
            <w:pPr>
              <w:bidi/>
              <w:spacing w:before="240"/>
              <w:ind w:right="-218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/>
                <w:sz w:val="20"/>
                <w:szCs w:val="20"/>
                <w:rtl/>
              </w:rPr>
              <w:t>سرط</w:t>
            </w:r>
            <w:r w:rsidRPr="00C31374">
              <w:rPr>
                <w:rFonts w:cs="B Nazanin" w:hint="cs"/>
                <w:sz w:val="20"/>
                <w:szCs w:val="20"/>
                <w:rtl/>
              </w:rPr>
              <w:t>ان</w:t>
            </w:r>
          </w:p>
        </w:tc>
        <w:tc>
          <w:tcPr>
            <w:tcW w:w="1995" w:type="dxa"/>
          </w:tcPr>
          <w:p w:rsidR="00C31374" w:rsidRPr="00C31374" w:rsidRDefault="00C31374" w:rsidP="00C7084C">
            <w:pPr>
              <w:bidi/>
              <w:ind w:right="76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5/6/1404</w:t>
            </w:r>
          </w:p>
        </w:tc>
        <w:tc>
          <w:tcPr>
            <w:tcW w:w="2070" w:type="dxa"/>
          </w:tcPr>
          <w:p w:rsidR="00C31374" w:rsidRPr="00B81F60" w:rsidRDefault="00757307" w:rsidP="00C31374">
            <w:pPr>
              <w:bidi/>
              <w:spacing w:before="240"/>
              <w:ind w:right="-630"/>
              <w:jc w:val="center"/>
              <w:rPr>
                <w:rFonts w:cs="B Nazanin"/>
                <w:sz w:val="18"/>
                <w:szCs w:val="18"/>
              </w:rPr>
            </w:pPr>
            <w:hyperlink r:id="rId54" w:history="1">
              <w:r w:rsidR="00C31374" w:rsidRPr="00B81F60">
                <w:rPr>
                  <w:rStyle w:val="Hyperlink"/>
                  <w:rFonts w:cs="B Nazanin"/>
                  <w:sz w:val="18"/>
                  <w:szCs w:val="18"/>
                </w:rPr>
                <w:t>https://www.aparat.com/v/ywkl12g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B81F60">
            <w:pPr>
              <w:bidi/>
              <w:spacing w:before="240"/>
              <w:ind w:right="-218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pStyle w:val="Heading1"/>
              <w:shd w:val="clear" w:color="auto" w:fill="FFFFFF"/>
              <w:bidi/>
              <w:spacing w:before="0" w:beforeAutospacing="0" w:after="0" w:afterAutospacing="0"/>
              <w:outlineLvl w:val="0"/>
              <w:rPr>
                <w:rFonts w:ascii="Open Sans" w:eastAsiaTheme="minorHAnsi" w:hAnsi="Open Sans" w:cs="B Nazanin"/>
                <w:b w:val="0"/>
                <w:bCs w:val="0"/>
                <w:color w:val="292A33"/>
                <w:kern w:val="0"/>
                <w:sz w:val="22"/>
                <w:szCs w:val="22"/>
                <w:shd w:val="clear" w:color="auto" w:fill="FFFFFF"/>
                <w:rtl/>
                <w:lang w:bidi="fa-IR"/>
              </w:rPr>
            </w:pPr>
            <w:r w:rsidRPr="00C31374">
              <w:rPr>
                <w:rFonts w:ascii="Open Sans" w:eastAsiaTheme="minorHAnsi" w:hAnsi="Open Sans" w:cs="B Nazanin"/>
                <w:b w:val="0"/>
                <w:bCs w:val="0"/>
                <w:color w:val="292A33"/>
                <w:kern w:val="0"/>
                <w:sz w:val="22"/>
                <w:szCs w:val="22"/>
                <w:shd w:val="clear" w:color="auto" w:fill="FFFFFF"/>
                <w:rtl/>
                <w:lang w:bidi="fa-IR"/>
              </w:rPr>
              <w:t>باورهای غلط در حوزه طب ایرانی با موضوع دیابت روابط عمومی معاونت بهداشت</w:t>
            </w:r>
          </w:p>
        </w:tc>
        <w:tc>
          <w:tcPr>
            <w:tcW w:w="1995" w:type="dxa"/>
          </w:tcPr>
          <w:p w:rsidR="00C31374" w:rsidRPr="00C31374" w:rsidRDefault="00C31374" w:rsidP="00C7084C">
            <w:pPr>
              <w:bidi/>
              <w:spacing w:before="240"/>
              <w:ind w:right="76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22/11/1404</w:t>
            </w:r>
          </w:p>
        </w:tc>
        <w:tc>
          <w:tcPr>
            <w:tcW w:w="2070" w:type="dxa"/>
          </w:tcPr>
          <w:p w:rsidR="00C31374" w:rsidRPr="00B81F60" w:rsidRDefault="00757307" w:rsidP="00C31374">
            <w:pPr>
              <w:bidi/>
              <w:spacing w:before="240"/>
              <w:ind w:right="-630"/>
              <w:jc w:val="center"/>
              <w:rPr>
                <w:rFonts w:cs="B Nazanin"/>
                <w:sz w:val="18"/>
                <w:szCs w:val="18"/>
              </w:rPr>
            </w:pPr>
            <w:hyperlink r:id="rId55" w:history="1">
              <w:r w:rsidR="00C31374" w:rsidRPr="00B81F60">
                <w:rPr>
                  <w:rStyle w:val="Hyperlink"/>
                  <w:rFonts w:cs="B Nazanin"/>
                  <w:sz w:val="18"/>
                  <w:szCs w:val="18"/>
                </w:rPr>
                <w:t>https://www.aparat.com/v/edmuk65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</w:p>
        </w:tc>
      </w:tr>
      <w:tr w:rsidR="00C31374" w:rsidTr="00D108E3">
        <w:tc>
          <w:tcPr>
            <w:tcW w:w="13047" w:type="dxa"/>
            <w:gridSpan w:val="6"/>
          </w:tcPr>
          <w:p w:rsidR="00C31374" w:rsidRPr="00C7084C" w:rsidRDefault="00C31374" w:rsidP="00C31374">
            <w:pPr>
              <w:bidi/>
              <w:jc w:val="center"/>
              <w:rPr>
                <w:rFonts w:cs="B Nazanin"/>
                <w:b/>
                <w:bCs/>
                <w:noProof/>
                <w:sz w:val="32"/>
                <w:szCs w:val="32"/>
                <w:rtl/>
                <w:lang w:bidi="fa-IR"/>
              </w:rPr>
            </w:pPr>
            <w:r w:rsidRPr="00C7084C">
              <w:rPr>
                <w:rFonts w:cs="B Nazanin" w:hint="cs"/>
                <w:b/>
                <w:bCs/>
                <w:noProof/>
                <w:sz w:val="32"/>
                <w:szCs w:val="32"/>
                <w:rtl/>
                <w:lang w:bidi="fa-IR"/>
              </w:rPr>
              <w:t>برگزاری برنامه ورزش فرهنگی</w:t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C31374">
            <w:pPr>
              <w:bidi/>
              <w:spacing w:before="240"/>
              <w:ind w:right="-63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pStyle w:val="Heading1"/>
              <w:shd w:val="clear" w:color="auto" w:fill="FFFFFF"/>
              <w:bidi/>
              <w:spacing w:before="0" w:beforeAutospacing="0" w:after="0" w:afterAutospacing="0" w:line="540" w:lineRule="atLeast"/>
              <w:outlineLvl w:val="0"/>
              <w:rPr>
                <w:rFonts w:ascii="Open Sans" w:eastAsiaTheme="minorHAnsi" w:hAnsi="Open Sans" w:cs="B Nazanin"/>
                <w:b w:val="0"/>
                <w:bCs w:val="0"/>
                <w:color w:val="292A33"/>
                <w:kern w:val="0"/>
                <w:sz w:val="22"/>
                <w:szCs w:val="22"/>
                <w:shd w:val="clear" w:color="auto" w:fill="FFFFFF"/>
                <w:rtl/>
                <w:lang w:bidi="fa-IR"/>
              </w:rPr>
            </w:pPr>
            <w:r w:rsidRPr="00C31374">
              <w:rPr>
                <w:rFonts w:ascii="Open Sans" w:eastAsiaTheme="minorHAnsi" w:hAnsi="Open Sans" w:cs="B Nazanin" w:hint="cs"/>
                <w:b w:val="0"/>
                <w:bCs w:val="0"/>
                <w:color w:val="292A33"/>
                <w:kern w:val="0"/>
                <w:sz w:val="22"/>
                <w:szCs w:val="22"/>
                <w:shd w:val="clear" w:color="auto" w:fill="FFFFFF"/>
                <w:rtl/>
                <w:lang w:bidi="fa-IR"/>
              </w:rPr>
              <w:t>ورزش صبحگاهی</w:t>
            </w:r>
          </w:p>
        </w:tc>
        <w:tc>
          <w:tcPr>
            <w:tcW w:w="1995" w:type="dxa"/>
          </w:tcPr>
          <w:p w:rsidR="00C31374" w:rsidRPr="00C31374" w:rsidRDefault="00C31374" w:rsidP="00C31374">
            <w:pPr>
              <w:bidi/>
              <w:spacing w:before="240"/>
              <w:ind w:right="-63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8/7/1404</w:t>
            </w:r>
          </w:p>
        </w:tc>
        <w:tc>
          <w:tcPr>
            <w:tcW w:w="2070" w:type="dxa"/>
          </w:tcPr>
          <w:p w:rsidR="00C31374" w:rsidRPr="00C31374" w:rsidRDefault="00757307" w:rsidP="00C31374">
            <w:pPr>
              <w:bidi/>
              <w:spacing w:before="240"/>
              <w:ind w:right="-630"/>
              <w:jc w:val="center"/>
              <w:rPr>
                <w:rFonts w:cs="B Nazanin"/>
              </w:rPr>
            </w:pPr>
            <w:hyperlink r:id="rId56" w:history="1">
              <w:r w:rsidR="00C31374" w:rsidRPr="00C31374">
                <w:rPr>
                  <w:rStyle w:val="Hyperlink"/>
                  <w:rFonts w:cs="B Nazanin" w:hint="cs"/>
                  <w:rtl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733353" cy="2257425"/>
                  <wp:effectExtent l="0" t="0" r="635" b="0"/>
                  <wp:docPr id="33" name="Picture 33" descr="C:\Users\User\Desktop\photo_2025-09-30_09-04-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photo_2025-09-30_09-04-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120" cy="230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C31374">
            <w:pPr>
              <w:bidi/>
              <w:spacing w:before="240"/>
              <w:ind w:right="-63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lastRenderedPageBreak/>
              <w:t>2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pStyle w:val="Heading1"/>
              <w:shd w:val="clear" w:color="auto" w:fill="FFFFFF"/>
              <w:bidi/>
              <w:spacing w:before="0" w:beforeAutospacing="0" w:after="0" w:afterAutospacing="0" w:line="540" w:lineRule="atLeast"/>
              <w:outlineLvl w:val="0"/>
              <w:rPr>
                <w:rFonts w:ascii="Open Sans" w:eastAsiaTheme="minorHAnsi" w:hAnsi="Open Sans" w:cs="B Nazanin"/>
                <w:b w:val="0"/>
                <w:bCs w:val="0"/>
                <w:color w:val="292A33"/>
                <w:kern w:val="0"/>
                <w:sz w:val="22"/>
                <w:szCs w:val="22"/>
                <w:shd w:val="clear" w:color="auto" w:fill="FFFFFF"/>
                <w:rtl/>
                <w:lang w:bidi="fa-IR"/>
              </w:rPr>
            </w:pPr>
            <w:r w:rsidRPr="00C31374">
              <w:rPr>
                <w:rFonts w:ascii="Open Sans" w:eastAsiaTheme="minorHAnsi" w:hAnsi="Open Sans" w:cs="B Nazanin" w:hint="cs"/>
                <w:b w:val="0"/>
                <w:bCs w:val="0"/>
                <w:color w:val="292A33"/>
                <w:kern w:val="0"/>
                <w:sz w:val="22"/>
                <w:szCs w:val="22"/>
                <w:shd w:val="clear" w:color="auto" w:fill="FFFFFF"/>
                <w:rtl/>
                <w:lang w:bidi="fa-IR"/>
              </w:rPr>
              <w:t>نصب پوستر در استگاه های مترو</w:t>
            </w:r>
          </w:p>
        </w:tc>
        <w:tc>
          <w:tcPr>
            <w:tcW w:w="1995" w:type="dxa"/>
          </w:tcPr>
          <w:p w:rsidR="00C31374" w:rsidRPr="00C31374" w:rsidRDefault="00C31374" w:rsidP="00C31374">
            <w:pPr>
              <w:bidi/>
              <w:spacing w:before="240"/>
              <w:ind w:right="-63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6/7/1404</w:t>
            </w:r>
          </w:p>
        </w:tc>
        <w:tc>
          <w:tcPr>
            <w:tcW w:w="2070" w:type="dxa"/>
          </w:tcPr>
          <w:p w:rsidR="00C31374" w:rsidRPr="00C31374" w:rsidRDefault="00757307" w:rsidP="00C31374">
            <w:pPr>
              <w:bidi/>
              <w:spacing w:before="240"/>
              <w:ind w:right="-630"/>
              <w:jc w:val="center"/>
              <w:rPr>
                <w:rFonts w:cs="B Nazanin"/>
              </w:rPr>
            </w:pPr>
            <w:hyperlink r:id="rId58" w:history="1">
              <w:r w:rsidR="00C31374" w:rsidRPr="00C31374">
                <w:rPr>
                  <w:rStyle w:val="Hyperlink"/>
                  <w:rFonts w:cs="B Nazanin" w:hint="cs"/>
                  <w:rtl/>
                </w:rPr>
                <w:t>کلیک نمایئد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2986405" cy="4733925"/>
                  <wp:effectExtent l="0" t="0" r="4445" b="9525"/>
                  <wp:docPr id="34" name="Picture 34" descr="C:\Users\User\Desktop\photo_2025-09-30_08-21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photo_2025-09-30_08-21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194" cy="476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74" w:rsidTr="00C7084C">
        <w:trPr>
          <w:gridAfter w:val="1"/>
          <w:wAfter w:w="7" w:type="dxa"/>
        </w:trPr>
        <w:tc>
          <w:tcPr>
            <w:tcW w:w="458" w:type="dxa"/>
          </w:tcPr>
          <w:p w:rsidR="00C31374" w:rsidRPr="00C31374" w:rsidRDefault="00C31374" w:rsidP="00D108E3">
            <w:pPr>
              <w:bidi/>
              <w:spacing w:before="240"/>
              <w:ind w:right="-630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lastRenderedPageBreak/>
              <w:t>3</w:t>
            </w:r>
          </w:p>
        </w:tc>
        <w:tc>
          <w:tcPr>
            <w:tcW w:w="2685" w:type="dxa"/>
          </w:tcPr>
          <w:p w:rsidR="00C31374" w:rsidRPr="00C31374" w:rsidRDefault="00C31374" w:rsidP="00A1183D">
            <w:pPr>
              <w:pStyle w:val="Heading1"/>
              <w:shd w:val="clear" w:color="auto" w:fill="FFFFFF"/>
              <w:bidi/>
              <w:spacing w:before="0" w:beforeAutospacing="0" w:after="0" w:afterAutospacing="0" w:line="540" w:lineRule="atLeast"/>
              <w:outlineLvl w:val="0"/>
              <w:rPr>
                <w:rFonts w:ascii="Open Sans" w:eastAsiaTheme="minorHAnsi" w:hAnsi="Open Sans" w:cs="B Nazanin"/>
                <w:b w:val="0"/>
                <w:bCs w:val="0"/>
                <w:color w:val="292A33"/>
                <w:kern w:val="0"/>
                <w:sz w:val="22"/>
                <w:szCs w:val="22"/>
                <w:shd w:val="clear" w:color="auto" w:fill="FFFFFF"/>
                <w:rtl/>
                <w:lang w:bidi="fa-IR"/>
              </w:rPr>
            </w:pPr>
            <w:r w:rsidRPr="00C31374">
              <w:rPr>
                <w:rFonts w:ascii="Open Sans" w:eastAsiaTheme="minorHAnsi" w:hAnsi="Open Sans" w:cs="B Nazanin" w:hint="cs"/>
                <w:b w:val="0"/>
                <w:bCs w:val="0"/>
                <w:color w:val="292A33"/>
                <w:kern w:val="0"/>
                <w:sz w:val="22"/>
                <w:szCs w:val="22"/>
                <w:shd w:val="clear" w:color="auto" w:fill="FFFFFF"/>
                <w:rtl/>
                <w:lang w:bidi="fa-IR"/>
              </w:rPr>
              <w:t>برپایی غرفه سلامت در همایش حفظ حیات جنین</w:t>
            </w:r>
          </w:p>
        </w:tc>
        <w:tc>
          <w:tcPr>
            <w:tcW w:w="1995" w:type="dxa"/>
          </w:tcPr>
          <w:p w:rsidR="00C31374" w:rsidRPr="00C31374" w:rsidRDefault="00C31374" w:rsidP="00C7084C">
            <w:pPr>
              <w:bidi/>
              <w:spacing w:before="240"/>
              <w:ind w:right="-63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C31374">
              <w:rPr>
                <w:rFonts w:cs="B Nazanin" w:hint="cs"/>
                <w:sz w:val="20"/>
                <w:szCs w:val="20"/>
                <w:rtl/>
              </w:rPr>
              <w:t>23/7/1404</w:t>
            </w:r>
          </w:p>
        </w:tc>
        <w:tc>
          <w:tcPr>
            <w:tcW w:w="2070" w:type="dxa"/>
          </w:tcPr>
          <w:p w:rsidR="00C31374" w:rsidRPr="00C31374" w:rsidRDefault="00757307" w:rsidP="00C31374">
            <w:pPr>
              <w:bidi/>
              <w:spacing w:before="240"/>
              <w:ind w:right="-630"/>
              <w:jc w:val="center"/>
              <w:rPr>
                <w:rFonts w:cs="B Nazanin"/>
              </w:rPr>
            </w:pPr>
            <w:hyperlink r:id="rId60" w:history="1">
              <w:r w:rsidR="00C31374" w:rsidRPr="00C31374">
                <w:rPr>
                  <w:rStyle w:val="Hyperlink"/>
                  <w:rFonts w:cs="B Nazanin" w:hint="cs"/>
                  <w:rtl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C31374" w:rsidRPr="00C31374" w:rsidRDefault="00C31374" w:rsidP="00C31374">
            <w:pPr>
              <w:bidi/>
              <w:jc w:val="center"/>
              <w:rPr>
                <w:rFonts w:cs="B Nazanin"/>
                <w:noProof/>
                <w:rtl/>
              </w:rPr>
            </w:pPr>
            <w:r w:rsidRPr="00C31374">
              <w:rPr>
                <w:rFonts w:cs="B Nazanin"/>
                <w:noProof/>
                <w:rtl/>
              </w:rPr>
              <w:drawing>
                <wp:inline distT="0" distB="0" distL="0" distR="0">
                  <wp:extent cx="3636645" cy="2800350"/>
                  <wp:effectExtent l="0" t="0" r="1905" b="0"/>
                  <wp:docPr id="35" name="Picture 35" descr="C:\Users\User\Desktop\photo_2025-10-21_13-23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photo_2025-10-21_13-23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802" cy="281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8E3" w:rsidTr="00C7084C">
        <w:trPr>
          <w:gridAfter w:val="1"/>
          <w:wAfter w:w="7" w:type="dxa"/>
        </w:trPr>
        <w:tc>
          <w:tcPr>
            <w:tcW w:w="458" w:type="dxa"/>
          </w:tcPr>
          <w:p w:rsidR="00D108E3" w:rsidRPr="00C31374" w:rsidRDefault="00D108E3" w:rsidP="00D108E3">
            <w:pPr>
              <w:bidi/>
              <w:spacing w:before="240"/>
              <w:ind w:right="-32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85" w:type="dxa"/>
          </w:tcPr>
          <w:p w:rsidR="00D108E3" w:rsidRPr="00D108E3" w:rsidRDefault="00D108E3" w:rsidP="00A1183D">
            <w:pPr>
              <w:pStyle w:val="Heading1"/>
              <w:shd w:val="clear" w:color="auto" w:fill="FFFFFF"/>
              <w:bidi/>
              <w:spacing w:before="0" w:beforeAutospacing="0" w:after="0" w:afterAutospacing="0" w:line="540" w:lineRule="atLeast"/>
              <w:outlineLvl w:val="0"/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lang w:bidi="fa-IR"/>
              </w:rPr>
            </w:pPr>
            <w:r w:rsidRPr="00D108E3"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  <w:t>نصب و راه اندازی دستگاه های جین اکسپرت آزمایشگاه قطب منطقه</w:t>
            </w:r>
            <w:r w:rsidRPr="00D108E3"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lang w:bidi="fa-IR"/>
              </w:rPr>
              <w:t xml:space="preserve"> HIV </w:t>
            </w:r>
            <w:r w:rsidRPr="00D108E3"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  <w:t xml:space="preserve">و سل </w:t>
            </w:r>
          </w:p>
          <w:p w:rsidR="00D108E3" w:rsidRPr="00C31374" w:rsidRDefault="00D108E3" w:rsidP="00A1183D">
            <w:pPr>
              <w:pStyle w:val="Heading1"/>
              <w:shd w:val="clear" w:color="auto" w:fill="FFFFFF"/>
              <w:bidi/>
              <w:spacing w:before="0" w:beforeAutospacing="0" w:after="0" w:afterAutospacing="0" w:line="540" w:lineRule="atLeast"/>
              <w:outlineLvl w:val="0"/>
              <w:rPr>
                <w:rFonts w:ascii="Open Sans" w:eastAsiaTheme="minorHAnsi" w:hAnsi="Open Sans" w:cs="B Nazanin"/>
                <w:b w:val="0"/>
                <w:bCs w:val="0"/>
                <w:color w:val="292A33"/>
                <w:kern w:val="0"/>
                <w:sz w:val="22"/>
                <w:szCs w:val="22"/>
                <w:shd w:val="clear" w:color="auto" w:fill="FFFFFF"/>
                <w:rtl/>
                <w:lang w:bidi="fa-IR"/>
              </w:rPr>
            </w:pPr>
          </w:p>
        </w:tc>
        <w:tc>
          <w:tcPr>
            <w:tcW w:w="1995" w:type="dxa"/>
          </w:tcPr>
          <w:p w:rsidR="00D108E3" w:rsidRPr="00C31374" w:rsidRDefault="00C7084C" w:rsidP="00C7084C">
            <w:pPr>
              <w:bidi/>
              <w:spacing w:before="240"/>
              <w:ind w:right="-630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30/7/1404</w:t>
            </w:r>
          </w:p>
        </w:tc>
        <w:tc>
          <w:tcPr>
            <w:tcW w:w="2070" w:type="dxa"/>
          </w:tcPr>
          <w:p w:rsidR="00D108E3" w:rsidRDefault="00757307" w:rsidP="00C31374">
            <w:pPr>
              <w:bidi/>
              <w:spacing w:before="240"/>
              <w:ind w:right="-630"/>
              <w:jc w:val="center"/>
            </w:pPr>
            <w:hyperlink r:id="rId62" w:history="1">
              <w:r w:rsidR="00D108E3" w:rsidRPr="00425D74">
                <w:rPr>
                  <w:rStyle w:val="Hyperlink"/>
                  <w:rFonts w:hint="cs"/>
                  <w:rtl/>
                </w:rPr>
                <w:t>کلیک نمایید</w:t>
              </w:r>
            </w:hyperlink>
          </w:p>
        </w:tc>
        <w:tc>
          <w:tcPr>
            <w:tcW w:w="5832" w:type="dxa"/>
          </w:tcPr>
          <w:p w:rsidR="00D108E3" w:rsidRPr="00C31374" w:rsidRDefault="00D108E3" w:rsidP="00D108E3">
            <w:pPr>
              <w:bidi/>
              <w:jc w:val="center"/>
              <w:rPr>
                <w:rFonts w:cs="B Nazanin"/>
                <w:noProof/>
                <w:rtl/>
              </w:rPr>
            </w:pPr>
            <w:r w:rsidRPr="00D108E3">
              <w:rPr>
                <w:rFonts w:cs="B Nazanin"/>
                <w:noProof/>
                <w:rtl/>
              </w:rPr>
              <w:drawing>
                <wp:inline distT="0" distB="0" distL="0" distR="0">
                  <wp:extent cx="3694026" cy="2647950"/>
                  <wp:effectExtent l="0" t="0" r="1905" b="0"/>
                  <wp:docPr id="36" name="Picture 36" descr="C:\Users\User\Desktop\photo_2025-10-25_07-2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hoto_2025-10-25_07-2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780" cy="290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8E3">
              <w:rPr>
                <w:rFonts w:cs="B Nazanin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9" name="Rectangle 19" descr="https://phc.mui.ac.ir/sites/phc/files/styles/height_400/public/news-iamge/photo_2025-10-25_07-27-08.jpg?itok=hCa8W4A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B6B3E0" id="Rectangle 19" o:spid="_x0000_s1026" alt="https://phc.mui.ac.ir/sites/phc/files/styles/height_400/public/news-iamge/photo_2025-10-25_07-27-08.jpg?itok=hCa8W4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C6Ughg0DAAA3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" name="Rectangle 22" descr="https://phc.mui.ac.ir/sites/phc/files/styles/height_400/public/news-iamge/photo_2025-10-25_07-27-08.jpg?itok=hCa8W4A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2A5E16" id="Rectangle 22" o:spid="_x0000_s1026" alt="https://phc.mui.ac.ir/sites/phc/files/styles/height_400/public/news-iamge/photo_2025-10-25_07-27-08.jpg?itok=hCa8W4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IgpkEOAwAANw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25D74" w:rsidTr="00C7084C">
        <w:trPr>
          <w:gridAfter w:val="1"/>
          <w:wAfter w:w="7" w:type="dxa"/>
        </w:trPr>
        <w:tc>
          <w:tcPr>
            <w:tcW w:w="458" w:type="dxa"/>
          </w:tcPr>
          <w:p w:rsidR="00425D74" w:rsidRPr="00C31374" w:rsidRDefault="00425D74" w:rsidP="00D108E3">
            <w:pPr>
              <w:bidi/>
              <w:spacing w:before="240"/>
              <w:ind w:right="-32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85" w:type="dxa"/>
          </w:tcPr>
          <w:p w:rsidR="00425D74" w:rsidRPr="00425D74" w:rsidRDefault="00425D74" w:rsidP="00A1183D">
            <w:pPr>
              <w:pStyle w:val="Heading1"/>
              <w:bidi/>
              <w:outlineLvl w:val="0"/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</w:rPr>
            </w:pPr>
            <w:r w:rsidRPr="00425D74"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  <w:t>هفته ملی سلامت استخوان 26 مهر الی 2 آبان</w:t>
            </w:r>
          </w:p>
          <w:p w:rsidR="00425D74" w:rsidRPr="00D108E3" w:rsidRDefault="00425D74" w:rsidP="00A1183D">
            <w:pPr>
              <w:pStyle w:val="Heading1"/>
              <w:shd w:val="clear" w:color="auto" w:fill="FFFFFF"/>
              <w:bidi/>
              <w:spacing w:before="0" w:beforeAutospacing="0" w:after="0" w:afterAutospacing="0" w:line="540" w:lineRule="atLeast"/>
              <w:outlineLvl w:val="0"/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</w:pPr>
          </w:p>
        </w:tc>
        <w:tc>
          <w:tcPr>
            <w:tcW w:w="1995" w:type="dxa"/>
          </w:tcPr>
          <w:p w:rsidR="00425D74" w:rsidRDefault="00425D74" w:rsidP="00D108E3">
            <w:pPr>
              <w:bidi/>
              <w:spacing w:before="240"/>
              <w:ind w:right="-630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26/7/1404</w:t>
            </w:r>
          </w:p>
        </w:tc>
        <w:tc>
          <w:tcPr>
            <w:tcW w:w="2070" w:type="dxa"/>
          </w:tcPr>
          <w:p w:rsidR="00425D74" w:rsidRDefault="00757307" w:rsidP="00C31374">
            <w:pPr>
              <w:bidi/>
              <w:spacing w:before="240"/>
              <w:ind w:right="-630"/>
              <w:jc w:val="center"/>
              <w:rPr>
                <w:rtl/>
              </w:rPr>
            </w:pPr>
            <w:hyperlink r:id="rId64" w:history="1">
              <w:r w:rsidR="00425D74" w:rsidRPr="00425D74">
                <w:rPr>
                  <w:rStyle w:val="Hyperlink"/>
                  <w:rFonts w:hint="cs"/>
                  <w:rtl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425D74" w:rsidRPr="00D108E3" w:rsidRDefault="00425D74" w:rsidP="00D108E3">
            <w:pPr>
              <w:bidi/>
              <w:jc w:val="center"/>
              <w:rPr>
                <w:rFonts w:cs="B Nazanin"/>
                <w:noProof/>
                <w:rtl/>
              </w:rPr>
            </w:pPr>
            <w:r w:rsidRPr="00425D74">
              <w:rPr>
                <w:rFonts w:cs="B Nazanin"/>
                <w:noProof/>
                <w:rtl/>
              </w:rPr>
              <w:drawing>
                <wp:inline distT="0" distB="0" distL="0" distR="0">
                  <wp:extent cx="3092645" cy="4333875"/>
                  <wp:effectExtent l="0" t="0" r="0" b="0"/>
                  <wp:docPr id="37" name="Picture 37" descr="C:\Users\User\Desktop\photo_2025-10-18_09-08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hoto_2025-10-18_09-08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861" cy="437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72" w:rsidTr="00773754">
        <w:trPr>
          <w:gridAfter w:val="1"/>
          <w:wAfter w:w="7" w:type="dxa"/>
        </w:trPr>
        <w:tc>
          <w:tcPr>
            <w:tcW w:w="13040" w:type="dxa"/>
            <w:gridSpan w:val="5"/>
          </w:tcPr>
          <w:p w:rsidR="00000C72" w:rsidRPr="00C7084C" w:rsidRDefault="00000C72" w:rsidP="00000C72">
            <w:pPr>
              <w:bidi/>
              <w:jc w:val="center"/>
              <w:rPr>
                <w:rFonts w:cs="B Nazanin"/>
                <w:noProof/>
                <w:sz w:val="32"/>
                <w:szCs w:val="32"/>
                <w:rtl/>
              </w:rPr>
            </w:pPr>
            <w:r w:rsidRPr="00C7084C">
              <w:rPr>
                <w:rFonts w:cs="B Nazanin" w:hint="cs"/>
                <w:b/>
                <w:bCs/>
                <w:noProof/>
                <w:sz w:val="32"/>
                <w:szCs w:val="32"/>
                <w:rtl/>
                <w:lang w:bidi="fa-IR"/>
              </w:rPr>
              <w:t>اهم فعالیت های گروه مبارزه با بیماریهای غیرواگیر</w:t>
            </w:r>
            <w:r w:rsidRPr="00C7084C">
              <w:rPr>
                <w:rFonts w:cs="B Nazanin"/>
                <w:b/>
                <w:bCs/>
                <w:noProof/>
                <w:sz w:val="32"/>
                <w:szCs w:val="32"/>
                <w:rtl/>
                <w:lang w:bidi="fa-IR"/>
              </w:rPr>
              <w:t xml:space="preserve"> معاونت بهداشت</w:t>
            </w:r>
            <w:r w:rsidRPr="00C7084C">
              <w:rPr>
                <w:rFonts w:cs="B Nazanin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C7084C">
              <w:rPr>
                <w:rFonts w:cs="B Nazanin" w:hint="cs"/>
                <w:b/>
                <w:bCs/>
                <w:noProof/>
                <w:sz w:val="32"/>
                <w:szCs w:val="32"/>
                <w:rtl/>
                <w:lang w:bidi="fa-IR"/>
              </w:rPr>
              <w:t>از فروردین 1403 تا شهریور 1404</w:t>
            </w:r>
          </w:p>
        </w:tc>
      </w:tr>
      <w:tr w:rsidR="00000C72" w:rsidTr="00C7084C">
        <w:trPr>
          <w:gridAfter w:val="1"/>
          <w:wAfter w:w="7" w:type="dxa"/>
        </w:trPr>
        <w:tc>
          <w:tcPr>
            <w:tcW w:w="458" w:type="dxa"/>
          </w:tcPr>
          <w:p w:rsidR="00000C72" w:rsidRPr="00C31374" w:rsidRDefault="00000C72" w:rsidP="00D108E3">
            <w:pPr>
              <w:bidi/>
              <w:spacing w:before="240"/>
              <w:ind w:right="-323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lastRenderedPageBreak/>
              <w:t>1</w:t>
            </w:r>
          </w:p>
        </w:tc>
        <w:tc>
          <w:tcPr>
            <w:tcW w:w="2685" w:type="dxa"/>
          </w:tcPr>
          <w:p w:rsidR="00000C72" w:rsidRPr="00425D74" w:rsidRDefault="00000C72" w:rsidP="00A1183D">
            <w:pPr>
              <w:pStyle w:val="Heading1"/>
              <w:bidi/>
              <w:outlineLvl w:val="0"/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</w:pPr>
            <w:r w:rsidRPr="00000C72">
              <w:rPr>
                <w:rFonts w:ascii="Open Sans" w:hAnsi="Open Sans" w:cs="B Nazanin" w:hint="cs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  <w:t>برنامه پیشگیری و</w:t>
            </w:r>
            <w:r w:rsidRPr="00000C72">
              <w:rPr>
                <w:rFonts w:ascii="Open Sans" w:hAnsi="Open Sans" w:cs="B Nazanin" w:hint="cs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  <w:lang w:bidi="fa-IR"/>
              </w:rPr>
              <w:t>غربالگری سرطانها</w:t>
            </w:r>
          </w:p>
        </w:tc>
        <w:tc>
          <w:tcPr>
            <w:tcW w:w="1995" w:type="dxa"/>
          </w:tcPr>
          <w:p w:rsidR="00000C72" w:rsidRDefault="00000C72" w:rsidP="00D108E3">
            <w:pPr>
              <w:bidi/>
              <w:spacing w:before="240"/>
              <w:ind w:right="-630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:rsidR="00000C72" w:rsidRDefault="00000C72" w:rsidP="00C31374">
            <w:pPr>
              <w:bidi/>
              <w:spacing w:before="240"/>
              <w:ind w:right="-630"/>
              <w:jc w:val="center"/>
            </w:pPr>
          </w:p>
        </w:tc>
        <w:tc>
          <w:tcPr>
            <w:tcW w:w="5832" w:type="dxa"/>
          </w:tcPr>
          <w:p w:rsidR="00000C72" w:rsidRPr="00425D74" w:rsidRDefault="00000C72" w:rsidP="00D108E3">
            <w:pPr>
              <w:bidi/>
              <w:jc w:val="center"/>
              <w:rPr>
                <w:rFonts w:cs="B Nazanin"/>
                <w:noProof/>
                <w:rtl/>
              </w:rPr>
            </w:pPr>
            <w:r w:rsidRPr="00000C72">
              <w:rPr>
                <w:rFonts w:cs="B Nazanin"/>
                <w:noProof/>
                <w:rtl/>
              </w:rPr>
              <w:drawing>
                <wp:inline distT="0" distB="0" distL="0" distR="0" wp14:anchorId="3C4BB23F" wp14:editId="3F01DD0C">
                  <wp:extent cx="3714750" cy="1823415"/>
                  <wp:effectExtent l="0" t="0" r="0" b="5715"/>
                  <wp:docPr id="38" name="Picture 38" descr="C:\Users\User\Pictures\Screenshots\Screenshot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Screenshots\Screenshot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794" cy="183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72" w:rsidTr="00C7084C">
        <w:trPr>
          <w:gridAfter w:val="1"/>
          <w:wAfter w:w="7" w:type="dxa"/>
        </w:trPr>
        <w:tc>
          <w:tcPr>
            <w:tcW w:w="458" w:type="dxa"/>
          </w:tcPr>
          <w:p w:rsidR="00000C72" w:rsidRPr="00C31374" w:rsidRDefault="00000C72" w:rsidP="00D108E3">
            <w:pPr>
              <w:bidi/>
              <w:spacing w:before="240"/>
              <w:ind w:right="-323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685" w:type="dxa"/>
          </w:tcPr>
          <w:p w:rsidR="00000C72" w:rsidRPr="00000C72" w:rsidRDefault="00000C72" w:rsidP="00A1183D">
            <w:pPr>
              <w:pStyle w:val="Heading1"/>
              <w:bidi/>
              <w:outlineLvl w:val="0"/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</w:pPr>
            <w:r w:rsidRPr="00000C72">
              <w:rPr>
                <w:rFonts w:ascii="Lucida Sans Unicode" w:eastAsia="+mj-ea" w:cs="B Nazanin" w:hint="cs"/>
                <w:b w:val="0"/>
                <w:bCs w:val="0"/>
                <w:color w:val="000000"/>
                <w:kern w:val="24"/>
                <w:sz w:val="24"/>
                <w:szCs w:val="24"/>
                <w:rtl/>
                <w14:shadow w14:blurRad="31750" w14:dist="25400" w14:dir="5400000" w14:sx="100000" w14:sy="100000" w14:kx="0" w14:ky="0" w14:algn="tl">
                  <w14:srgbClr w14:val="000000">
                    <w14:alpha w14:val="75000"/>
                  </w14:srgbClr>
                </w14:shadow>
              </w:rPr>
              <w:t>برنامه پیشگیری و کنترل بیماری های قلبی عروقی و دیابت</w:t>
            </w:r>
          </w:p>
        </w:tc>
        <w:tc>
          <w:tcPr>
            <w:tcW w:w="1995" w:type="dxa"/>
          </w:tcPr>
          <w:p w:rsidR="00000C72" w:rsidRDefault="00000C72" w:rsidP="00D108E3">
            <w:pPr>
              <w:bidi/>
              <w:spacing w:before="240"/>
              <w:ind w:right="-630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:rsidR="00000C72" w:rsidRDefault="00000C72" w:rsidP="00C31374">
            <w:pPr>
              <w:bidi/>
              <w:spacing w:before="240"/>
              <w:ind w:right="-630"/>
              <w:jc w:val="center"/>
            </w:pPr>
          </w:p>
        </w:tc>
        <w:tc>
          <w:tcPr>
            <w:tcW w:w="5832" w:type="dxa"/>
          </w:tcPr>
          <w:p w:rsidR="00000C72" w:rsidRPr="00425D74" w:rsidRDefault="00000C72" w:rsidP="00D108E3">
            <w:pPr>
              <w:bidi/>
              <w:jc w:val="center"/>
              <w:rPr>
                <w:rFonts w:cs="B Nazanin"/>
                <w:noProof/>
                <w:rtl/>
              </w:rPr>
            </w:pPr>
            <w:r w:rsidRPr="00000C72">
              <w:rPr>
                <w:rFonts w:cs="B Nazanin"/>
                <w:noProof/>
                <w:rtl/>
              </w:rPr>
              <w:drawing>
                <wp:inline distT="0" distB="0" distL="0" distR="0">
                  <wp:extent cx="3715646" cy="1943100"/>
                  <wp:effectExtent l="0" t="0" r="0" b="0"/>
                  <wp:docPr id="39" name="Picture 39" descr="C:\Users\User\Pictures\Screenshots\Screenshot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Screenshots\Screenshot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747" cy="201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72" w:rsidTr="00C7084C">
        <w:trPr>
          <w:gridAfter w:val="1"/>
          <w:wAfter w:w="7" w:type="dxa"/>
        </w:trPr>
        <w:tc>
          <w:tcPr>
            <w:tcW w:w="458" w:type="dxa"/>
          </w:tcPr>
          <w:p w:rsidR="00000C72" w:rsidRPr="00C31374" w:rsidRDefault="00000C72" w:rsidP="00D108E3">
            <w:pPr>
              <w:bidi/>
              <w:spacing w:before="240"/>
              <w:ind w:right="-32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85" w:type="dxa"/>
          </w:tcPr>
          <w:p w:rsidR="00000C72" w:rsidRPr="00425D74" w:rsidRDefault="00431DF6" w:rsidP="00A1183D">
            <w:pPr>
              <w:pStyle w:val="Heading1"/>
              <w:bidi/>
              <w:outlineLvl w:val="0"/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</w:pPr>
            <w:r w:rsidRPr="00431DF6">
              <w:rPr>
                <w:rFonts w:ascii="Open Sans" w:hAnsi="Open Sans" w:cs="B Nazanin" w:hint="cs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  <w:t>برنامه پیشگیری و کنترل بیماری های قلبی عروقی و دیابت</w:t>
            </w:r>
          </w:p>
        </w:tc>
        <w:tc>
          <w:tcPr>
            <w:tcW w:w="1995" w:type="dxa"/>
          </w:tcPr>
          <w:p w:rsidR="00000C72" w:rsidRDefault="00000C72" w:rsidP="00D108E3">
            <w:pPr>
              <w:bidi/>
              <w:spacing w:before="240"/>
              <w:ind w:right="-630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:rsidR="00000C72" w:rsidRDefault="00000C72" w:rsidP="00C31374">
            <w:pPr>
              <w:bidi/>
              <w:spacing w:before="240"/>
              <w:ind w:right="-630"/>
              <w:jc w:val="center"/>
            </w:pPr>
          </w:p>
        </w:tc>
        <w:tc>
          <w:tcPr>
            <w:tcW w:w="5832" w:type="dxa"/>
          </w:tcPr>
          <w:p w:rsidR="00000C72" w:rsidRPr="00425D74" w:rsidRDefault="00431DF6" w:rsidP="00D108E3">
            <w:pPr>
              <w:bidi/>
              <w:jc w:val="center"/>
              <w:rPr>
                <w:rFonts w:cs="B Nazanin"/>
                <w:noProof/>
                <w:rtl/>
              </w:rPr>
            </w:pPr>
            <w:r w:rsidRPr="00431DF6">
              <w:rPr>
                <w:rFonts w:cs="B Nazanin"/>
                <w:noProof/>
                <w:rtl/>
              </w:rPr>
              <w:drawing>
                <wp:inline distT="0" distB="0" distL="0" distR="0">
                  <wp:extent cx="3745610" cy="1924685"/>
                  <wp:effectExtent l="0" t="0" r="7620" b="0"/>
                  <wp:docPr id="40" name="Picture 40" descr="C:\Users\User\Pictures\Screenshots\Screenshot (4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Screenshots\Screenshot (4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718" cy="196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DF6" w:rsidTr="00C7084C">
        <w:trPr>
          <w:gridAfter w:val="1"/>
          <w:wAfter w:w="7" w:type="dxa"/>
        </w:trPr>
        <w:tc>
          <w:tcPr>
            <w:tcW w:w="458" w:type="dxa"/>
          </w:tcPr>
          <w:p w:rsidR="00431DF6" w:rsidRPr="00C31374" w:rsidRDefault="00431DF6" w:rsidP="00D108E3">
            <w:pPr>
              <w:bidi/>
              <w:spacing w:before="240"/>
              <w:ind w:right="-32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85" w:type="dxa"/>
          </w:tcPr>
          <w:p w:rsidR="00431DF6" w:rsidRPr="00431DF6" w:rsidRDefault="00431DF6" w:rsidP="00A1183D">
            <w:pPr>
              <w:pStyle w:val="NormalWeb"/>
              <w:bidi/>
              <w:spacing w:before="0" w:beforeAutospacing="0" w:after="0" w:afterAutospacing="0"/>
              <w:rPr>
                <w:rFonts w:cs="B Nazanin"/>
              </w:rPr>
            </w:pPr>
            <w:r w:rsidRPr="00431DF6">
              <w:rPr>
                <w:rFonts w:ascii="Lucida Sans Unicode" w:eastAsia="+mn-ea" w:cs="B Nazanin" w:hint="cs"/>
                <w:color w:val="000000"/>
                <w:kern w:val="24"/>
                <w:rtl/>
              </w:rPr>
              <w:t xml:space="preserve">برنامه پیشگیری و </w:t>
            </w:r>
            <w:r w:rsidRPr="00431DF6">
              <w:rPr>
                <w:rFonts w:ascii="Lucida Sans Unicode" w:eastAsia="+mn-ea" w:cs="B Nazanin" w:hint="cs"/>
                <w:color w:val="000000"/>
                <w:kern w:val="24"/>
                <w:rtl/>
                <w:lang w:bidi="fa-IR"/>
              </w:rPr>
              <w:t>غربالگری بیماری تالاسمی</w:t>
            </w:r>
          </w:p>
          <w:p w:rsidR="00431DF6" w:rsidRPr="00431DF6" w:rsidRDefault="00431DF6" w:rsidP="00A1183D">
            <w:pPr>
              <w:pStyle w:val="Heading1"/>
              <w:bidi/>
              <w:outlineLvl w:val="0"/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</w:pPr>
          </w:p>
        </w:tc>
        <w:tc>
          <w:tcPr>
            <w:tcW w:w="1995" w:type="dxa"/>
          </w:tcPr>
          <w:p w:rsidR="00431DF6" w:rsidRDefault="00431DF6" w:rsidP="00D108E3">
            <w:pPr>
              <w:bidi/>
              <w:spacing w:before="240"/>
              <w:ind w:right="-630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:rsidR="00431DF6" w:rsidRDefault="00431DF6" w:rsidP="00C31374">
            <w:pPr>
              <w:bidi/>
              <w:spacing w:before="240"/>
              <w:ind w:right="-630"/>
              <w:jc w:val="center"/>
            </w:pPr>
          </w:p>
        </w:tc>
        <w:tc>
          <w:tcPr>
            <w:tcW w:w="5832" w:type="dxa"/>
          </w:tcPr>
          <w:p w:rsidR="00431DF6" w:rsidRPr="00431DF6" w:rsidRDefault="00431DF6" w:rsidP="00D108E3">
            <w:pPr>
              <w:bidi/>
              <w:jc w:val="center"/>
              <w:rPr>
                <w:rFonts w:cs="B Nazanin"/>
                <w:noProof/>
                <w:rtl/>
              </w:rPr>
            </w:pPr>
            <w:r w:rsidRPr="00431DF6">
              <w:rPr>
                <w:rFonts w:cs="B Nazanin"/>
                <w:noProof/>
                <w:rtl/>
              </w:rPr>
              <w:drawing>
                <wp:inline distT="0" distB="0" distL="0" distR="0">
                  <wp:extent cx="3543300" cy="1934845"/>
                  <wp:effectExtent l="0" t="0" r="0" b="8255"/>
                  <wp:docPr id="41" name="Picture 41" descr="C:\Users\User\Pictures\Screenshots\Screenshot 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Screenshots\Screenshot (4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723" cy="197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DF6" w:rsidTr="00C7084C">
        <w:trPr>
          <w:gridAfter w:val="1"/>
          <w:wAfter w:w="7" w:type="dxa"/>
        </w:trPr>
        <w:tc>
          <w:tcPr>
            <w:tcW w:w="458" w:type="dxa"/>
          </w:tcPr>
          <w:p w:rsidR="00431DF6" w:rsidRPr="00C31374" w:rsidRDefault="00431DF6" w:rsidP="00D108E3">
            <w:pPr>
              <w:bidi/>
              <w:spacing w:before="240"/>
              <w:ind w:right="-32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85" w:type="dxa"/>
          </w:tcPr>
          <w:p w:rsidR="00431DF6" w:rsidRPr="00431DF6" w:rsidRDefault="00431DF6" w:rsidP="00A1183D">
            <w:pPr>
              <w:pStyle w:val="Heading1"/>
              <w:bidi/>
              <w:outlineLvl w:val="0"/>
              <w:rPr>
                <w:rFonts w:ascii="Lucida Sans Unicode" w:eastAsia="+mn-ea" w:cs="B Nazanin"/>
                <w:b w:val="0"/>
                <w:bCs w:val="0"/>
                <w:color w:val="000000"/>
                <w:kern w:val="24"/>
                <w:sz w:val="24"/>
                <w:szCs w:val="24"/>
                <w:lang w:bidi="fa-IR"/>
              </w:rPr>
            </w:pPr>
            <w:r w:rsidRPr="00431DF6">
              <w:rPr>
                <w:rFonts w:ascii="Lucida Sans Unicode" w:eastAsia="+mn-ea" w:cs="B Nazanin" w:hint="cs"/>
                <w:b w:val="0"/>
                <w:bCs w:val="0"/>
                <w:color w:val="000000"/>
                <w:kern w:val="24"/>
                <w:sz w:val="24"/>
                <w:szCs w:val="24"/>
                <w:rtl/>
                <w:lang w:bidi="fa-IR"/>
              </w:rPr>
              <w:t>برنامه غربالگری شنوایی</w:t>
            </w:r>
          </w:p>
          <w:p w:rsidR="00431DF6" w:rsidRPr="00431DF6" w:rsidRDefault="00431DF6" w:rsidP="00A1183D">
            <w:pPr>
              <w:pStyle w:val="Heading1"/>
              <w:bidi/>
              <w:outlineLvl w:val="0"/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</w:pPr>
          </w:p>
        </w:tc>
        <w:tc>
          <w:tcPr>
            <w:tcW w:w="1995" w:type="dxa"/>
          </w:tcPr>
          <w:p w:rsidR="00431DF6" w:rsidRDefault="00431DF6" w:rsidP="00D108E3">
            <w:pPr>
              <w:bidi/>
              <w:spacing w:before="240"/>
              <w:ind w:right="-630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dxa"/>
          </w:tcPr>
          <w:p w:rsidR="00431DF6" w:rsidRDefault="00431DF6" w:rsidP="00C31374">
            <w:pPr>
              <w:bidi/>
              <w:spacing w:before="240"/>
              <w:ind w:right="-630"/>
              <w:jc w:val="center"/>
            </w:pPr>
          </w:p>
        </w:tc>
        <w:tc>
          <w:tcPr>
            <w:tcW w:w="5832" w:type="dxa"/>
          </w:tcPr>
          <w:p w:rsidR="00431DF6" w:rsidRPr="00431DF6" w:rsidRDefault="00431DF6" w:rsidP="00D108E3">
            <w:pPr>
              <w:bidi/>
              <w:jc w:val="center"/>
              <w:rPr>
                <w:rFonts w:cs="B Nazanin"/>
                <w:noProof/>
                <w:rtl/>
              </w:rPr>
            </w:pPr>
            <w:r w:rsidRPr="00431DF6">
              <w:rPr>
                <w:rFonts w:cs="B Nazanin"/>
                <w:noProof/>
                <w:rtl/>
              </w:rPr>
              <w:drawing>
                <wp:inline distT="0" distB="0" distL="0" distR="0">
                  <wp:extent cx="3542665" cy="1619088"/>
                  <wp:effectExtent l="0" t="0" r="635" b="635"/>
                  <wp:docPr id="42" name="Picture 42" descr="C:\Users\User\Pictures\Screenshots\Screenshot (4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Screenshots\Screenshot (4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52" cy="162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DF6" w:rsidTr="00C7084C">
        <w:trPr>
          <w:gridAfter w:val="1"/>
          <w:wAfter w:w="7" w:type="dxa"/>
        </w:trPr>
        <w:tc>
          <w:tcPr>
            <w:tcW w:w="458" w:type="dxa"/>
          </w:tcPr>
          <w:p w:rsidR="00431DF6" w:rsidRPr="00C31374" w:rsidRDefault="00431DF6" w:rsidP="00D108E3">
            <w:pPr>
              <w:bidi/>
              <w:spacing w:before="240"/>
              <w:ind w:right="-32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85" w:type="dxa"/>
          </w:tcPr>
          <w:p w:rsidR="00431DF6" w:rsidRPr="00431DF6" w:rsidRDefault="00431DF6" w:rsidP="00A1183D">
            <w:pPr>
              <w:pStyle w:val="Heading1"/>
              <w:bidi/>
              <w:outlineLvl w:val="0"/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</w:rPr>
            </w:pPr>
            <w:r w:rsidRPr="00431DF6">
              <w:rPr>
                <w:rFonts w:ascii="Open Sans" w:hAnsi="Open Sans" w:cs="B Nazanin" w:hint="cs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  <w:lang w:bidi="fa-IR"/>
              </w:rPr>
              <w:t>برنامه غربالگری نوزادان(هیپوتیروئیدی نوزادی-</w:t>
            </w:r>
            <w:r w:rsidRPr="00431DF6"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</w:rPr>
              <w:t>PKU</w:t>
            </w:r>
            <w:r w:rsidRPr="00431DF6">
              <w:rPr>
                <w:rFonts w:ascii="Open Sans" w:hAnsi="Open Sans" w:cs="B Nazanin"/>
                <w:b w:val="0"/>
                <w:bCs w:val="0"/>
                <w:color w:val="292A33"/>
                <w:sz w:val="24"/>
                <w:szCs w:val="24"/>
                <w:shd w:val="clear" w:color="auto" w:fill="FFFFFF"/>
                <w:rtl/>
                <w:lang w:bidi="fa-IR"/>
              </w:rPr>
              <w:t xml:space="preserve"> و متابولیک ارثی)</w:t>
            </w:r>
          </w:p>
        </w:tc>
        <w:tc>
          <w:tcPr>
            <w:tcW w:w="1995" w:type="dxa"/>
          </w:tcPr>
          <w:p w:rsidR="00431DF6" w:rsidRDefault="00B81F60" w:rsidP="00D108E3">
            <w:pPr>
              <w:bidi/>
              <w:spacing w:before="240"/>
              <w:ind w:right="-630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7/1/1404</w:t>
            </w:r>
          </w:p>
        </w:tc>
        <w:tc>
          <w:tcPr>
            <w:tcW w:w="2070" w:type="dxa"/>
          </w:tcPr>
          <w:p w:rsidR="00431DF6" w:rsidRDefault="00757307" w:rsidP="00B81F60">
            <w:pPr>
              <w:bidi/>
              <w:spacing w:before="240"/>
              <w:ind w:right="-630"/>
              <w:jc w:val="center"/>
            </w:pPr>
            <w:hyperlink r:id="rId71" w:history="1">
              <w:r w:rsidR="00B81F60" w:rsidRPr="00B81F60">
                <w:rPr>
                  <w:rStyle w:val="Hyperlink"/>
                  <w:rFonts w:hint="cs"/>
                  <w:rtl/>
                </w:rPr>
                <w:t>کلیک نمائید</w:t>
              </w:r>
            </w:hyperlink>
          </w:p>
        </w:tc>
        <w:tc>
          <w:tcPr>
            <w:tcW w:w="5832" w:type="dxa"/>
          </w:tcPr>
          <w:p w:rsidR="00431DF6" w:rsidRPr="00431DF6" w:rsidRDefault="00B81F60" w:rsidP="00B81F60">
            <w:pPr>
              <w:bidi/>
              <w:jc w:val="center"/>
              <w:rPr>
                <w:rFonts w:cs="B Nazanin"/>
                <w:noProof/>
                <w:rtl/>
              </w:rPr>
            </w:pPr>
            <w:r w:rsidRPr="00B81F60">
              <w:rPr>
                <w:rFonts w:cs="B Nazanin"/>
                <w:noProof/>
              </w:rPr>
              <w:drawing>
                <wp:inline distT="0" distB="0" distL="0" distR="0" wp14:anchorId="73DF506B" wp14:editId="591CFCD3">
                  <wp:extent cx="3870722" cy="2279570"/>
                  <wp:effectExtent l="0" t="0" r="0" b="6985"/>
                  <wp:docPr id="4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DAFB36-E5FF-02E8-88ED-521FD22FCC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29DAFB36-E5FF-02E8-88ED-521FD22FCC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722" cy="22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119" w:rsidRDefault="00164119" w:rsidP="00C31374">
      <w:pPr>
        <w:bidi/>
        <w:jc w:val="center"/>
        <w:rPr>
          <w:rtl/>
          <w:lang w:bidi="fa-IR"/>
        </w:rPr>
      </w:pPr>
    </w:p>
    <w:sectPr w:rsidR="00164119" w:rsidSect="00164119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307" w:rsidRDefault="00757307" w:rsidP="00164119">
      <w:pPr>
        <w:spacing w:after="0" w:line="240" w:lineRule="auto"/>
      </w:pPr>
      <w:r>
        <w:separator/>
      </w:r>
    </w:p>
  </w:endnote>
  <w:endnote w:type="continuationSeparator" w:id="0">
    <w:p w:rsidR="00757307" w:rsidRDefault="00757307" w:rsidP="00164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307" w:rsidRDefault="00757307" w:rsidP="00164119">
      <w:pPr>
        <w:spacing w:after="0" w:line="240" w:lineRule="auto"/>
      </w:pPr>
      <w:r>
        <w:separator/>
      </w:r>
    </w:p>
  </w:footnote>
  <w:footnote w:type="continuationSeparator" w:id="0">
    <w:p w:rsidR="00757307" w:rsidRDefault="00757307" w:rsidP="00164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119"/>
    <w:rsid w:val="00000C72"/>
    <w:rsid w:val="00103789"/>
    <w:rsid w:val="00164119"/>
    <w:rsid w:val="002151CC"/>
    <w:rsid w:val="00215B9E"/>
    <w:rsid w:val="00311583"/>
    <w:rsid w:val="00425D74"/>
    <w:rsid w:val="00431DF6"/>
    <w:rsid w:val="004637D9"/>
    <w:rsid w:val="005044D3"/>
    <w:rsid w:val="00513E32"/>
    <w:rsid w:val="0056169E"/>
    <w:rsid w:val="005A2833"/>
    <w:rsid w:val="00633CB7"/>
    <w:rsid w:val="006D3472"/>
    <w:rsid w:val="00757307"/>
    <w:rsid w:val="00917D35"/>
    <w:rsid w:val="009C0FD1"/>
    <w:rsid w:val="00A1183D"/>
    <w:rsid w:val="00A67568"/>
    <w:rsid w:val="00B81F60"/>
    <w:rsid w:val="00BB40DF"/>
    <w:rsid w:val="00C31374"/>
    <w:rsid w:val="00C7084C"/>
    <w:rsid w:val="00D108E3"/>
    <w:rsid w:val="00D642AE"/>
    <w:rsid w:val="00DA5AE2"/>
    <w:rsid w:val="00F5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C99D6"/>
  <w15:chartTrackingRefBased/>
  <w15:docId w15:val="{E9B943B8-BC31-4C77-A304-23DD99562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16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4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4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119"/>
  </w:style>
  <w:style w:type="paragraph" w:styleId="Footer">
    <w:name w:val="footer"/>
    <w:basedOn w:val="Normal"/>
    <w:link w:val="FooterChar"/>
    <w:uiPriority w:val="99"/>
    <w:unhideWhenUsed/>
    <w:rsid w:val="00164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119"/>
  </w:style>
  <w:style w:type="character" w:styleId="Hyperlink">
    <w:name w:val="Hyperlink"/>
    <w:basedOn w:val="DefaultParagraphFont"/>
    <w:uiPriority w:val="99"/>
    <w:unhideWhenUsed/>
    <w:rsid w:val="00A6756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616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425D7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31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hc.mui.ac.ir/fa/%D8%A8%D8%B1%DA%AF%D8%B2%D8%A7%D8%B1%DB%8C-%D9%87%D9%85%D8%A7%DB%8C%D8%B4-%D9%85%D9%84%DB%8C-%D9%86%D8%A7%D9%86-%D8%B3%D8%A7%D9%84%D9%85-%D8%A7%D8%B2-%D9%85%D8%B2%D8%B1%D8%B9%D9%87-%D8%AA%D8%A7-%D8%B3%D9%81%D8%B1%D9%87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eitaa.com/rasanebehdasht/10330" TargetMode="External"/><Relationship Id="rId47" Type="http://schemas.openxmlformats.org/officeDocument/2006/relationships/image" Target="media/image28.jpeg"/><Relationship Id="rId63" Type="http://schemas.openxmlformats.org/officeDocument/2006/relationships/image" Target="media/image34.jpeg"/><Relationship Id="rId68" Type="http://schemas.openxmlformats.org/officeDocument/2006/relationships/image" Target="media/image38.png"/><Relationship Id="rId2" Type="http://schemas.openxmlformats.org/officeDocument/2006/relationships/settings" Target="settings.xml"/><Relationship Id="rId16" Type="http://schemas.openxmlformats.org/officeDocument/2006/relationships/hyperlink" Target="https://phc.mui.ac.ir/fa/%D9%87%D9%85%D8%A7%DB%8C%D8%B4-%D8%B9%D9%84%D9%85%DB%8C-%D9%88-%D9%85%D8%B1%D8%A7%D8%B3%D9%85-%D8%A8%D8%B2%D8%B1%DA%AF%D8%AF%D8%A7%D8%B4%D8%AA-%D8%B1%D9%88%D8%B2-%D8%A8%D9%87%D9%88%D8%B1%D8%B2-%D8%AF%D8%B1-%D8%AA%D8%A7%D9%84%D8%A7%D8%B1-%D8%A7%D8%A8%D9%86-%D8%B3%DB%8C%D9%86%D8%A7-%D8%AF%D8%B1-%D8%AF%D8%A7%D9%86%D8%B4%DA%AF%D8%A7%D9%87-%D8%B9%D9%84%D9%88%D9%85-%D9%BE%D8%B2%D8%B4%DA%A9%DB%8C-%D8%A7%D8%B5%D9%81%D9%87%D8%A7%D9%86-%D8%A8%D8%B1%DA%AF%D8%B2%D8%A7%D8%B1-%D8%B4%D8%AF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hyperlink" Target="https://phc.mui.ac.ir/fa/%D8%A8%D8%B1%DA%AF%D8%B2%D8%A7%D8%B1%DB%8C-%D9%87%D9%85%D8%A7%DB%8C%D8%B4-%D8%A8%D9%87-%D9%85%D9%86%D8%A7%D8%B3%D8%A8%D8%AA-28-%D8%A2%D9%88%D8%B1%DB%8C%D9%84-%D8%B1%D9%88%D8%B2-%D8%A8%D9%87%D8%AF%D8%A7%D8%B4%D8%AA-%D8%AD%D8%B1%D9%81%D9%87-%D8%A7%DB%8C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7.png"/><Relationship Id="rId53" Type="http://schemas.openxmlformats.org/officeDocument/2006/relationships/hyperlink" Target="https://www.aparat.com/v/axw6572" TargetMode="External"/><Relationship Id="rId58" Type="http://schemas.openxmlformats.org/officeDocument/2006/relationships/hyperlink" Target="https://phc.mui.ac.ir/fa/%D9%86%D8%B5%D8%A8-%D9%BE%D9%88%D8%B3%D8%AA%D8%B1%D9%87%D8%A7%DB%8C-%D8%B1%D9%88%D8%B2-%D8%AC%D9%87%D8%A7%D9%86%DB%8C-%D9%82%D9%84%D8%A8-%D8%AF%D8%B1-%D8%A7%DB%8C%D8%B3%D8%AA%DA%AF%D8%A7%D9%87%E2%80%8C%D9%87%D8%A7%DB%8C-%D9%85%D8%AA%D8%B1%D9%88-%D8%A7%D8%B5%D9%81%D9%87%D8%A7%D9%86" TargetMode="External"/><Relationship Id="rId66" Type="http://schemas.openxmlformats.org/officeDocument/2006/relationships/image" Target="media/image36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33.jpeg"/><Relationship Id="rId19" Type="http://schemas.openxmlformats.org/officeDocument/2006/relationships/image" Target="media/image7.jpeg"/><Relationship Id="rId14" Type="http://schemas.openxmlformats.org/officeDocument/2006/relationships/hyperlink" Target="https://phc.mui.ac.ir/fa/%D9%87%D9%85%D8%A7%DB%8C%D8%B4-%D8%A8%D8%B2%D8%B1%DA%AF-%D8%B1%D9%88%D8%B2-%D8%AC%D9%87%D8%A7%D9%86%DB%8C-%D9%82%D9%84%D8%A8-%D8%AF%D8%B1-%D8%A8%D9%88%D8%B3%D8%AA%D8%A7%D9%86-%D9%85%D9%84%D8%AA-%D8%A7%D8%B5%D9%81%D9%87%D8%A7%D9%86-%D8%A8%D8%B1%DA%AF%D8%B2%D8%A7%D8%B1-%DA%AF%D8%B1%D8%AF%DB%8C%D8%AF" TargetMode="External"/><Relationship Id="rId22" Type="http://schemas.openxmlformats.org/officeDocument/2006/relationships/hyperlink" Target="https://phc.mui.ac.ir/fa/%D8%A8%D9%87-%D9%85%D9%86%D8%A7%D8%B3%D8%A8%D8%AA-%D8%B1%D9%88%D8%B2-%D8%AC%D9%87%D8%A7%D9%86%DB%8C-%D9%81%D8%B4%D8%A7%D8%B1%D8%AE%D9%88%D9%86%D8%8C-%D8%A8%D8%B1%DA%AF%D8%B2%D8%A7%D8%B1%DB%8C-%D9%87%D9%85%D8%A7%D9%8A%D8%B4-%D9%88%DB%8C%DA%98%D9%87-%D8%A7%D9%86%D8%AC%D9%85%D9%86-%D8%AF%D9%88%D8%B3%D8%AA%D8%A7%D9%86-%D9%82%D9%84%D8%A8-%D8%A7%D8%B5%D9%81%D9%87%D8%A7%D9%86-%D8%A8%D8%B1%DA%AF%D8%B2%D8%A7%D8%B1-%DA%AF%D8%B1%D8%AF%DB%8C%D8%AF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6.png"/><Relationship Id="rId48" Type="http://schemas.openxmlformats.org/officeDocument/2006/relationships/hyperlink" Target="https://phc.mui.ac.ir/fa/node/5898" TargetMode="External"/><Relationship Id="rId56" Type="http://schemas.openxmlformats.org/officeDocument/2006/relationships/hyperlink" Target="https://phc.mui.ac.ir/fa/%D8%A8%D8%B1%DA%AF%D8%B2%D8%A7%D8%B1%DB%8C-%D8%A8%D8%B1%D9%86%D8%A7%D9%85%D9%87-%D9%88%D8%B1%D8%B2%D8%B4-%D8%B5%D8%A8%D8%AD%DA%AF%D8%A7%D9%87%DB%8C-%D8%AF%D8%B1-%D9%85%D8%AC%D9%85%D9%88%D8%B9%D9%87-%D8%AA%D9%81%D8%B1%DB%8C%D8%AD%DB%8C-%D9%81%D8%B1%D9%87%D9%86%DA%AF%DB%8C-%D8%A8%D8%A7%D8%BA-%D8%BA%D8%AF%DB%8C%D8%B1-%D8%A8%D9%87-%D9%85%D9%86%D8%A7%D8%B3%D8%A8%D8%AA-%D8%B1%D9%88%D8%B2-%D8%AC%D9%87%D8%A7%D9%86%DB%8C-%D9%82%D9%84%D8%A8" TargetMode="External"/><Relationship Id="rId64" Type="http://schemas.openxmlformats.org/officeDocument/2006/relationships/hyperlink" Target="https://phc.mui.ac.ir/fa/node/5901" TargetMode="External"/><Relationship Id="rId69" Type="http://schemas.openxmlformats.org/officeDocument/2006/relationships/image" Target="media/image39.png"/><Relationship Id="rId8" Type="http://schemas.openxmlformats.org/officeDocument/2006/relationships/hyperlink" Target="https://phc.mui.ac.ir/fa/%D8%A8%D8%B1%DA%AF%D8%B2%D8%A7%D8%B1%DB%8C-%D9%87%D9%85%D8%A7%DB%8C%D8%B4-%D8%A8%D8%B2%D8%B1%DA%AF%D8%AF%D8%A7%D8%B4%D8%AA-%D8%B1%D9%88%D8%B2-%D9%85%D9%84%DB%8C-%D8%B3%D9%84" TargetMode="External"/><Relationship Id="rId51" Type="http://schemas.openxmlformats.org/officeDocument/2006/relationships/image" Target="media/image30.jpeg"/><Relationship Id="rId72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openxmlformats.org/officeDocument/2006/relationships/hyperlink" Target="https://phc.mui.ac.ir/fa/%D9%87%D9%85%D8%A7%DB%8C%D8%B4-%D8%A8%D8%B2%D8%B1%DA%AF%D8%AF%D8%A7%D8%B4%D8%AA-%D8%B1%D9%88%D8%B2-%D8%AC%D9%87%D8%A7%D9%86%DB%8C-%D8%A8%D9%87%D8%AF%D8%A7%D8%B4%D8%AA-%D9%85%D8%AD%DB%8C%D8%B7-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s://phc.mui.ac.ir/fa/%D8%A8%D8%B1%DA%AF%D8%B2%D8%A7%D8%B1%DB%8C-%D8%AC%D8%B4%D9%86-%D8%B1%D9%88%DB%8C%D8%B4-%D8%AF%D9%86%D8%AF%D8%A7%D9%86-%D8%B4%D8%B4%D9%85-%D8%A8%D8%B1%D8%A7%DB%8C-%DA%A9%D9%84%D8%A7%D8%B3-%D8%A7%D9%88%D9%84%DB%8C%E2%80%8C%D9%87%D8%A7-%D9%87%D9%85%D8%B2%D9%85%D8%A7%D9%86-%D8%A8%D8%A7-%D8%A2%D8%BA%D8%A7%D8%B2-%D9%BE%D9%88%DB%8C%D8%B4-%D9%85%D9%84%DB%8C-%D8%B3%D9%84%D8%A7%D9%85%D8%AA-%D8%AF%D9%87%D8%A7%D9%86-%D9%88-%D8%AF%D9%86%D8%AF%D8%A7%D9%86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37.png"/><Relationship Id="rId20" Type="http://schemas.openxmlformats.org/officeDocument/2006/relationships/hyperlink" Target="https://phc.mui.ac.ir/fa/%D8%A8%D8%B1%D9%BE%D8%A7%DB%8C%DB%8C-%D8%BA%D8%B1%D9%81%D9%87-%D9%87%D8%A7%DB%8C-%D8%B3%D9%84%D8%A7%D9%85%D8%AA-%D8%A8%D9%87-%D9%85%D9%86%D8%A7%D8%B3%D8%A8%D8%AA-%D8%B1%D9%88%D8%B2-%D8%AC%D9%87%D8%A7%D9%86%DB%8C-%D9%82%D9%84%D8%A8-%D8%AF%D8%B1-%DA%AF%D8%B0%D8%B1-%D9%81%D8%B1%D9%87%D9%86%DA%AF%DB%8C-%DA%86%D9%87%D8%A7%D8%B1%D8%A8%D8%A7%D8%BA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www.aparat.com/v/ywkl12g" TargetMode="External"/><Relationship Id="rId62" Type="http://schemas.openxmlformats.org/officeDocument/2006/relationships/hyperlink" Target="https://phc.mui.ac.ir/fa/%D9%86%D8%B5%D8%A8-%D9%88-%D8%B1%D8%A7%D9%87-%D8%A7%D9%86%D8%AF%D8%A7%D8%B2%DB%8C-%D8%AF%D8%B3%D8%AA%DA%AF%D8%A7%D9%87-%D9%87%D8%A7%DB%8C-%D8%AC%DB%8C%D9%86-%D8%A7%DA%A9%D8%B3%D9%BE%D8%B1%D8%AA-%D8%A2%D8%B2%D9%85%D8%A7%DB%8C%D8%B4%DA%AF%D8%A7%D9%87-%D9%82%D8%B7%D8%A8-%D9%85%D9%86%D8%B7%D9%82%D9%87-hiv-%D9%88-%D8%B3%D9%84" TargetMode="External"/><Relationship Id="rId70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hyperlink" Target="https://phc.mui.ac.ir/fa/%D8%A8%D8%B1%DA%AF%D8%B2%D8%A7%D8%B1%DB%8C-%D8%A7%D9%88%D9%84%DB%8C%D9%86-%D9%87%D9%85%D8%A7%DB%8C%D8%B4-%DA%A9%D8%B4%D9%88%D8%B1%DB%8C-%D8%AD%D9%81%D8%B8-%D8%AD%DB%8C%D8%A7%D8%AA-%D8%AC%D9%86%DB%8C%D9%86-%D8%AF%D8%B1-%D8%AF%D8%A7%D9%86%D8%B4%DA%AF%D8%A7%D9%87-%D8%B9%D9%84%D9%88%D9%85-%D9%BE%D8%B2%D8%B4%DA%A9%DB%8C-%D8%A7%D8%B5%D9%81%D9%87%D8%A7%D9%86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image" Target="media/image31.jpeg"/><Relationship Id="rId10" Type="http://schemas.openxmlformats.org/officeDocument/2006/relationships/hyperlink" Target="https://eitaa.com/rasanebehdasht/10226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eitaa.com/rasanebehdasht/10337" TargetMode="External"/><Relationship Id="rId52" Type="http://schemas.openxmlformats.org/officeDocument/2006/relationships/hyperlink" Target="https://www.aparat.com/v/tqnj4nd" TargetMode="External"/><Relationship Id="rId60" Type="http://schemas.openxmlformats.org/officeDocument/2006/relationships/hyperlink" Target="https://phc.mui.ac.ir/fa/%D8%A8%D8%B1%DA%AF%D8%B2%D8%A7%D8%B1%DB%8C-%D8%A7%D9%88%D9%84%DB%8C%D9%86-%D9%87%D9%85%D8%A7%DB%8C%D8%B4-%DA%A9%D8%B4%D9%88%D8%B1%DB%8C-%D8%AD%D9%81%D8%B8-%D8%AD%DB%8C%D8%A7%D8%AA-%D8%AC%D9%86%DB%8C%D9%86-%D8%AF%D8%B1-%D8%AF%D8%A7%D9%86%D8%B4%DA%AF%D8%A7%D9%87-%D8%B9%D9%84%D9%88%D9%85-%D9%BE%D8%B2%D8%B4%DA%A9%DB%8C-%D8%A7%D8%B5%D9%81%D9%87%D8%A7%D9%86" TargetMode="External"/><Relationship Id="rId65" Type="http://schemas.openxmlformats.org/officeDocument/2006/relationships/image" Target="media/image35.jpe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phc.mui.ac.ir/fa/%D8%B3%D9%85%DB%8C%D9%86%D8%A7%D8%B1-%DB%8C%DA%A9%E2%80%8C%D8%B1%D9%88%D8%B2%D9%87-%D8%A8%D8%A7-%D8%B9%D9%86%D9%88%D8%A7%D9%86-%D9%85%D8%B1%D9%88%D8%B1%DB%8C-%D8%A8%D8%B1-%D8%AA%D8%B4%D8%AE%DB%8C%D8%B5-%D9%88-%D8%B1%D8%A7%D9%87%D9%86%D9%85%D8%A7%DB%8C-%D8%A8%D8%A7%D9%84%DB%8C%D9%86%DB%8C-%D9%81%D8%B4%D8%A7%D8%B1%D8%AE%D9%88%D9%86-%D8%A8%D8%A7%D9%84%D8%A7-%D9%88-%D8%A7%D8%AE%D8%AA%D9%84%D8%A7%D9%84%D8%A7%D8%AA-%DA%86%D8%B1%D8%A8%DB%8C-%D8%AE%D9%88%D9%86" TargetMode="External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hyperlink" Target="https://eitaa.com/rasanebehdasht/8726" TargetMode="External"/><Relationship Id="rId55" Type="http://schemas.openxmlformats.org/officeDocument/2006/relationships/hyperlink" Target="https://www.aparat.com/v/edmuk65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phc.mui.ac.ir/fa/%D9%86%D9%85%D9%88%D9%86%D9%87%E2%80%8C%DA%AF%DB%8C%D8%B1%DB%8C-%D9%87%DB%8C%D9%BE%D9%88%D8%AA%DB%8C%D8%B1%D9%88%D8%A6%DB%8C%D8%AF%DB%8C-%D8%8C-%D9%85%D8%AA%D8%A7%D8%A8%D9%88%D9%84%DB%8C%DA%A9-%D8%A7%D8%B1%D8%AB%DB%8C-%D9%88-%D8%A7%D9%86%D8%AC%D8%A7%D9%85-%D9%88%D8%A7%DA%A9%D8%B3%DB%8C%D9%86%D8%A7%D8%B3%DB%8C%D9%88%D9%86-%D8%AA%D9%88%D8%B3%D8%B7-%D9%88%D8%A7%D8%AD%D8%AF-%D9%85%D8%A8%D8%A7%D8%B1%D8%B2%D9%87-%D8%A8%D8%A7-%D8%A8%DB%8C%D9%85%D8%A7%D8%B1%DB%8C%D9%87%D8%A7%DB%8C-%D8%B4%D8%A8%DA%A9%D9%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1532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2025-10-21T10:58:00Z</dcterms:created>
  <dcterms:modified xsi:type="dcterms:W3CDTF">2025-10-25T10:25:00Z</dcterms:modified>
</cp:coreProperties>
</file>