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C2B6" w14:textId="77777777" w:rsidR="00246925" w:rsidRPr="00246925" w:rsidRDefault="00246925" w:rsidP="00A53E7C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مبحث حوادث (سقوط</w:t>
      </w:r>
      <w:r w:rsidRPr="00246925">
        <w:rPr>
          <w:rFonts w:cs="B Titr" w:hint="cs"/>
          <w:sz w:val="32"/>
          <w:szCs w:val="32"/>
          <w:rtl/>
        </w:rPr>
        <w:t>/ سایر)</w:t>
      </w:r>
    </w:p>
    <w:p w14:paraId="5C4EABB6" w14:textId="77777777" w:rsidR="00A53E7C" w:rsidRPr="00246925" w:rsidRDefault="00A53E7C" w:rsidP="00246925">
      <w:pPr>
        <w:spacing w:after="0"/>
        <w:rPr>
          <w:rFonts w:cs="B Titr"/>
          <w:sz w:val="24"/>
          <w:szCs w:val="24"/>
          <w:rtl/>
        </w:rPr>
      </w:pPr>
      <w:r w:rsidRPr="00246925">
        <w:rPr>
          <w:rFonts w:cs="B Titr" w:hint="cs"/>
          <w:sz w:val="28"/>
          <w:szCs w:val="28"/>
          <w:rtl/>
        </w:rPr>
        <w:t>راهنمای اداره کلاس</w:t>
      </w:r>
      <w:r w:rsidR="00246925" w:rsidRPr="00246925">
        <w:rPr>
          <w:rFonts w:cs="B Titr"/>
          <w:sz w:val="28"/>
          <w:szCs w:val="28"/>
        </w:rPr>
        <w:t>:</w:t>
      </w:r>
    </w:p>
    <w:p w14:paraId="511E5F06" w14:textId="77777777" w:rsidR="00246925" w:rsidRDefault="00A53E7C" w:rsidP="00A53E7C">
      <w:pPr>
        <w:spacing w:after="0"/>
        <w:rPr>
          <w:rFonts w:cs="B Mitra"/>
          <w:sz w:val="24"/>
          <w:szCs w:val="24"/>
        </w:rPr>
      </w:pPr>
      <w:r w:rsidRPr="00246925">
        <w:rPr>
          <w:rFonts w:cs="B Mitra" w:hint="cs"/>
          <w:b/>
          <w:bCs/>
          <w:sz w:val="24"/>
          <w:szCs w:val="24"/>
          <w:rtl/>
        </w:rPr>
        <w:t>تعداد جلسات</w:t>
      </w:r>
      <w:r w:rsidRPr="00A836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>:</w:t>
      </w:r>
      <w:r>
        <w:rPr>
          <w:rFonts w:cs="B Mitra" w:hint="cs"/>
          <w:sz w:val="24"/>
          <w:szCs w:val="24"/>
          <w:rtl/>
        </w:rPr>
        <w:t xml:space="preserve"> یک جلسه</w:t>
      </w:r>
    </w:p>
    <w:p w14:paraId="15305754" w14:textId="77777777" w:rsidR="00A53E7C" w:rsidRDefault="00A53E7C" w:rsidP="00A53E7C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246925">
        <w:rPr>
          <w:rFonts w:cs="B Mitra" w:hint="cs"/>
          <w:b/>
          <w:bCs/>
          <w:sz w:val="24"/>
          <w:szCs w:val="24"/>
          <w:rtl/>
        </w:rPr>
        <w:t>مدت دوره :</w:t>
      </w:r>
      <w:r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B Mitra" w:hint="cs"/>
          <w:sz w:val="24"/>
          <w:szCs w:val="24"/>
          <w:rtl/>
        </w:rPr>
        <w:t>40 دقیقه</w:t>
      </w:r>
      <w:r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7A92E570" w14:textId="77777777" w:rsidR="00246925" w:rsidRDefault="00A53E7C" w:rsidP="00A53E7C">
      <w:pPr>
        <w:spacing w:after="0"/>
        <w:rPr>
          <w:rFonts w:cs="B Mitra"/>
          <w:sz w:val="24"/>
          <w:szCs w:val="24"/>
        </w:rPr>
      </w:pPr>
      <w:r w:rsidRPr="00246925">
        <w:rPr>
          <w:rFonts w:cs="B Mitra" w:hint="cs"/>
          <w:b/>
          <w:bCs/>
          <w:sz w:val="24"/>
          <w:szCs w:val="24"/>
          <w:rtl/>
        </w:rPr>
        <w:t>تعداد فراگیران:</w:t>
      </w:r>
      <w:r>
        <w:rPr>
          <w:rFonts w:cs="B Mitra" w:hint="cs"/>
          <w:sz w:val="24"/>
          <w:szCs w:val="24"/>
          <w:rtl/>
        </w:rPr>
        <w:t xml:space="preserve"> حداقل 10 نفر    </w:t>
      </w:r>
    </w:p>
    <w:p w14:paraId="7078F52B" w14:textId="77777777" w:rsidR="00A53E7C" w:rsidRDefault="00A53E7C" w:rsidP="00A53E7C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6B6259A5" w14:textId="77777777" w:rsidR="00A53E7C" w:rsidRDefault="00A53E7C" w:rsidP="00282209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 w:rsidR="00246925">
        <w:rPr>
          <w:rFonts w:cs="B Mitra" w:hint="cs"/>
          <w:sz w:val="24"/>
          <w:szCs w:val="24"/>
          <w:rtl/>
        </w:rPr>
        <w:t xml:space="preserve"> 1-</w:t>
      </w:r>
      <w:r>
        <w:rPr>
          <w:rFonts w:cs="B Mitra" w:hint="cs"/>
          <w:sz w:val="24"/>
          <w:szCs w:val="24"/>
          <w:rtl/>
        </w:rPr>
        <w:t xml:space="preserve">جلد دوم کتابچه های شیوه زندگی سالم صفحات 58 الی 72  </w:t>
      </w:r>
      <w:r w:rsidR="00282209">
        <w:rPr>
          <w:rFonts w:cs="B Mitra" w:hint="cs"/>
          <w:sz w:val="24"/>
          <w:szCs w:val="24"/>
          <w:rtl/>
        </w:rPr>
        <w:t xml:space="preserve">              </w:t>
      </w:r>
      <w:r>
        <w:rPr>
          <w:rFonts w:cs="B Mitra" w:hint="cs"/>
          <w:sz w:val="24"/>
          <w:szCs w:val="24"/>
          <w:rtl/>
        </w:rPr>
        <w:t>2- بوکلت غیر پزشک فصل سقوط و عدم تعادل</w:t>
      </w:r>
    </w:p>
    <w:p w14:paraId="371605DA" w14:textId="77777777" w:rsidR="00A53E7C" w:rsidRDefault="00A53E7C" w:rsidP="00A53E7C">
      <w:pPr>
        <w:spacing w:after="0"/>
        <w:rPr>
          <w:rFonts w:cs="B Mitra"/>
          <w:sz w:val="24"/>
          <w:szCs w:val="24"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 w:rsidR="00282209">
        <w:rPr>
          <w:rFonts w:cs="B Mitra" w:hint="cs"/>
          <w:sz w:val="24"/>
          <w:szCs w:val="24"/>
          <w:rtl/>
        </w:rPr>
        <w:t xml:space="preserve"> ابتدا ضمن احترام و خیر مقدم</w:t>
      </w:r>
      <w:r>
        <w:rPr>
          <w:rFonts w:cs="B Mitra" w:hint="cs"/>
          <w:sz w:val="24"/>
          <w:szCs w:val="24"/>
          <w:rtl/>
        </w:rPr>
        <w:t>، فرم شناسنامه کلاس تکمیل گردد. سپس پیش آزمون با سوالات زیر آغاز شود.</w:t>
      </w:r>
    </w:p>
    <w:p w14:paraId="62EB6039" w14:textId="77777777" w:rsidR="009238C6" w:rsidRPr="009238C6" w:rsidRDefault="009238C6" w:rsidP="00A53E7C">
      <w:pPr>
        <w:spacing w:after="0"/>
        <w:rPr>
          <w:rFonts w:cs="B Mitra"/>
          <w:sz w:val="10"/>
          <w:szCs w:val="10"/>
          <w:rtl/>
        </w:rPr>
      </w:pPr>
    </w:p>
    <w:p w14:paraId="7AD7575A" w14:textId="77777777" w:rsidR="00A53E7C" w:rsidRDefault="00A53E7C" w:rsidP="00A53E7C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7920"/>
        <w:gridCol w:w="987"/>
        <w:gridCol w:w="1101"/>
      </w:tblGrid>
      <w:tr w:rsidR="00A53E7C" w14:paraId="4FB52455" w14:textId="77777777" w:rsidTr="00A53E7C"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3F0012" w14:textId="77777777" w:rsidR="00A53E7C" w:rsidRDefault="00A53E7C" w:rsidP="00E137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920" w:type="dxa"/>
            <w:tcBorders>
              <w:top w:val="double" w:sz="4" w:space="0" w:color="auto"/>
              <w:bottom w:val="double" w:sz="4" w:space="0" w:color="auto"/>
            </w:tcBorders>
          </w:tcPr>
          <w:p w14:paraId="35F28D6E" w14:textId="77777777" w:rsidR="00A53E7C" w:rsidRDefault="00A53E7C" w:rsidP="00E137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987" w:type="dxa"/>
            <w:tcBorders>
              <w:top w:val="double" w:sz="4" w:space="0" w:color="auto"/>
              <w:bottom w:val="double" w:sz="4" w:space="0" w:color="auto"/>
            </w:tcBorders>
          </w:tcPr>
          <w:p w14:paraId="3528751A" w14:textId="77777777" w:rsidR="00A53E7C" w:rsidRDefault="00A53E7C" w:rsidP="00E137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صحیح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12C80" w14:textId="77777777" w:rsidR="00A53E7C" w:rsidRDefault="00A53E7C" w:rsidP="00E137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غلط</w:t>
            </w:r>
          </w:p>
        </w:tc>
      </w:tr>
      <w:tr w:rsidR="00A53E7C" w14:paraId="4DA5D8FD" w14:textId="77777777" w:rsidTr="005253A8">
        <w:tc>
          <w:tcPr>
            <w:tcW w:w="6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3FB834" w14:textId="77777777" w:rsidR="00A53E7C" w:rsidRPr="00366CA4" w:rsidRDefault="00A53E7C" w:rsidP="005253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920" w:type="dxa"/>
            <w:tcBorders>
              <w:top w:val="double" w:sz="4" w:space="0" w:color="auto"/>
            </w:tcBorders>
            <w:vAlign w:val="center"/>
          </w:tcPr>
          <w:p w14:paraId="6E8A8F3C" w14:textId="77777777" w:rsidR="00A53E7C" w:rsidRDefault="00A53E7C" w:rsidP="005253A8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برای پیشگیری از زمین خوردن در راه پله باید چراغ راه پله و پا گرد را روشن نموده و نرده راه پله را بگیریم.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54A5E3D0" w14:textId="77777777" w:rsidR="00A53E7C" w:rsidRPr="00954E7A" w:rsidRDefault="00B87A54" w:rsidP="00B87A54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B217581" w14:textId="77777777" w:rsidR="00A53E7C" w:rsidRDefault="00A53E7C" w:rsidP="00FF1A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A53E7C" w14:paraId="4B08529E" w14:textId="77777777" w:rsidTr="005253A8">
        <w:tc>
          <w:tcPr>
            <w:tcW w:w="674" w:type="dxa"/>
            <w:tcBorders>
              <w:left w:val="double" w:sz="4" w:space="0" w:color="auto"/>
            </w:tcBorders>
            <w:vAlign w:val="center"/>
          </w:tcPr>
          <w:p w14:paraId="6E8236F4" w14:textId="77777777" w:rsidR="00A53E7C" w:rsidRPr="00366CA4" w:rsidRDefault="00A53E7C" w:rsidP="005253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920" w:type="dxa"/>
            <w:vAlign w:val="center"/>
          </w:tcPr>
          <w:p w14:paraId="14830EB4" w14:textId="77777777" w:rsidR="00A53E7C" w:rsidRPr="008D4A43" w:rsidRDefault="00A53E7C" w:rsidP="005253A8">
            <w:pPr>
              <w:rPr>
                <w:rFonts w:cs="B Mitra"/>
                <w:sz w:val="24"/>
                <w:szCs w:val="24"/>
                <w:rtl/>
              </w:rPr>
            </w:pPr>
            <w:r w:rsidRPr="008D4A43">
              <w:rPr>
                <w:rFonts w:cs="B Mitra" w:hint="cs"/>
                <w:sz w:val="24"/>
                <w:szCs w:val="24"/>
                <w:rtl/>
              </w:rPr>
              <w:t xml:space="preserve">یکی از راههای پیشگیری از زمین خوردن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در آشپزخانه شستشوی مکرر آن است.  </w:t>
            </w:r>
          </w:p>
        </w:tc>
        <w:tc>
          <w:tcPr>
            <w:tcW w:w="987" w:type="dxa"/>
            <w:vAlign w:val="center"/>
          </w:tcPr>
          <w:p w14:paraId="02D7BDC6" w14:textId="77777777" w:rsidR="00A53E7C" w:rsidRPr="000B132E" w:rsidRDefault="00A53E7C" w:rsidP="00FF1A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998191E" w14:textId="77777777" w:rsidR="00A53E7C" w:rsidRPr="000B132E" w:rsidRDefault="00B87A54" w:rsidP="00B87A54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B87A54" w14:paraId="2A7E0321" w14:textId="77777777" w:rsidTr="005253A8">
        <w:tc>
          <w:tcPr>
            <w:tcW w:w="674" w:type="dxa"/>
            <w:tcBorders>
              <w:left w:val="double" w:sz="4" w:space="0" w:color="auto"/>
            </w:tcBorders>
            <w:vAlign w:val="center"/>
          </w:tcPr>
          <w:p w14:paraId="19564327" w14:textId="77777777" w:rsidR="00B87A54" w:rsidRPr="00366CA4" w:rsidRDefault="00B87A54" w:rsidP="005253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920" w:type="dxa"/>
            <w:vAlign w:val="center"/>
          </w:tcPr>
          <w:p w14:paraId="1D5AFB26" w14:textId="77777777" w:rsidR="00B87A54" w:rsidRPr="008D4A43" w:rsidRDefault="00B87A54" w:rsidP="005253A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استفاده از دمپایی ابری مانع زمین خوردن در حمام می شود.</w:t>
            </w:r>
          </w:p>
        </w:tc>
        <w:tc>
          <w:tcPr>
            <w:tcW w:w="987" w:type="dxa"/>
            <w:vAlign w:val="center"/>
          </w:tcPr>
          <w:p w14:paraId="46619B53" w14:textId="77777777" w:rsidR="00B87A54" w:rsidRDefault="00B87A54" w:rsidP="00FF1A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99093AC" w14:textId="77777777" w:rsidR="00B87A54" w:rsidRPr="000B132E" w:rsidRDefault="00B87A54" w:rsidP="00C145F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B87A54" w14:paraId="78750E15" w14:textId="77777777" w:rsidTr="005253A8">
        <w:tc>
          <w:tcPr>
            <w:tcW w:w="674" w:type="dxa"/>
            <w:tcBorders>
              <w:left w:val="double" w:sz="4" w:space="0" w:color="auto"/>
            </w:tcBorders>
            <w:vAlign w:val="center"/>
          </w:tcPr>
          <w:p w14:paraId="3F4AD411" w14:textId="77777777" w:rsidR="00B87A54" w:rsidRDefault="00B87A54" w:rsidP="005253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920" w:type="dxa"/>
            <w:vAlign w:val="center"/>
          </w:tcPr>
          <w:p w14:paraId="34B66A2A" w14:textId="77777777" w:rsidR="00B87A54" w:rsidRDefault="00B87A54" w:rsidP="005253A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برای پیشگیری از زمین خوردن در اتاق تلفن را در نزدیکی محل خواب و نشستن قرار دهید.</w:t>
            </w:r>
          </w:p>
        </w:tc>
        <w:tc>
          <w:tcPr>
            <w:tcW w:w="987" w:type="dxa"/>
            <w:vAlign w:val="center"/>
          </w:tcPr>
          <w:p w14:paraId="5513ACDE" w14:textId="77777777" w:rsidR="00B87A54" w:rsidRPr="000B132E" w:rsidRDefault="00B87A54" w:rsidP="00C145F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6EDB91CB" w14:textId="77777777" w:rsidR="00B87A54" w:rsidRPr="000B132E" w:rsidRDefault="00B87A54" w:rsidP="00FF1A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B87A54" w14:paraId="16E29B7B" w14:textId="77777777" w:rsidTr="005253A8">
        <w:tc>
          <w:tcPr>
            <w:tcW w:w="6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AA26DA" w14:textId="77777777" w:rsidR="00B87A54" w:rsidRDefault="00B87A54" w:rsidP="005253A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14:paraId="43A15056" w14:textId="77777777" w:rsidR="00B87A54" w:rsidRDefault="00B87A54" w:rsidP="005253A8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احتیاط در حین غذا خوردن ، استفاده از اجاق گاز و بخاری و شومینه به پیشگیری از خفگی و سوختگی کمک می کند.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14:paraId="1E93D699" w14:textId="77777777" w:rsidR="00B87A54" w:rsidRPr="000B132E" w:rsidRDefault="00B87A54" w:rsidP="00C145F7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89C7FE1" w14:textId="77777777" w:rsidR="00B87A54" w:rsidRPr="000B132E" w:rsidRDefault="00B87A54" w:rsidP="00FF1A1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0E736EC4" w14:textId="77777777" w:rsidR="00A53E7C" w:rsidRDefault="00A53E7C" w:rsidP="000A1BA1">
      <w:pPr>
        <w:spacing w:after="0"/>
        <w:jc w:val="lowKashida"/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>
        <w:rPr>
          <w:rFonts w:cs="B Mitra" w:hint="cs"/>
          <w:sz w:val="24"/>
          <w:szCs w:val="24"/>
          <w:rtl/>
        </w:rPr>
        <w:t>(نمونه ای از طرح درس 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>
        <w:rPr>
          <w:rFonts w:cs="B Mitra" w:hint="cs"/>
          <w:sz w:val="24"/>
          <w:szCs w:val="24"/>
          <w:rtl/>
        </w:rPr>
        <w:t xml:space="preserve">و پس از آن طبق سؤالات بالا پس آزمون را برگزار کنید و نتایج آن را در فرم شناسنامه 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7D6D07B4" w14:textId="77777777" w:rsidR="00875430" w:rsidRPr="00875430" w:rsidRDefault="00875430" w:rsidP="00A53E7C">
      <w:pPr>
        <w:spacing w:after="0"/>
        <w:rPr>
          <w:rFonts w:cs="B Mitra"/>
          <w:sz w:val="12"/>
          <w:szCs w:val="12"/>
          <w:rtl/>
        </w:rPr>
      </w:pPr>
    </w:p>
    <w:p w14:paraId="5ACD6E90" w14:textId="77777777" w:rsidR="00A53E7C" w:rsidRPr="00366CA4" w:rsidRDefault="00A53E7C" w:rsidP="00A53E7C">
      <w:pPr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0632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388"/>
        <w:gridCol w:w="1106"/>
        <w:gridCol w:w="1106"/>
        <w:gridCol w:w="1106"/>
        <w:gridCol w:w="1106"/>
      </w:tblGrid>
      <w:tr w:rsidR="009238C6" w14:paraId="30AC7638" w14:textId="77777777" w:rsidTr="005253A8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1772FD" w14:textId="77777777" w:rsidR="00A53E7C" w:rsidRPr="004873D3" w:rsidRDefault="00A53E7C" w:rsidP="00D261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B6EB5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A3243C" w14:textId="77777777" w:rsidR="00A53E7C" w:rsidRPr="004873D3" w:rsidRDefault="00A53E7C" w:rsidP="00D261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B1E0D9" w14:textId="77777777" w:rsidR="00A53E7C" w:rsidRPr="004873D3" w:rsidRDefault="00A53E7C" w:rsidP="00D261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0BB082" w14:textId="77777777" w:rsidR="00A53E7C" w:rsidRPr="004873D3" w:rsidRDefault="00A53E7C" w:rsidP="00D261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7F5699" w14:textId="77777777" w:rsidR="00A53E7C" w:rsidRPr="004873D3" w:rsidRDefault="00A53E7C" w:rsidP="00D261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2A10A8" w14:textId="77777777" w:rsidR="00A53E7C" w:rsidRPr="004873D3" w:rsidRDefault="00A53E7C" w:rsidP="00D261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DFE96" w14:textId="77777777" w:rsidR="00A53E7C" w:rsidRPr="004873D3" w:rsidRDefault="00A53E7C" w:rsidP="00D2613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75430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9238C6" w14:paraId="38982B08" w14:textId="77777777" w:rsidTr="005253A8">
        <w:trPr>
          <w:trHeight w:val="75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3FFEE2" w14:textId="77777777" w:rsidR="00A53E7C" w:rsidRDefault="00A53E7C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29221B50" w14:textId="77777777" w:rsidR="00A53E7C" w:rsidRDefault="00A53E7C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</w:t>
            </w:r>
            <w:r w:rsidR="00D2613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های شایع زمین خوردن را نام ببرید؟</w:t>
            </w:r>
          </w:p>
        </w:tc>
        <w:tc>
          <w:tcPr>
            <w:tcW w:w="1388" w:type="dxa"/>
            <w:tcBorders>
              <w:top w:val="double" w:sz="4" w:space="0" w:color="auto"/>
            </w:tcBorders>
            <w:vAlign w:val="center"/>
          </w:tcPr>
          <w:p w14:paraId="1C7EA588" w14:textId="77777777" w:rsidR="00A53E7C" w:rsidRDefault="00A53E7C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2دقیقه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14:paraId="41A1013D" w14:textId="77777777" w:rsidR="00D26134" w:rsidRDefault="00A53E7C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58B948CA" w14:textId="77777777" w:rsidR="00A53E7C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="00A53E7C">
              <w:rPr>
                <w:rFonts w:cs="B Mitra" w:hint="cs"/>
                <w:sz w:val="24"/>
                <w:szCs w:val="24"/>
                <w:rtl/>
              </w:rPr>
              <w:t>دانش)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14:paraId="572A6019" w14:textId="77777777" w:rsidR="00A53E7C" w:rsidRDefault="00A53E7C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14:paraId="0FB57C72" w14:textId="77777777" w:rsidR="00A53E7C" w:rsidRDefault="00A53E7C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073E154" w14:textId="77777777" w:rsidR="00A53E7C" w:rsidRDefault="00A53E7C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0DE5BF60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0B7B1BD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14:paraId="622A85B6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سه مورد از علل محیطی زمین خوردن را نام ببرید؟</w:t>
            </w:r>
          </w:p>
        </w:tc>
        <w:tc>
          <w:tcPr>
            <w:tcW w:w="1388" w:type="dxa"/>
            <w:vAlign w:val="center"/>
          </w:tcPr>
          <w:p w14:paraId="14588018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1106" w:type="dxa"/>
            <w:vAlign w:val="center"/>
          </w:tcPr>
          <w:p w14:paraId="2236DE8E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2E04AC27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vAlign w:val="center"/>
          </w:tcPr>
          <w:p w14:paraId="044D2159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vAlign w:val="center"/>
          </w:tcPr>
          <w:p w14:paraId="1E050A42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14:paraId="42673EEC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6BD8E64C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1EB7EF8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14:paraId="0272D9AC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شایعترین محلهای شکستگی را  نام ببرید؟</w:t>
            </w:r>
          </w:p>
        </w:tc>
        <w:tc>
          <w:tcPr>
            <w:tcW w:w="1388" w:type="dxa"/>
            <w:vAlign w:val="center"/>
          </w:tcPr>
          <w:p w14:paraId="0B154C57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1106" w:type="dxa"/>
            <w:vAlign w:val="center"/>
          </w:tcPr>
          <w:p w14:paraId="4B1E6991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68C4C6D7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vAlign w:val="center"/>
          </w:tcPr>
          <w:p w14:paraId="600D1B97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vAlign w:val="center"/>
          </w:tcPr>
          <w:p w14:paraId="71E868DD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14:paraId="7C0BCD88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2F59E2DF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B07D03E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14:paraId="75CCC43F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زمین خوردن در راه پله ها را نام ببرید؟</w:t>
            </w:r>
          </w:p>
        </w:tc>
        <w:tc>
          <w:tcPr>
            <w:tcW w:w="1388" w:type="dxa"/>
            <w:vAlign w:val="center"/>
          </w:tcPr>
          <w:p w14:paraId="4B918A1D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1106" w:type="dxa"/>
            <w:vAlign w:val="center"/>
          </w:tcPr>
          <w:p w14:paraId="296C63A9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3E381E2A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vAlign w:val="center"/>
          </w:tcPr>
          <w:p w14:paraId="09EA0DF3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vAlign w:val="center"/>
          </w:tcPr>
          <w:p w14:paraId="7325CAD6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14:paraId="0BE3705A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322E152B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6614501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14:paraId="7CA0EF7B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زمین خوردن در آشپزخانه را نام ببرید؟</w:t>
            </w:r>
          </w:p>
        </w:tc>
        <w:tc>
          <w:tcPr>
            <w:tcW w:w="1388" w:type="dxa"/>
            <w:vAlign w:val="center"/>
          </w:tcPr>
          <w:p w14:paraId="451043C2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1106" w:type="dxa"/>
            <w:vAlign w:val="center"/>
          </w:tcPr>
          <w:p w14:paraId="1C044FE8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6C7A365E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vAlign w:val="center"/>
          </w:tcPr>
          <w:p w14:paraId="2784B21B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vAlign w:val="center"/>
          </w:tcPr>
          <w:p w14:paraId="28B17653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14:paraId="3B1510B0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5EB5AB1B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CEED54F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vAlign w:val="center"/>
          </w:tcPr>
          <w:p w14:paraId="617A0480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زمین خوردن در حمام را نام ببرید؟</w:t>
            </w:r>
          </w:p>
        </w:tc>
        <w:tc>
          <w:tcPr>
            <w:tcW w:w="1388" w:type="dxa"/>
            <w:vAlign w:val="center"/>
          </w:tcPr>
          <w:p w14:paraId="210B834F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1106" w:type="dxa"/>
            <w:vAlign w:val="center"/>
          </w:tcPr>
          <w:p w14:paraId="51B93B40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4A22E004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vAlign w:val="center"/>
          </w:tcPr>
          <w:p w14:paraId="36F8C428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vAlign w:val="center"/>
          </w:tcPr>
          <w:p w14:paraId="008A100C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14:paraId="4B9643D9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76A781B8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A7216DA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111" w:type="dxa"/>
            <w:vAlign w:val="center"/>
          </w:tcPr>
          <w:p w14:paraId="05E3A68E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زمین خوردن در اتاق را نام ببرید؟</w:t>
            </w:r>
          </w:p>
        </w:tc>
        <w:tc>
          <w:tcPr>
            <w:tcW w:w="1388" w:type="dxa"/>
            <w:vAlign w:val="center"/>
          </w:tcPr>
          <w:p w14:paraId="097944B8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دقیقه</w:t>
            </w:r>
          </w:p>
        </w:tc>
        <w:tc>
          <w:tcPr>
            <w:tcW w:w="1106" w:type="dxa"/>
            <w:vAlign w:val="center"/>
          </w:tcPr>
          <w:p w14:paraId="0C4E03FD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27FBBCC8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vAlign w:val="center"/>
          </w:tcPr>
          <w:p w14:paraId="7F85FD26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vAlign w:val="center"/>
          </w:tcPr>
          <w:p w14:paraId="524D995C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14:paraId="06013053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4666337B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13285812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  <w:vAlign w:val="center"/>
          </w:tcPr>
          <w:p w14:paraId="0DC7777E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عوامل پیشگیری از سرگیجه را نام ببرید؟</w:t>
            </w:r>
          </w:p>
        </w:tc>
        <w:tc>
          <w:tcPr>
            <w:tcW w:w="1388" w:type="dxa"/>
            <w:vAlign w:val="center"/>
          </w:tcPr>
          <w:p w14:paraId="383FE528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1106" w:type="dxa"/>
            <w:vAlign w:val="center"/>
          </w:tcPr>
          <w:p w14:paraId="0646F4D8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6B2BB69E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vAlign w:val="center"/>
          </w:tcPr>
          <w:p w14:paraId="0709B56D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vAlign w:val="center"/>
          </w:tcPr>
          <w:p w14:paraId="1A81CAFA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right w:val="double" w:sz="4" w:space="0" w:color="auto"/>
            </w:tcBorders>
            <w:vAlign w:val="center"/>
          </w:tcPr>
          <w:p w14:paraId="00548B07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6134" w14:paraId="12F5C225" w14:textId="77777777" w:rsidTr="005253A8">
        <w:trPr>
          <w:trHeight w:val="754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D1C868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60021406" w14:textId="77777777" w:rsidR="00D26134" w:rsidRDefault="00D26134" w:rsidP="00875430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زمین خوردن در اثر مشکلات بینایی را بیان</w:t>
            </w:r>
            <w:r w:rsidR="00E7295E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نمایید؟</w:t>
            </w:r>
          </w:p>
        </w:tc>
        <w:tc>
          <w:tcPr>
            <w:tcW w:w="1388" w:type="dxa"/>
            <w:tcBorders>
              <w:bottom w:val="double" w:sz="4" w:space="0" w:color="auto"/>
            </w:tcBorders>
            <w:vAlign w:val="center"/>
          </w:tcPr>
          <w:p w14:paraId="4AC706A4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5056A0F6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2669DFFA" w14:textId="77777777" w:rsidR="00D26134" w:rsidRDefault="00D26134" w:rsidP="00C145F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46C22ECB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228A0BB2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EF7F5C" w14:textId="77777777" w:rsidR="00D26134" w:rsidRDefault="00D26134" w:rsidP="00D2613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7925B11F" w14:textId="77777777" w:rsidR="000A1BA1" w:rsidRDefault="000A1BA1">
      <w:pPr>
        <w:rPr>
          <w:rtl/>
        </w:rPr>
      </w:pPr>
      <w:r>
        <w:br w:type="page"/>
      </w:r>
    </w:p>
    <w:p w14:paraId="3608EE7E" w14:textId="77777777" w:rsidR="009238C6" w:rsidRDefault="009238C6" w:rsidP="00A53E7C">
      <w:pPr>
        <w:spacing w:after="0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48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709"/>
        <w:gridCol w:w="4381"/>
        <w:gridCol w:w="1108"/>
        <w:gridCol w:w="1108"/>
        <w:gridCol w:w="1109"/>
        <w:gridCol w:w="1108"/>
        <w:gridCol w:w="1109"/>
      </w:tblGrid>
      <w:tr w:rsidR="00405041" w14:paraId="35826FD4" w14:textId="77777777" w:rsidTr="00E7295E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B237E9" w14:textId="77777777" w:rsidR="00405041" w:rsidRPr="004873D3" w:rsidRDefault="00405041" w:rsidP="0040504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br w:type="page"/>
            </w:r>
            <w:r w:rsidRPr="00BB6EB5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3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179AD8" w14:textId="77777777" w:rsidR="00405041" w:rsidRPr="004873D3" w:rsidRDefault="00405041" w:rsidP="0040504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9C28F5" w14:textId="77777777" w:rsidR="00405041" w:rsidRPr="004873D3" w:rsidRDefault="00405041" w:rsidP="0040504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DC2CB3" w14:textId="77777777" w:rsidR="00405041" w:rsidRPr="004873D3" w:rsidRDefault="00405041" w:rsidP="0040504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ABA5DF" w14:textId="77777777" w:rsidR="00405041" w:rsidRPr="004873D3" w:rsidRDefault="00405041" w:rsidP="0040504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07237F" w14:textId="77777777" w:rsidR="00405041" w:rsidRPr="004873D3" w:rsidRDefault="00405041" w:rsidP="0040504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97D8D" w14:textId="77777777" w:rsidR="00405041" w:rsidRPr="004873D3" w:rsidRDefault="00405041" w:rsidP="0040504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75430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405041" w14:paraId="20AF1721" w14:textId="77777777" w:rsidTr="00E7295E"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808D72E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381" w:type="dxa"/>
            <w:tcBorders>
              <w:top w:val="double" w:sz="4" w:space="0" w:color="auto"/>
            </w:tcBorders>
            <w:vAlign w:val="center"/>
          </w:tcPr>
          <w:p w14:paraId="3633DE45" w14:textId="77777777" w:rsidR="00405041" w:rsidRPr="009238C6" w:rsidRDefault="00405041" w:rsidP="00405041">
            <w:pPr>
              <w:jc w:val="lowKashida"/>
              <w:rPr>
                <w:rFonts w:cs="B Mitra"/>
                <w:sz w:val="23"/>
                <w:szCs w:val="23"/>
                <w:rtl/>
              </w:rPr>
            </w:pPr>
            <w:r w:rsidRPr="009238C6">
              <w:rPr>
                <w:rFonts w:cs="B Mitra" w:hint="cs"/>
                <w:sz w:val="23"/>
                <w:szCs w:val="23"/>
                <w:rtl/>
              </w:rPr>
              <w:t>راهکارهای پیشگیری از زمین خوردن در اثر مشکلات شنوایی را بیان نمایید؟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7EE2DFBE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60AE84B1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22256021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vAlign w:val="center"/>
          </w:tcPr>
          <w:p w14:paraId="0EE5A610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1B205FA6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0220BF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405041" w14:paraId="14A0844E" w14:textId="77777777" w:rsidTr="00E7295E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8171B5C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381" w:type="dxa"/>
            <w:vAlign w:val="center"/>
          </w:tcPr>
          <w:p w14:paraId="2981987A" w14:textId="77777777" w:rsidR="00405041" w:rsidRDefault="00405041" w:rsidP="0040504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خفگی را نام ببرید؟</w:t>
            </w:r>
          </w:p>
        </w:tc>
        <w:tc>
          <w:tcPr>
            <w:tcW w:w="1108" w:type="dxa"/>
            <w:vAlign w:val="center"/>
          </w:tcPr>
          <w:p w14:paraId="6BC34421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1108" w:type="dxa"/>
            <w:vAlign w:val="center"/>
          </w:tcPr>
          <w:p w14:paraId="3D198E97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18800037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9" w:type="dxa"/>
            <w:vAlign w:val="center"/>
          </w:tcPr>
          <w:p w14:paraId="0194EACB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8" w:type="dxa"/>
            <w:vAlign w:val="center"/>
          </w:tcPr>
          <w:p w14:paraId="490012AF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9" w:type="dxa"/>
            <w:tcBorders>
              <w:right w:val="double" w:sz="4" w:space="0" w:color="auto"/>
            </w:tcBorders>
            <w:vAlign w:val="center"/>
          </w:tcPr>
          <w:p w14:paraId="22D9B279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405041" w14:paraId="6123E115" w14:textId="77777777" w:rsidTr="00E7295E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D006E96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381" w:type="dxa"/>
            <w:vAlign w:val="center"/>
          </w:tcPr>
          <w:p w14:paraId="449F70EB" w14:textId="77777777" w:rsidR="00405041" w:rsidRDefault="00405041" w:rsidP="0040504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مسمومیت را نام ببرید؟</w:t>
            </w:r>
          </w:p>
        </w:tc>
        <w:tc>
          <w:tcPr>
            <w:tcW w:w="1108" w:type="dxa"/>
            <w:vAlign w:val="center"/>
          </w:tcPr>
          <w:p w14:paraId="33BBCE19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1108" w:type="dxa"/>
            <w:vAlign w:val="center"/>
          </w:tcPr>
          <w:p w14:paraId="46DE700B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5E7D4377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9" w:type="dxa"/>
            <w:vAlign w:val="center"/>
          </w:tcPr>
          <w:p w14:paraId="06921489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8" w:type="dxa"/>
            <w:vAlign w:val="center"/>
          </w:tcPr>
          <w:p w14:paraId="2D2A7941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9" w:type="dxa"/>
            <w:tcBorders>
              <w:right w:val="double" w:sz="4" w:space="0" w:color="auto"/>
            </w:tcBorders>
            <w:vAlign w:val="center"/>
          </w:tcPr>
          <w:p w14:paraId="517A6FE7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405041" w14:paraId="1A591B30" w14:textId="77777777" w:rsidTr="00E7295E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87EDF9C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381" w:type="dxa"/>
            <w:vAlign w:val="center"/>
          </w:tcPr>
          <w:p w14:paraId="76553C9C" w14:textId="77777777" w:rsidR="00405041" w:rsidRDefault="00405041" w:rsidP="0040504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سوختگی را نام ببرید؟</w:t>
            </w:r>
          </w:p>
        </w:tc>
        <w:tc>
          <w:tcPr>
            <w:tcW w:w="1108" w:type="dxa"/>
            <w:vAlign w:val="center"/>
          </w:tcPr>
          <w:p w14:paraId="3F031DD0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1108" w:type="dxa"/>
            <w:vAlign w:val="center"/>
          </w:tcPr>
          <w:p w14:paraId="759B9930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6D50C477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9" w:type="dxa"/>
            <w:vAlign w:val="center"/>
          </w:tcPr>
          <w:p w14:paraId="4E8DF726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8" w:type="dxa"/>
            <w:vAlign w:val="center"/>
          </w:tcPr>
          <w:p w14:paraId="374F58A1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9" w:type="dxa"/>
            <w:tcBorders>
              <w:right w:val="double" w:sz="4" w:space="0" w:color="auto"/>
            </w:tcBorders>
            <w:vAlign w:val="center"/>
          </w:tcPr>
          <w:p w14:paraId="7A07DA92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405041" w14:paraId="61F86635" w14:textId="77777777" w:rsidTr="00E7295E">
        <w:trPr>
          <w:trHeight w:val="754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774B58F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381" w:type="dxa"/>
            <w:vAlign w:val="center"/>
          </w:tcPr>
          <w:p w14:paraId="036626D7" w14:textId="77777777" w:rsidR="00405041" w:rsidRDefault="00405041" w:rsidP="0040504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راهکارهای پیشگیری از بریدگی را نام ببرید؟</w:t>
            </w:r>
          </w:p>
        </w:tc>
        <w:tc>
          <w:tcPr>
            <w:tcW w:w="1108" w:type="dxa"/>
            <w:vAlign w:val="center"/>
          </w:tcPr>
          <w:p w14:paraId="00ECAB33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 دقیقه</w:t>
            </w:r>
          </w:p>
        </w:tc>
        <w:tc>
          <w:tcPr>
            <w:tcW w:w="1108" w:type="dxa"/>
            <w:vAlign w:val="center"/>
          </w:tcPr>
          <w:p w14:paraId="127073A2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  <w:p w14:paraId="7F10D8DA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1109" w:type="dxa"/>
            <w:vAlign w:val="center"/>
          </w:tcPr>
          <w:p w14:paraId="445C2815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8" w:type="dxa"/>
            <w:vAlign w:val="center"/>
          </w:tcPr>
          <w:p w14:paraId="1E7A79AF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9" w:type="dxa"/>
            <w:tcBorders>
              <w:right w:val="double" w:sz="4" w:space="0" w:color="auto"/>
            </w:tcBorders>
            <w:vAlign w:val="center"/>
          </w:tcPr>
          <w:p w14:paraId="5B9AF00F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405041" w14:paraId="431578AA" w14:textId="77777777" w:rsidTr="00E7295E">
        <w:trPr>
          <w:trHeight w:val="753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75FBA3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381" w:type="dxa"/>
            <w:tcBorders>
              <w:bottom w:val="double" w:sz="4" w:space="0" w:color="auto"/>
            </w:tcBorders>
            <w:vAlign w:val="center"/>
          </w:tcPr>
          <w:p w14:paraId="764363C5" w14:textId="77777777" w:rsidR="00405041" w:rsidRDefault="00405041" w:rsidP="00405041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دلایل اهمیت پیشگیری از زمین خوردن در سن سالمندی را توضیح دهید؟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12576851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 دقیقه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3E49A6B2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عاطفی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14:paraId="2A8CC824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75E6DFDF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11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276333" w14:textId="77777777" w:rsidR="00405041" w:rsidRDefault="00405041" w:rsidP="0040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29C2E322" w14:textId="77777777" w:rsidR="00405041" w:rsidRDefault="00405041" w:rsidP="00A53E7C">
      <w:pPr>
        <w:spacing w:after="0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sectPr w:rsidR="00405041" w:rsidSect="00A53E7C">
      <w:pgSz w:w="11906" w:h="16838"/>
      <w:pgMar w:top="180" w:right="720" w:bottom="18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E7C"/>
    <w:rsid w:val="00046B31"/>
    <w:rsid w:val="000A1BA1"/>
    <w:rsid w:val="00185397"/>
    <w:rsid w:val="00213F28"/>
    <w:rsid w:val="00246925"/>
    <w:rsid w:val="00282209"/>
    <w:rsid w:val="003546B0"/>
    <w:rsid w:val="003A2119"/>
    <w:rsid w:val="003B28D4"/>
    <w:rsid w:val="00405041"/>
    <w:rsid w:val="00486813"/>
    <w:rsid w:val="005253A8"/>
    <w:rsid w:val="00875430"/>
    <w:rsid w:val="009238C6"/>
    <w:rsid w:val="00A27C11"/>
    <w:rsid w:val="00A53E7C"/>
    <w:rsid w:val="00B87A54"/>
    <w:rsid w:val="00BB6EB5"/>
    <w:rsid w:val="00D202AB"/>
    <w:rsid w:val="00D26134"/>
    <w:rsid w:val="00E7295E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BC15"/>
  <w15:docId w15:val="{395BBDC8-C1FA-40BA-ADF8-EA333D5F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A.R.I</cp:lastModifiedBy>
  <cp:revision>8</cp:revision>
  <cp:lastPrinted>2018-08-05T06:00:00Z</cp:lastPrinted>
  <dcterms:created xsi:type="dcterms:W3CDTF">2018-08-05T05:59:00Z</dcterms:created>
  <dcterms:modified xsi:type="dcterms:W3CDTF">2022-06-06T08:25:00Z</dcterms:modified>
</cp:coreProperties>
</file>