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BE16B" w14:textId="77777777" w:rsidR="00482450" w:rsidRPr="006312AC" w:rsidRDefault="00482450" w:rsidP="00482450">
      <w:pPr>
        <w:jc w:val="center"/>
        <w:rPr>
          <w:color w:val="000000"/>
          <w:rtl/>
        </w:rPr>
      </w:pPr>
      <w:r>
        <w:rPr>
          <w:noProof/>
          <w:color w:val="000000"/>
          <w:lang w:bidi="ar-SA"/>
        </w:rPr>
        <w:drawing>
          <wp:inline distT="0" distB="0" distL="0" distR="0" wp14:anchorId="3B387814" wp14:editId="00637D19">
            <wp:extent cx="899160" cy="1185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118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7CA5" w14:textId="77777777" w:rsidR="00482450" w:rsidRPr="00326ED8" w:rsidRDefault="00482450" w:rsidP="00482450">
      <w:pPr>
        <w:jc w:val="center"/>
        <w:rPr>
          <w:rFonts w:cs="B Titr"/>
          <w:color w:val="000000"/>
          <w:sz w:val="20"/>
          <w:szCs w:val="20"/>
          <w:rtl/>
        </w:rPr>
      </w:pPr>
      <w:r w:rsidRPr="00326ED8">
        <w:rPr>
          <w:rFonts w:cs="B Titr" w:hint="cs"/>
          <w:color w:val="000000"/>
          <w:sz w:val="20"/>
          <w:szCs w:val="20"/>
          <w:rtl/>
        </w:rPr>
        <w:t xml:space="preserve">مرکز بهداشت </w:t>
      </w:r>
      <w:r w:rsidR="00A15538">
        <w:rPr>
          <w:rFonts w:cs="B Titr" w:hint="cs"/>
          <w:color w:val="000000"/>
          <w:sz w:val="20"/>
          <w:szCs w:val="20"/>
          <w:rtl/>
        </w:rPr>
        <w:t xml:space="preserve">/ شبکه بهداشت و درمان </w:t>
      </w:r>
      <w:r>
        <w:rPr>
          <w:rFonts w:cs="B Titr" w:hint="cs"/>
          <w:color w:val="000000"/>
          <w:sz w:val="20"/>
          <w:szCs w:val="20"/>
          <w:rtl/>
        </w:rPr>
        <w:t>.....</w:t>
      </w:r>
      <w:r w:rsidR="00A15538">
        <w:rPr>
          <w:rFonts w:cs="B Titr" w:hint="cs"/>
          <w:color w:val="000000"/>
          <w:sz w:val="20"/>
          <w:szCs w:val="20"/>
          <w:rtl/>
        </w:rPr>
        <w:t>....</w:t>
      </w:r>
      <w:r>
        <w:rPr>
          <w:rFonts w:cs="B Titr" w:hint="cs"/>
          <w:color w:val="000000"/>
          <w:sz w:val="20"/>
          <w:szCs w:val="20"/>
          <w:rtl/>
        </w:rPr>
        <w:t>..</w:t>
      </w:r>
    </w:p>
    <w:p w14:paraId="03919751" w14:textId="77777777" w:rsidR="00482450" w:rsidRDefault="00482450" w:rsidP="00482450">
      <w:pPr>
        <w:tabs>
          <w:tab w:val="left" w:pos="7198"/>
        </w:tabs>
        <w:jc w:val="both"/>
        <w:rPr>
          <w:rFonts w:cs="B Titr"/>
          <w:color w:val="000000"/>
          <w:sz w:val="48"/>
          <w:szCs w:val="48"/>
          <w:rtl/>
        </w:rPr>
      </w:pPr>
      <w:r>
        <w:rPr>
          <w:rFonts w:cs="B Titr"/>
          <w:color w:val="000000"/>
          <w:sz w:val="48"/>
          <w:szCs w:val="48"/>
          <w:rtl/>
        </w:rPr>
        <w:tab/>
      </w:r>
    </w:p>
    <w:p w14:paraId="0366BBF2" w14:textId="77777777" w:rsidR="00482450" w:rsidRDefault="00482450" w:rsidP="00482450">
      <w:pPr>
        <w:tabs>
          <w:tab w:val="left" w:pos="7198"/>
        </w:tabs>
        <w:jc w:val="both"/>
        <w:rPr>
          <w:rFonts w:cs="B Titr"/>
          <w:color w:val="000000"/>
          <w:sz w:val="48"/>
          <w:szCs w:val="48"/>
          <w:rtl/>
        </w:rPr>
      </w:pPr>
    </w:p>
    <w:p w14:paraId="1744EB43" w14:textId="77777777" w:rsidR="00482450" w:rsidRDefault="00482450" w:rsidP="00482450">
      <w:pPr>
        <w:jc w:val="center"/>
        <w:rPr>
          <w:rFonts w:cs="B Titr"/>
          <w:color w:val="000000"/>
          <w:sz w:val="48"/>
          <w:szCs w:val="48"/>
          <w:rtl/>
        </w:rPr>
      </w:pPr>
      <w:r w:rsidRPr="004A796C">
        <w:rPr>
          <w:rFonts w:cs="B Titr" w:hint="cs"/>
          <w:color w:val="000000"/>
          <w:sz w:val="48"/>
          <w:szCs w:val="48"/>
          <w:rtl/>
        </w:rPr>
        <w:t>برنامه</w:t>
      </w:r>
      <w:r>
        <w:rPr>
          <w:rFonts w:cs="B Titr" w:hint="cs"/>
          <w:color w:val="000000"/>
          <w:sz w:val="48"/>
          <w:szCs w:val="48"/>
          <w:rtl/>
        </w:rPr>
        <w:t xml:space="preserve"> اجرایی عملیاتی</w:t>
      </w:r>
    </w:p>
    <w:p w14:paraId="4A023398" w14:textId="77777777" w:rsidR="00482450" w:rsidRDefault="00482450" w:rsidP="001A2D2C">
      <w:pPr>
        <w:jc w:val="center"/>
        <w:rPr>
          <w:rFonts w:cs="B Titr"/>
          <w:color w:val="000000"/>
          <w:sz w:val="48"/>
          <w:szCs w:val="48"/>
          <w:rtl/>
        </w:rPr>
      </w:pPr>
      <w:r>
        <w:rPr>
          <w:rFonts w:cs="B Titr" w:hint="cs"/>
          <w:color w:val="000000"/>
          <w:sz w:val="48"/>
          <w:szCs w:val="48"/>
          <w:rtl/>
        </w:rPr>
        <w:t>سلامت نوجوانان، جوانان و</w:t>
      </w:r>
      <w:r w:rsidR="001A2D2C">
        <w:rPr>
          <w:rFonts w:cs="B Titr" w:hint="cs"/>
          <w:color w:val="000000"/>
          <w:sz w:val="48"/>
          <w:szCs w:val="48"/>
          <w:rtl/>
        </w:rPr>
        <w:t xml:space="preserve"> </w:t>
      </w:r>
      <w:r>
        <w:rPr>
          <w:rFonts w:cs="B Titr" w:hint="cs"/>
          <w:color w:val="000000"/>
          <w:sz w:val="48"/>
          <w:szCs w:val="48"/>
          <w:rtl/>
        </w:rPr>
        <w:t>مدارس</w:t>
      </w:r>
    </w:p>
    <w:p w14:paraId="51822848" w14:textId="77777777" w:rsidR="00482450" w:rsidRPr="004A796C" w:rsidRDefault="00482450" w:rsidP="00E6432D">
      <w:pPr>
        <w:jc w:val="center"/>
        <w:rPr>
          <w:rFonts w:cs="B Titr"/>
          <w:color w:val="000000"/>
          <w:sz w:val="48"/>
          <w:szCs w:val="48"/>
          <w:rtl/>
        </w:rPr>
      </w:pPr>
      <w:r w:rsidRPr="004A796C">
        <w:rPr>
          <w:rFonts w:cs="B Titr" w:hint="cs"/>
          <w:color w:val="000000"/>
          <w:sz w:val="48"/>
          <w:szCs w:val="48"/>
          <w:rtl/>
        </w:rPr>
        <w:t xml:space="preserve">سال </w:t>
      </w:r>
      <w:r w:rsidR="00D67F66">
        <w:rPr>
          <w:rFonts w:cs="B Titr" w:hint="cs"/>
          <w:color w:val="000000"/>
          <w:sz w:val="48"/>
          <w:szCs w:val="48"/>
          <w:rtl/>
        </w:rPr>
        <w:t>140</w:t>
      </w:r>
      <w:r w:rsidR="00E6432D">
        <w:rPr>
          <w:rFonts w:cs="B Titr" w:hint="cs"/>
          <w:color w:val="000000"/>
          <w:sz w:val="48"/>
          <w:szCs w:val="48"/>
          <w:rtl/>
        </w:rPr>
        <w:t>3</w:t>
      </w:r>
    </w:p>
    <w:p w14:paraId="095038BD" w14:textId="77777777" w:rsidR="00482450" w:rsidRDefault="00482450" w:rsidP="00482450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</w:p>
    <w:p w14:paraId="659D5152" w14:textId="77777777" w:rsidR="00482450" w:rsidRDefault="00482450" w:rsidP="00482450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  <w:r>
        <w:rPr>
          <w:rFonts w:cs="B Titr" w:hint="cs"/>
          <w:b/>
          <w:bCs/>
          <w:color w:val="000000"/>
          <w:sz w:val="28"/>
          <w:szCs w:val="28"/>
          <w:rtl/>
        </w:rPr>
        <w:t>زیرنظر:</w:t>
      </w:r>
    </w:p>
    <w:p w14:paraId="5F45AC80" w14:textId="77777777" w:rsidR="00482450" w:rsidRDefault="00482450" w:rsidP="00482450">
      <w:pPr>
        <w:jc w:val="both"/>
        <w:rPr>
          <w:rFonts w:cs="B Titr"/>
          <w:b/>
          <w:bCs/>
          <w:color w:val="000000"/>
          <w:sz w:val="28"/>
          <w:szCs w:val="28"/>
          <w:rtl/>
        </w:rPr>
      </w:pPr>
    </w:p>
    <w:p w14:paraId="0EF7920E" w14:textId="77777777" w:rsidR="00482450" w:rsidRDefault="00482450" w:rsidP="00482450">
      <w:pPr>
        <w:jc w:val="both"/>
        <w:rPr>
          <w:rFonts w:cs="B Titr"/>
          <w:b/>
          <w:bCs/>
          <w:color w:val="000000"/>
          <w:sz w:val="28"/>
          <w:szCs w:val="28"/>
          <w:rtl/>
        </w:rPr>
      </w:pPr>
    </w:p>
    <w:p w14:paraId="4AAAD79C" w14:textId="77777777" w:rsidR="00482450" w:rsidRDefault="00482450" w:rsidP="00C95B05">
      <w:pPr>
        <w:jc w:val="center"/>
        <w:rPr>
          <w:rFonts w:cs="B Titr"/>
          <w:b/>
          <w:bCs/>
          <w:color w:val="000000"/>
          <w:sz w:val="28"/>
          <w:szCs w:val="28"/>
          <w:rtl/>
        </w:rPr>
      </w:pPr>
      <w:r w:rsidRPr="006312AC">
        <w:rPr>
          <w:rFonts w:cs="B Titr" w:hint="cs"/>
          <w:b/>
          <w:bCs/>
          <w:color w:val="000000"/>
          <w:sz w:val="28"/>
          <w:szCs w:val="28"/>
          <w:rtl/>
        </w:rPr>
        <w:t xml:space="preserve">تهیه </w:t>
      </w:r>
      <w:r>
        <w:rPr>
          <w:rFonts w:cs="B Titr" w:hint="cs"/>
          <w:b/>
          <w:bCs/>
          <w:color w:val="000000"/>
          <w:sz w:val="28"/>
          <w:szCs w:val="28"/>
          <w:rtl/>
        </w:rPr>
        <w:t>و تنظيم</w:t>
      </w:r>
      <w:r w:rsidRPr="006312AC">
        <w:rPr>
          <w:rFonts w:cs="B Titr" w:hint="cs"/>
          <w:b/>
          <w:bCs/>
          <w:color w:val="000000"/>
          <w:sz w:val="28"/>
          <w:szCs w:val="28"/>
          <w:rtl/>
        </w:rPr>
        <w:t xml:space="preserve">: </w:t>
      </w:r>
    </w:p>
    <w:p w14:paraId="171E622D" w14:textId="77777777" w:rsidR="00482450" w:rsidRDefault="00482450" w:rsidP="00482450">
      <w:pPr>
        <w:spacing w:after="100" w:afterAutospacing="1"/>
        <w:rPr>
          <w:rFonts w:cs="B Titr"/>
          <w:b/>
          <w:bCs/>
          <w:color w:val="000000"/>
          <w:sz w:val="28"/>
          <w:szCs w:val="28"/>
          <w:rtl/>
        </w:rPr>
      </w:pPr>
    </w:p>
    <w:p w14:paraId="03A91E69" w14:textId="77777777" w:rsidR="00482450" w:rsidRDefault="00482450" w:rsidP="00482450">
      <w:pPr>
        <w:spacing w:after="100" w:afterAutospacing="1"/>
        <w:rPr>
          <w:rFonts w:cs="B Titr"/>
          <w:b/>
          <w:bCs/>
          <w:color w:val="000000"/>
          <w:sz w:val="28"/>
          <w:szCs w:val="28"/>
          <w:rtl/>
        </w:rPr>
      </w:pPr>
    </w:p>
    <w:p w14:paraId="0A004F41" w14:textId="77777777" w:rsidR="00A15538" w:rsidRDefault="00A15538" w:rsidP="00482450">
      <w:pPr>
        <w:spacing w:after="100" w:afterAutospacing="1"/>
        <w:rPr>
          <w:rFonts w:cs="B Titr"/>
          <w:sz w:val="28"/>
          <w:szCs w:val="28"/>
          <w:rtl/>
          <w:lang w:bidi="ar-SA"/>
        </w:rPr>
      </w:pPr>
    </w:p>
    <w:tbl>
      <w:tblPr>
        <w:tblStyle w:val="TableGrid"/>
        <w:tblpPr w:leftFromText="180" w:rightFromText="180" w:vertAnchor="text" w:horzAnchor="margin" w:tblpXSpec="center" w:tblpY="546"/>
        <w:bidiVisual/>
        <w:tblW w:w="9064" w:type="dxa"/>
        <w:tblLayout w:type="fixed"/>
        <w:tblLook w:val="04A0" w:firstRow="1" w:lastRow="0" w:firstColumn="1" w:lastColumn="0" w:noHBand="0" w:noVBand="1"/>
      </w:tblPr>
      <w:tblGrid>
        <w:gridCol w:w="7788"/>
        <w:gridCol w:w="1276"/>
      </w:tblGrid>
      <w:tr w:rsidR="00482450" w14:paraId="38C97E79" w14:textId="77777777" w:rsidTr="00E13D97">
        <w:trPr>
          <w:trHeight w:val="132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8ED316D" w14:textId="77777777" w:rsidR="00482450" w:rsidRPr="00E13D97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lastRenderedPageBreak/>
              <w:t>عنوان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E8E0102" w14:textId="77777777" w:rsidR="00482450" w:rsidRPr="00E13D97" w:rsidRDefault="00482450" w:rsidP="001C416F">
            <w:pPr>
              <w:spacing w:after="100" w:afterAutospacing="1"/>
              <w:jc w:val="center"/>
              <w:rPr>
                <w:rFonts w:cs="B Titr"/>
                <w:sz w:val="20"/>
                <w:szCs w:val="20"/>
                <w:rtl/>
              </w:rPr>
            </w:pPr>
            <w:r w:rsidRPr="00E13D97">
              <w:rPr>
                <w:rFonts w:cs="B Titr" w:hint="cs"/>
                <w:sz w:val="20"/>
                <w:szCs w:val="20"/>
                <w:rtl/>
              </w:rPr>
              <w:t>شماره صفحه</w:t>
            </w:r>
          </w:p>
        </w:tc>
      </w:tr>
      <w:tr w:rsidR="001E4F77" w14:paraId="3D23C7A5" w14:textId="77777777" w:rsidTr="00E13D97">
        <w:trPr>
          <w:trHeight w:val="64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05AC25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پیشگفتار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A9C628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2738A6E8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AED9FD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عناوین برنامه ها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ED789A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1380C40B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67C89B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اطلاعات جمعیتی نوجوانان، دانش آموزان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F87B03B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52F8D9F1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DED902B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شاخصهای برنامه سلامت نوجوانان، دانش آموزان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DC0A7F9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05CC32A9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FCDCE44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اطلاعات جمعیتی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6EC6C5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22F0263F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C02EA0" w14:textId="77777777" w:rsidR="001E4F77" w:rsidRPr="00E13D97" w:rsidRDefault="001E4F77" w:rsidP="00E13D97">
            <w:pPr>
              <w:tabs>
                <w:tab w:val="left" w:pos="2623"/>
                <w:tab w:val="center" w:pos="4680"/>
              </w:tabs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شاخصهای برنامه سلامت جوانان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C97090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2EC32056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F801DF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مراقبت های سلامت دوره ای نوآموزان پیش دبستانی، بدو ورود به دبستان، پایه چهارم، هفتم و دهم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CB0B0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5C160AF0" w14:textId="77777777" w:rsidTr="00963809">
        <w:trPr>
          <w:trHeight w:val="163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BC5943" w14:textId="77777777" w:rsidR="001E4F77" w:rsidRPr="00E13D97" w:rsidRDefault="001E4F77" w:rsidP="00E13D97">
            <w:pPr>
              <w:jc w:val="lowKashida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واکسیناسیون نوجوانان و دانش آموزان پایه اول و دهم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B926E5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03003939" w14:textId="77777777" w:rsidTr="00963809">
        <w:trPr>
          <w:trHeight w:val="154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E7AAB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مراقبت‌های سلامت دوره ای نوجوانان غیردانش آموز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4D806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2DD655F2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9FE76B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مراقبت سلامت دانش آموزان اتباع خارجی فاقد کارت هویتی و اقامتی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DD80E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60C5C174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ABFBFC" w14:textId="77777777" w:rsidR="001E4F77" w:rsidRPr="00E13D97" w:rsidRDefault="001E4F7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معاینات و آموزش پیشگیری از پدیکلوز در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EEA891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2712DE25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9B65DF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بهداشت محیط مدارس، اردوگاه ها، مدارس شبانه روزی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9FD09C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241B072D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E0F375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شناسایی و اصلاح اختلالات اسکلتی، عضلانی و قامتی در نوجوانان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883F4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6D62" w14:paraId="1AE52A6A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F1387" w14:textId="77777777" w:rsidR="00136D62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بهداشت دهان و دندان نوجوانان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CCF523" w14:textId="77777777" w:rsidR="00136D62" w:rsidRPr="00E13D97" w:rsidRDefault="00136D62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76BA28FE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8F128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مناسبت های جهانی و کشوری- هفته ارتقاء بهداشت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6884C4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0CF8C9DE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397A6" w14:textId="77777777" w:rsidR="001E4F77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اوقات فراغت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نوجوانان و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9DB36B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3CF0D5FB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513C1" w14:textId="77777777" w:rsidR="001E4F77" w:rsidRPr="00E13D97" w:rsidRDefault="00136D62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="001E4F77"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کمیته بهداشت مدارس شهرستان/ شورای منطقه ای بهداشت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39F3E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6D62" w14:paraId="23245CB3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774EE4" w14:textId="77777777" w:rsidR="00136D62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آموزش سلامت در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1A39B2" w14:textId="77777777" w:rsidR="00136D62" w:rsidRPr="00E13D97" w:rsidRDefault="00136D62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36D62" w14:paraId="20C0F6F3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04FC3E" w14:textId="77777777" w:rsidR="00136D62" w:rsidRPr="00E13D97" w:rsidRDefault="00136D62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آموزش و توانمندسازی پرسنل در زمینه برنامه های سلامت نوجوانان، جوانان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DBFB8" w14:textId="77777777" w:rsidR="00136D62" w:rsidRPr="00E13D97" w:rsidRDefault="00136D62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E4F77" w14:paraId="2BE99629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E7A8E" w14:textId="77777777" w:rsidR="001E4F77" w:rsidRPr="00E13D97" w:rsidRDefault="001E4F7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پیگیری و درمان نوجوانان </w:t>
            </w:r>
            <w:r w:rsidR="00136D62"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و دانش آموزان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دارای بیماری غیرواگیر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06EDA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1E4F77" w14:paraId="06767E12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26B33" w14:textId="77777777" w:rsidR="001E4F77" w:rsidRPr="00E13D97" w:rsidRDefault="00E13D97" w:rsidP="002A5349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انجام مراقبت های ویژه دانش </w:t>
            </w:r>
            <w:r w:rsidR="002A5349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آ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موزان دارای بیماری نیازمند مراقبت ویژه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7683C" w14:textId="77777777" w:rsidR="001E4F77" w:rsidRPr="00E13D97" w:rsidRDefault="001E4F77" w:rsidP="001E4F7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13D97" w14:paraId="150256F3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F3BD4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پیشگیری و کنترل بیماری های واگیر دار و طغیان ها در مدارس- کنترل بهداشت فردی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B36EBD6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13D97" w14:paraId="1E7BC9F8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E5277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سلامت در مدارس استثنایی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E5CD3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E13D97" w14:paraId="656E3A48" w14:textId="77777777" w:rsidTr="00136D62">
        <w:trPr>
          <w:trHeight w:val="278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FF53B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ادامه آموزش دانش آموزان بازمانده از تحصیل به دلیل بیماری خاص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6F8C83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3A5701E0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EBAF1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مراقبت مرگ نوجوانان و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1680C6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4840F5E7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EFAEF7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سلامت بلوغ و باروری در گروه سنی هدف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8033D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0E24A09B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68857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برنامه پیشگیری از تغذیه نامناسب در دانش آموزان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highlight w:val="yellow"/>
                <w:rtl/>
                <w:lang w:bidi="fa-I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96141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</w:tr>
      <w:tr w:rsidR="00E13D97" w14:paraId="0433358E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2114F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ارتقاء فعالیت بدنی در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EC39D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16369CB1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9A420E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پیشگیری و کنترل مصرف دخانیات در نوجوانان و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4F924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52163855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25F822" w14:textId="77777777" w:rsidR="00E13D97" w:rsidRPr="00E13D97" w:rsidRDefault="00E13D9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پیشگیری از رفتارهای پرخطر(خشونت، سوء مصرف مواد و الکل) در  نوجوانان و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AD1547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57DCAE18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BF251" w14:textId="77777777" w:rsidR="00E13D97" w:rsidRPr="00E13D97" w:rsidRDefault="00E13D9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برنامه سلامت روان در نوجوانان و دانش آموزان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0BD44E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24A3A0DC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FAEED" w14:textId="77777777" w:rsidR="00E13D97" w:rsidRPr="00E13D97" w:rsidRDefault="00E13D97" w:rsidP="00E13D97">
            <w:pPr>
              <w:jc w:val="both"/>
              <w:rPr>
                <w:rFonts w:cs="B Mitra"/>
                <w:color w:val="000000" w:themeColor="text1"/>
                <w:sz w:val="20"/>
                <w:szCs w:val="20"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برنامه پیشگیری از سوانح و حوادث در دانش آموزان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B69CA1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7DCA3C6F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EDFA1" w14:textId="77777777" w:rsidR="00E13D97" w:rsidRPr="00E13D97" w:rsidRDefault="00E13D97" w:rsidP="00E13D97">
            <w:pPr>
              <w:rPr>
                <w:rFonts w:cs="B Mitra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برنامه 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مدیریت خطر بلایا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5F6CF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77B17AE9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D7B57" w14:textId="77777777" w:rsidR="00E13D97" w:rsidRPr="00E13D97" w:rsidRDefault="00E13D97" w:rsidP="00E6432D">
            <w:pPr>
              <w:spacing w:after="100" w:afterAutospacing="1"/>
              <w:jc w:val="both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برنامه مراقبت از سلامت جوانان</w:t>
            </w:r>
            <w:r w:rsidRPr="00E13D97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F18CC0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5038302C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F5AD6A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برنامه برگزاری هفته سلامت جوان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0AA3BC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24509235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CEFC3" w14:textId="77777777" w:rsidR="00E13D97" w:rsidRPr="00E13D97" w:rsidRDefault="00E13D97" w:rsidP="00E13D97">
            <w:pPr>
              <w:spacing w:after="100" w:afterAutospacing="1"/>
              <w:jc w:val="both"/>
              <w:rPr>
                <w:rFonts w:cs="B Mitra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sz w:val="20"/>
                <w:szCs w:val="20"/>
                <w:rtl/>
              </w:rPr>
              <w:t>برنامه کمیته ارتقاء سلامت</w:t>
            </w: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 xml:space="preserve"> </w:t>
            </w:r>
            <w:r w:rsidRPr="00E13D97">
              <w:rPr>
                <w:rFonts w:ascii="Arial" w:eastAsia="Times New Roman" w:hAnsi="Arial" w:cs="B Mitra" w:hint="cs"/>
                <w:sz w:val="20"/>
                <w:szCs w:val="20"/>
                <w:rtl/>
              </w:rPr>
              <w:t>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A6D546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2D2695F2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05C270" w14:textId="77777777" w:rsidR="00E13D97" w:rsidRPr="00E13D97" w:rsidRDefault="00E13D97" w:rsidP="00E6432D">
            <w:pPr>
              <w:spacing w:after="100" w:afterAutospacing="1"/>
              <w:jc w:val="both"/>
              <w:rPr>
                <w:rFonts w:ascii="Arial" w:eastAsia="Times New Roman" w:hAnsi="Arial" w:cs="B Mitra"/>
                <w:sz w:val="20"/>
                <w:szCs w:val="20"/>
                <w:rtl/>
                <w:lang w:bidi="fa-IR"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برنامه پیشگیری ازمرگ جوانان بواسطه حوادث حمل و نقل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10B97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4818C885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32295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</w:rPr>
              <w:t>پیشگیری از رفتارهای پرخطر در جوانان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627469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13D97" w14:paraId="2A7E84EF" w14:textId="77777777" w:rsidTr="00136D62">
        <w:trPr>
          <w:trHeight w:val="261"/>
        </w:trPr>
        <w:tc>
          <w:tcPr>
            <w:tcW w:w="7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17120" w14:textId="77777777" w:rsidR="00E13D97" w:rsidRPr="00E13D97" w:rsidRDefault="00E13D97" w:rsidP="00E13D97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fa-IR"/>
              </w:rPr>
            </w:pPr>
            <w:r w:rsidRPr="00E13D97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fa-IR"/>
              </w:rPr>
              <w:t>جدول برآورد هزینه اجرای برنامه های سلامت نوجوانان، جوانان و مدارس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EDDE85" w14:textId="77777777" w:rsidR="00E13D97" w:rsidRPr="00E13D97" w:rsidRDefault="00E13D97" w:rsidP="00E13D97">
            <w:pPr>
              <w:spacing w:after="100" w:afterAutospacing="1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</w:tbl>
    <w:p w14:paraId="52BE9EF6" w14:textId="77777777" w:rsidR="00482450" w:rsidRPr="00FB27F5" w:rsidRDefault="00482450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>فهرست برنامه</w:t>
      </w:r>
    </w:p>
    <w:p w14:paraId="75E530E9" w14:textId="77777777" w:rsidR="00C8702F" w:rsidRDefault="00C8702F" w:rsidP="00482450">
      <w:pPr>
        <w:spacing w:after="0"/>
        <w:ind w:firstLine="225"/>
        <w:jc w:val="both"/>
        <w:rPr>
          <w:rFonts w:cs="B Titr"/>
          <w:sz w:val="24"/>
          <w:szCs w:val="24"/>
          <w:rtl/>
          <w:lang w:bidi="ar-SA"/>
        </w:rPr>
        <w:sectPr w:rsidR="00C8702F" w:rsidSect="00482450">
          <w:footerReference w:type="default" r:id="rId9"/>
          <w:pgSz w:w="11906" w:h="16838" w:code="9"/>
          <w:pgMar w:top="709" w:right="1440" w:bottom="1440" w:left="1440" w:header="709" w:footer="709" w:gutter="0"/>
          <w:cols w:space="708"/>
          <w:bidi/>
          <w:rtlGutter/>
          <w:docGrid w:linePitch="360"/>
        </w:sectPr>
      </w:pPr>
    </w:p>
    <w:p w14:paraId="749249E9" w14:textId="77777777" w:rsidR="00A15538" w:rsidRDefault="00A15538" w:rsidP="00482450">
      <w:pPr>
        <w:spacing w:after="0"/>
        <w:ind w:firstLine="225"/>
        <w:jc w:val="both"/>
        <w:rPr>
          <w:rFonts w:cs="B Titr"/>
          <w:sz w:val="24"/>
          <w:szCs w:val="24"/>
          <w:rtl/>
        </w:rPr>
      </w:pPr>
    </w:p>
    <w:p w14:paraId="2B2A65CF" w14:textId="77777777" w:rsidR="00482450" w:rsidRPr="00FB27F5" w:rsidRDefault="00482450" w:rsidP="00482450">
      <w:pPr>
        <w:spacing w:after="0"/>
        <w:ind w:firstLine="225"/>
        <w:jc w:val="both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>پیشگفتار :</w:t>
      </w:r>
    </w:p>
    <w:p w14:paraId="14907AE9" w14:textId="77777777" w:rsidR="00482450" w:rsidRPr="00F93A5C" w:rsidRDefault="00482450" w:rsidP="00482450">
      <w:pPr>
        <w:jc w:val="both"/>
        <w:rPr>
          <w:rFonts w:cs="B Mitra"/>
          <w:sz w:val="24"/>
          <w:szCs w:val="24"/>
          <w:rtl/>
        </w:rPr>
      </w:pPr>
    </w:p>
    <w:p w14:paraId="05C805C7" w14:textId="77777777" w:rsidR="00A15538" w:rsidRDefault="00A15538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6592618E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3BB5829E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3D60AECE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11EF2A5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B4F8DA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15FA97E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9A2A7BA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0095B7F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207D136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0F1AF55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2DFFF2D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64D4AF0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E40DA71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6908E143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14B6BABB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41266748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9551CB4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13B26A4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65464827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44AF38E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A6E844C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CD63F29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241E2C9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54A5F928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7E545FF3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05F1E71D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2C3C0480" w14:textId="77777777" w:rsidR="00136D62" w:rsidRDefault="00136D62" w:rsidP="00482450">
      <w:pPr>
        <w:spacing w:after="0"/>
        <w:ind w:firstLine="225"/>
        <w:jc w:val="both"/>
        <w:rPr>
          <w:rFonts w:ascii="Tahoma" w:hAnsi="Tahoma" w:cs="B Titr"/>
          <w:color w:val="000000" w:themeColor="text1"/>
          <w:sz w:val="24"/>
          <w:szCs w:val="24"/>
          <w:rtl/>
        </w:rPr>
      </w:pPr>
    </w:p>
    <w:p w14:paraId="1585687C" w14:textId="77777777" w:rsidR="00D67F66" w:rsidRDefault="00A15538" w:rsidP="00E6432D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  <w:lang w:bidi="ar-SA"/>
        </w:rPr>
        <w:t>ع</w:t>
      </w:r>
      <w:r w:rsidR="00482450" w:rsidRPr="00FB27F5">
        <w:rPr>
          <w:rFonts w:cs="B Titr" w:hint="cs"/>
          <w:sz w:val="24"/>
          <w:szCs w:val="24"/>
          <w:rtl/>
          <w:lang w:bidi="ar-SA"/>
        </w:rPr>
        <w:t>ناوین برنامه های سلامت نوجوانان، جوانان و مدارس سال140</w:t>
      </w:r>
      <w:r w:rsidR="00E6432D">
        <w:rPr>
          <w:rFonts w:cs="B Titr" w:hint="cs"/>
          <w:sz w:val="24"/>
          <w:szCs w:val="24"/>
          <w:rtl/>
          <w:lang w:bidi="ar-SA"/>
        </w:rPr>
        <w:t>3</w:t>
      </w:r>
      <w:r w:rsidR="00482450" w:rsidRPr="00FB27F5">
        <w:rPr>
          <w:rFonts w:cs="B Titr" w:hint="cs"/>
          <w:sz w:val="24"/>
          <w:szCs w:val="24"/>
          <w:rtl/>
          <w:lang w:bidi="ar-SA"/>
        </w:rPr>
        <w:t xml:space="preserve">      </w:t>
      </w:r>
    </w:p>
    <w:tbl>
      <w:tblPr>
        <w:tblStyle w:val="TableGrid"/>
        <w:tblpPr w:leftFromText="180" w:rightFromText="180" w:vertAnchor="text" w:horzAnchor="margin" w:tblpXSpec="center" w:tblpY="546"/>
        <w:bidiVisual/>
        <w:tblW w:w="7927" w:type="dxa"/>
        <w:tblLayout w:type="fixed"/>
        <w:tblLook w:val="04A0" w:firstRow="1" w:lastRow="0" w:firstColumn="1" w:lastColumn="0" w:noHBand="0" w:noVBand="1"/>
      </w:tblPr>
      <w:tblGrid>
        <w:gridCol w:w="1122"/>
        <w:gridCol w:w="6805"/>
      </w:tblGrid>
      <w:tr w:rsidR="001D62E1" w:rsidRPr="00282984" w14:paraId="30A29B91" w14:textId="77777777" w:rsidTr="00136D62">
        <w:trPr>
          <w:trHeight w:val="560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3A06298D" w14:textId="77777777" w:rsidR="001D62E1" w:rsidRPr="00282984" w:rsidRDefault="001D62E1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1974CB29" w14:textId="77777777" w:rsidR="001D62E1" w:rsidRPr="00282984" w:rsidRDefault="001D62E1" w:rsidP="008233D2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برنامه </w:t>
            </w:r>
          </w:p>
        </w:tc>
      </w:tr>
      <w:tr w:rsidR="00136D62" w:rsidRPr="00FB27F5" w14:paraId="3F9AF3D0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936E1F0" w14:textId="577DA5F5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86B356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 های سلامت دوره ای نوآموزان پیش دبستانی، بدو ورود به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دبستان، پایه چهارم، هفتم و دهم</w:t>
            </w:r>
          </w:p>
        </w:tc>
      </w:tr>
      <w:tr w:rsidR="00136D62" w:rsidRPr="00FB27F5" w14:paraId="4B96092C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68838EC" w14:textId="4F0B9C00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2FC7EB7" w14:textId="77777777" w:rsidR="00136D62" w:rsidRPr="006902A6" w:rsidRDefault="00136D62" w:rsidP="00136D62">
            <w:pPr>
              <w:jc w:val="lowKashida"/>
              <w:rPr>
                <w:rFonts w:cs="B Mitra"/>
                <w:color w:val="000000" w:themeColor="text1"/>
                <w:rtl/>
                <w:lang w:bidi="fa-IR"/>
              </w:rPr>
            </w:pP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>برنامه واکسیناسیون نوجوانان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دانش آموزان</w:t>
            </w: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 xml:space="preserve"> پایه اول و دهم</w:t>
            </w:r>
          </w:p>
        </w:tc>
      </w:tr>
      <w:tr w:rsidR="00136D62" w:rsidRPr="00FB27F5" w14:paraId="7ECC60AF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5EABCE4" w14:textId="72CDB7DF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5D63DA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مراقبت‌های سلامت دوره ای نوجوانان غیر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دانش آموز</w:t>
            </w:r>
          </w:p>
        </w:tc>
      </w:tr>
      <w:tr w:rsidR="00136D62" w:rsidRPr="00FB27F5" w14:paraId="04B235A4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A60626" w14:textId="72875AE4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469AEC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امه مراقبت سلامت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اتباع خارجی فاقد کارت هویتی و اقامتی </w:t>
            </w:r>
          </w:p>
        </w:tc>
      </w:tr>
      <w:tr w:rsidR="00136D62" w:rsidRPr="00FB27F5" w14:paraId="415F9D63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3C094B8" w14:textId="39259416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E161CE7" w14:textId="77777777" w:rsidR="00136D62" w:rsidRPr="008D14FF" w:rsidRDefault="00136D62" w:rsidP="00136D62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معاینات و آموزش پیشگیری از پدیکلوز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دانش آموزان</w:t>
            </w:r>
          </w:p>
        </w:tc>
      </w:tr>
      <w:tr w:rsidR="00136D62" w:rsidRPr="00FB27F5" w14:paraId="4D8A5D27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C25C625" w14:textId="3839A3D3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02F317D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بهداشت محیط مدارس، اردوگاه ها، مدارس شبانه روزی</w:t>
            </w:r>
          </w:p>
        </w:tc>
      </w:tr>
      <w:tr w:rsidR="00136D62" w:rsidRPr="00FB27F5" w14:paraId="111DD911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0248BB7" w14:textId="7D3D0A14" w:rsidR="00136D62" w:rsidRPr="00FB27F5" w:rsidRDefault="00827135" w:rsidP="00DE7FA5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510D090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رنامه شناسایی و اصلاح اختلالات اسکلتی، عضلانی و قامتی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 و دانش آموزان</w:t>
            </w:r>
          </w:p>
        </w:tc>
      </w:tr>
      <w:tr w:rsidR="00136D62" w:rsidRPr="00FB27F5" w14:paraId="07E795FF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1D0FDB" w14:textId="0781E542" w:rsidR="00136D62" w:rsidRPr="00FB27F5" w:rsidRDefault="0082713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F6249F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بهداشت دهان و دندان نوجوانان و دانش آموزان</w:t>
            </w:r>
          </w:p>
        </w:tc>
      </w:tr>
      <w:tr w:rsidR="00136D62" w:rsidRPr="00FB27F5" w14:paraId="5763FD99" w14:textId="77777777" w:rsidTr="00136D62">
        <w:trPr>
          <w:trHeight w:val="347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720DE2" w14:textId="44AA6B3F" w:rsidR="00136D62" w:rsidRPr="00FB27F5" w:rsidRDefault="0082713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B846C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مناسبت های جهانی و کشوری- هفته ارتقاء بهداشت مدارس</w:t>
            </w:r>
          </w:p>
        </w:tc>
      </w:tr>
      <w:tr w:rsidR="00136D62" w:rsidRPr="00FB27F5" w14:paraId="3A973664" w14:textId="77777777" w:rsidTr="00136D62">
        <w:trPr>
          <w:trHeight w:val="347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4B2AC" w14:textId="6C331DBB" w:rsidR="00136D62" w:rsidRPr="00FB27F5" w:rsidRDefault="0082713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472D06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برنامه اوقات فراغت نوجوانان و دانش آموزان</w:t>
            </w:r>
          </w:p>
        </w:tc>
      </w:tr>
      <w:tr w:rsidR="00136D62" w:rsidRPr="00FB27F5" w14:paraId="5CECDA12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E73DE" w14:textId="07B9AF62" w:rsidR="00136D62" w:rsidRPr="00FB27F5" w:rsidRDefault="0082713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7FE7D0" w14:textId="77777777" w:rsidR="00136D62" w:rsidRPr="008D14FF" w:rsidRDefault="00136D62" w:rsidP="00136D62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کمیته بهداشت مدارس شهرستان/ شورای منطقه ای بهداشت مدارس</w:t>
            </w:r>
          </w:p>
        </w:tc>
      </w:tr>
      <w:tr w:rsidR="00136D62" w:rsidRPr="00FB27F5" w14:paraId="0F63990B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063C5" w14:textId="15230745" w:rsidR="00136D62" w:rsidRPr="00FB27F5" w:rsidRDefault="00827135" w:rsidP="00DE7FA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05D98" w14:textId="77777777" w:rsidR="00136D62" w:rsidRPr="008D14FF" w:rsidRDefault="00136D62" w:rsidP="00136D62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سلامت در مدارس</w:t>
            </w:r>
          </w:p>
        </w:tc>
      </w:tr>
      <w:tr w:rsidR="00406AD3" w:rsidRPr="00FB27F5" w14:paraId="5796C84B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33468" w14:textId="73A1D85E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DE5604" w14:textId="72319897" w:rsidR="00406AD3" w:rsidRDefault="00406AD3" w:rsidP="00406AD3">
            <w:pPr>
              <w:rPr>
                <w:rFonts w:cs="B Mitra"/>
                <w:color w:val="000000" w:themeColor="text1"/>
                <w:rtl/>
              </w:rPr>
            </w:pPr>
            <w:r w:rsidRPr="00406AD3">
              <w:rPr>
                <w:rFonts w:cs="B Mitra" w:hint="cs"/>
                <w:color w:val="000000" w:themeColor="text1"/>
                <w:rtl/>
              </w:rPr>
              <w:t>برنامه آموزش و توانمندسازی پرسنل در زمینه برنامه های سلامت نوجوانان، جوانان و مدارس</w:t>
            </w:r>
          </w:p>
        </w:tc>
      </w:tr>
      <w:tr w:rsidR="00406AD3" w:rsidRPr="00FB27F5" w14:paraId="5CCC48F5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F2E22E" w14:textId="71C7A5E4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BFED6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پیگیری و درمان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و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دارای بیماری غیرواگیر </w:t>
            </w:r>
          </w:p>
        </w:tc>
      </w:tr>
      <w:tr w:rsidR="00406AD3" w:rsidRPr="00FB27F5" w14:paraId="0BB75AC7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17CA74" w14:textId="1A220503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BE89C0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برنامه انجام مراقبت های ویژه دانش آموزان دارای بیماری نیازمند مراقبت ویژه</w:t>
            </w:r>
          </w:p>
        </w:tc>
      </w:tr>
      <w:tr w:rsidR="00406AD3" w:rsidRPr="00FB27F5" w14:paraId="23C01FFD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223779" w14:textId="248D36F6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B6D2C1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کنترل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بیماری ها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ی واگیر دار و طغیان ها در مدارس- کنترل بهداشت فردی</w:t>
            </w:r>
          </w:p>
        </w:tc>
      </w:tr>
      <w:tr w:rsidR="00406AD3" w:rsidRPr="00FB27F5" w14:paraId="5B91A0A6" w14:textId="77777777" w:rsidTr="00136D62">
        <w:trPr>
          <w:trHeight w:val="335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7F9B7" w14:textId="28F6B30B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39BEE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در مدارس استثنایی</w:t>
            </w:r>
          </w:p>
        </w:tc>
      </w:tr>
      <w:tr w:rsidR="00406AD3" w:rsidRPr="00FB27F5" w14:paraId="1C0DBB1D" w14:textId="77777777" w:rsidTr="00963809">
        <w:trPr>
          <w:trHeight w:val="167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CCDA11" w14:textId="7FBD46F2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D6AF3E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ادامه آموزش دانش آموزان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باز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مانده از تحصیل به دلیل بیماری خاص</w:t>
            </w:r>
          </w:p>
        </w:tc>
      </w:tr>
      <w:tr w:rsidR="00406AD3" w:rsidRPr="00FB27F5" w14:paraId="3C41228E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CFF5FD" w14:textId="24FD374A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19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CDC6E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مراقبت مرگ نوجوانان </w:t>
            </w:r>
            <w:r>
              <w:rPr>
                <w:rFonts w:cs="B Mitra" w:hint="cs"/>
                <w:color w:val="000000" w:themeColor="text1"/>
                <w:rtl/>
              </w:rPr>
              <w:t>و جوانان</w:t>
            </w:r>
          </w:p>
        </w:tc>
      </w:tr>
      <w:tr w:rsidR="00406AD3" w:rsidRPr="00FB27F5" w14:paraId="7784080C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77D13" w14:textId="44E2597C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E6136D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بلوغ و باروری در گروه سنی هدف</w:t>
            </w:r>
          </w:p>
        </w:tc>
      </w:tr>
      <w:tr w:rsidR="00406AD3" w:rsidRPr="00FB27F5" w14:paraId="2262C49A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35B131" w14:textId="07DEA2AC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DB6FF4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تغذیه نامناسب </w:t>
            </w:r>
            <w:r w:rsidRPr="00F179E0">
              <w:rPr>
                <w:rFonts w:cs="B Mitra" w:hint="cs"/>
                <w:color w:val="000000" w:themeColor="text1"/>
                <w:rtl/>
                <w:lang w:bidi="fa-IR"/>
              </w:rPr>
              <w:t>در دانش آموزان</w:t>
            </w:r>
            <w:r w:rsidRPr="005E1527">
              <w:rPr>
                <w:rFonts w:cs="B Mitra" w:hint="cs"/>
                <w:color w:val="000000" w:themeColor="text1"/>
                <w:highlight w:val="yellow"/>
                <w:rtl/>
                <w:lang w:bidi="fa-IR"/>
              </w:rPr>
              <w:t xml:space="preserve"> </w:t>
            </w:r>
          </w:p>
        </w:tc>
      </w:tr>
      <w:tr w:rsidR="00406AD3" w:rsidRPr="00FB27F5" w14:paraId="4FD5CA44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1CFD12" w14:textId="69693C41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56D0F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ارتقاء فعالیت بدنی در دانش آموزان </w:t>
            </w:r>
          </w:p>
        </w:tc>
      </w:tr>
      <w:tr w:rsidR="00406AD3" w:rsidRPr="00FB27F5" w14:paraId="514C31D2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BD693F" w14:textId="018F4D8F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23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B67DC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 و کنترل مصرف دخانیات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</w:tr>
      <w:tr w:rsidR="00406AD3" w:rsidRPr="00FB27F5" w14:paraId="535605E1" w14:textId="77777777" w:rsidTr="00136D62">
        <w:trPr>
          <w:trHeight w:val="278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202964" w14:textId="564B709C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</w:rPr>
            </w:pPr>
            <w:r>
              <w:rPr>
                <w:rFonts w:cs="B Mitra" w:hint="cs"/>
                <w:color w:val="000000" w:themeColor="text1"/>
                <w:rtl/>
              </w:rPr>
              <w:t>24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E0D4F2" w14:textId="77777777" w:rsidR="00406AD3" w:rsidRPr="008D14FF" w:rsidRDefault="00406AD3" w:rsidP="00406AD3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پیشگیری از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رفتارهای پرخطر(خشونت،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سوء مصرف مواد و الکل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)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</w:tr>
      <w:tr w:rsidR="00406AD3" w:rsidRPr="00FB27F5" w14:paraId="546920F1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C6AE5" w14:textId="7F579BE4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25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0DAB16" w14:textId="77777777" w:rsidR="00406AD3" w:rsidRPr="008D14FF" w:rsidRDefault="00406AD3" w:rsidP="00406AD3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سلامت روان در نوجوانان و دانش آموزان</w:t>
            </w:r>
          </w:p>
        </w:tc>
      </w:tr>
      <w:tr w:rsidR="00406AD3" w:rsidRPr="00FB27F5" w14:paraId="45C6EAA3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218EFF" w14:textId="7354BEDC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26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77B77D" w14:textId="77777777" w:rsidR="00406AD3" w:rsidRPr="008D14FF" w:rsidRDefault="00406AD3" w:rsidP="00406AD3">
            <w:pPr>
              <w:jc w:val="both"/>
              <w:rPr>
                <w:rFonts w:cs="B Mitra"/>
                <w:color w:val="000000" w:themeColor="text1"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سوانح و حوادث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در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</w:tr>
      <w:tr w:rsidR="00406AD3" w:rsidRPr="00FB27F5" w14:paraId="284FBF83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439D8" w14:textId="46591DD3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27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C0104" w14:textId="77777777" w:rsidR="00406AD3" w:rsidRPr="008D14FF" w:rsidRDefault="00406AD3" w:rsidP="00406AD3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مدیریت خطر بلایا</w:t>
            </w:r>
          </w:p>
        </w:tc>
      </w:tr>
      <w:tr w:rsidR="00406AD3" w:rsidRPr="00FB27F5" w14:paraId="4981B7A5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72BBE4" w14:textId="7BF5BB49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28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9ECF40" w14:textId="77777777" w:rsidR="00406AD3" w:rsidRPr="008D14FF" w:rsidRDefault="00406AD3" w:rsidP="00406AD3">
            <w:pPr>
              <w:spacing w:after="100" w:afterAutospacing="1"/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مراقبت از سلامت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جوانان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</w:tr>
      <w:tr w:rsidR="00406AD3" w:rsidRPr="00FB27F5" w14:paraId="3EE9A6CE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48C19C8" w14:textId="12A9656E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29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C5F8E1" w14:textId="77777777" w:rsidR="00406AD3" w:rsidRPr="008D14FF" w:rsidRDefault="00406AD3" w:rsidP="00406AD3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برگزاری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هفته سلامت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جوان</w:t>
            </w:r>
          </w:p>
        </w:tc>
      </w:tr>
      <w:tr w:rsidR="00406AD3" w:rsidRPr="00FB27F5" w14:paraId="582D93FD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0939" w14:textId="398559C5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30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BBA820" w14:textId="77777777" w:rsidR="00406AD3" w:rsidRPr="008D14FF" w:rsidRDefault="00406AD3" w:rsidP="00406AD3">
            <w:pPr>
              <w:spacing w:after="100" w:afterAutospacing="1"/>
              <w:jc w:val="both"/>
              <w:rPr>
                <w:rFonts w:cs="B Mitra"/>
                <w:rtl/>
              </w:rPr>
            </w:pPr>
            <w:r>
              <w:rPr>
                <w:rFonts w:ascii="Arial" w:eastAsia="Times New Roman" w:hAnsi="Arial" w:cs="B Mitra" w:hint="cs"/>
                <w:rtl/>
              </w:rPr>
              <w:t xml:space="preserve">برنامه </w:t>
            </w:r>
            <w:r w:rsidRPr="008D14FF">
              <w:rPr>
                <w:rFonts w:ascii="Arial" w:eastAsia="Times New Roman" w:hAnsi="Arial" w:cs="B Mitra" w:hint="cs"/>
                <w:rtl/>
              </w:rPr>
              <w:t>کمیته ارتقاء سلامت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 </w:t>
            </w:r>
            <w:r w:rsidRPr="008D14FF">
              <w:rPr>
                <w:rFonts w:ascii="Arial" w:eastAsia="Times New Roman" w:hAnsi="Arial" w:cs="B Mitra" w:hint="cs"/>
                <w:rtl/>
              </w:rPr>
              <w:t>جوانان</w:t>
            </w:r>
          </w:p>
        </w:tc>
      </w:tr>
      <w:tr w:rsidR="00406AD3" w:rsidRPr="00FB27F5" w14:paraId="6A5111FB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2BDF" w14:textId="576CA0B4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31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06F77C" w14:textId="5C3BCCF8" w:rsidR="00406AD3" w:rsidRPr="008D14FF" w:rsidRDefault="00406AD3" w:rsidP="00406AD3">
            <w:pPr>
              <w:spacing w:after="100" w:afterAutospacing="1"/>
              <w:jc w:val="both"/>
              <w:rPr>
                <w:rFonts w:ascii="Arial" w:eastAsia="Times New Roman" w:hAnsi="Arial" w:cs="B Mitra"/>
                <w:rtl/>
                <w:lang w:bidi="fa-IR"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برنامه پیشگیری از</w:t>
            </w:r>
            <w:r w:rsidR="00963809">
              <w:rPr>
                <w:rFonts w:ascii="Arial" w:eastAsia="Times New Roman" w:hAnsi="Arial" w:cs="B Mitra"/>
                <w:color w:val="000000"/>
              </w:rPr>
              <w:t xml:space="preserve">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مرگ جوانان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بواسطه حوادث حمل و نقل</w:t>
            </w:r>
          </w:p>
        </w:tc>
      </w:tr>
      <w:tr w:rsidR="00406AD3" w:rsidRPr="00FB27F5" w14:paraId="607D7459" w14:textId="77777777" w:rsidTr="00136D62">
        <w:trPr>
          <w:trHeight w:val="261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C464" w14:textId="635DC441" w:rsidR="00406AD3" w:rsidRPr="00FB27F5" w:rsidRDefault="00827135" w:rsidP="00406AD3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32</w:t>
            </w:r>
          </w:p>
        </w:tc>
        <w:tc>
          <w:tcPr>
            <w:tcW w:w="68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1A13FD" w14:textId="77777777" w:rsidR="00406AD3" w:rsidRPr="008D14FF" w:rsidRDefault="00406AD3" w:rsidP="00406AD3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پیشگیری از رفتارهای پرخطر در جوانان</w:t>
            </w:r>
          </w:p>
        </w:tc>
      </w:tr>
    </w:tbl>
    <w:p w14:paraId="47E57750" w14:textId="77777777" w:rsidR="00D67F66" w:rsidRDefault="00D67F66" w:rsidP="00534E17">
      <w:pPr>
        <w:spacing w:after="0" w:line="240" w:lineRule="auto"/>
        <w:ind w:left="360"/>
        <w:rPr>
          <w:rFonts w:cs="B Titr"/>
          <w:sz w:val="24"/>
          <w:szCs w:val="24"/>
          <w:rtl/>
          <w:lang w:bidi="ar-SA"/>
        </w:rPr>
      </w:pPr>
    </w:p>
    <w:p w14:paraId="491F1C77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4993EA5B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4A9278D4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03239B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51DC7C51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129A05AC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9D84D95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A252C8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F298032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627D981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1CFED7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10D5287A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5C7E7FAC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BF4E1E4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C8AE40E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75BF394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1D9C76C5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16851CBD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0BAC48D8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B73333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3D80163A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75E17BB8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66543B13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486B4435" w14:textId="77777777" w:rsidR="00D67F66" w:rsidRDefault="00D67F66" w:rsidP="00D67F66">
      <w:pPr>
        <w:spacing w:after="0" w:line="240" w:lineRule="auto"/>
        <w:ind w:left="360"/>
        <w:jc w:val="center"/>
        <w:rPr>
          <w:rFonts w:cs="B Titr"/>
          <w:sz w:val="24"/>
          <w:szCs w:val="24"/>
          <w:rtl/>
          <w:lang w:bidi="ar-SA"/>
        </w:rPr>
      </w:pPr>
    </w:p>
    <w:p w14:paraId="56248C34" w14:textId="77777777" w:rsidR="00482450" w:rsidRPr="00FB27F5" w:rsidRDefault="00482450" w:rsidP="001D62E1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32396C2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75B7196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2A214A8E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A35F2DD" w14:textId="77777777" w:rsidR="00136D62" w:rsidRDefault="00136D62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2B2FAD9" w14:textId="77777777" w:rsidR="00EF265D" w:rsidRDefault="00EF265D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074E4CA0" w14:textId="77777777" w:rsidR="00EF265D" w:rsidRPr="000D77CD" w:rsidRDefault="00EF265D" w:rsidP="00EF265D">
      <w:pPr>
        <w:pStyle w:val="NormalWeb"/>
        <w:bidi/>
        <w:spacing w:before="0" w:beforeAutospacing="0" w:after="0" w:afterAutospacing="0"/>
        <w:rPr>
          <w:rFonts w:cs="B Titr"/>
          <w:sz w:val="28"/>
          <w:szCs w:val="28"/>
          <w:lang w:bidi="fa-IR"/>
        </w:rPr>
      </w:pPr>
    </w:p>
    <w:p w14:paraId="61DE37EA" w14:textId="77777777" w:rsidR="00EF265D" w:rsidRDefault="00EF265D" w:rsidP="00EF265D">
      <w:pPr>
        <w:pStyle w:val="NormalWeb"/>
        <w:bidi/>
        <w:spacing w:before="0" w:beforeAutospacing="0" w:after="0" w:afterAutospacing="0"/>
        <w:ind w:left="-846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وضعیت موجود شهرستان </w:t>
      </w:r>
    </w:p>
    <w:p w14:paraId="25140924" w14:textId="77777777" w:rsidR="00EF265D" w:rsidRPr="008C0C6A" w:rsidRDefault="00EF265D" w:rsidP="00EF265D">
      <w:pPr>
        <w:pStyle w:val="NormalWeb"/>
        <w:bidi/>
        <w:spacing w:before="0" w:beforeAutospacing="0" w:after="0" w:afterAutospacing="0"/>
        <w:ind w:left="-846"/>
        <w:rPr>
          <w:rFonts w:cs="B Titr"/>
          <w:sz w:val="8"/>
          <w:szCs w:val="8"/>
          <w:rtl/>
          <w:lang w:bidi="fa-IR"/>
        </w:rPr>
      </w:pPr>
    </w:p>
    <w:p w14:paraId="0CAF6A98" w14:textId="77777777" w:rsidR="00EF265D" w:rsidRDefault="00EF265D" w:rsidP="00EF265D">
      <w:pPr>
        <w:pStyle w:val="NormalWeb"/>
        <w:bidi/>
        <w:spacing w:before="0" w:beforeAutospacing="0" w:after="0" w:afterAutospacing="0"/>
        <w:ind w:left="-846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u w:val="single"/>
          <w:rtl/>
          <w:lang w:bidi="fa-IR"/>
        </w:rPr>
      </w:pPr>
      <w:r w:rsidRPr="000D77C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u w:val="single"/>
          <w:rtl/>
          <w:lang w:bidi="fa-IR"/>
        </w:rPr>
        <w:t>الف-وضعیت واحدهای ارائه خدمت شهرستان</w:t>
      </w:r>
    </w:p>
    <w:p w14:paraId="40990BC1" w14:textId="77777777" w:rsidR="00EF265D" w:rsidRPr="000D77CD" w:rsidRDefault="00EF265D" w:rsidP="00EF265D">
      <w:pPr>
        <w:pStyle w:val="NormalWeb"/>
        <w:bidi/>
        <w:spacing w:before="0" w:beforeAutospacing="0" w:after="0" w:afterAutospacing="0"/>
        <w:ind w:left="-846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u w:val="single"/>
          <w:rtl/>
          <w:lang w:bidi="fa-IR"/>
        </w:rPr>
      </w:pPr>
    </w:p>
    <w:p w14:paraId="4A64D057" w14:textId="77777777" w:rsidR="00EF265D" w:rsidRDefault="00EF265D" w:rsidP="00EF265D">
      <w:pPr>
        <w:spacing w:after="0"/>
        <w:ind w:left="-705"/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  <w:r>
        <w:rPr>
          <w:rFonts w:cs="B Nazanin" w:hint="cs"/>
          <w:b/>
          <w:bCs/>
          <w:color w:val="000000" w:themeColor="text1"/>
          <w:kern w:val="24"/>
          <w:rtl/>
        </w:rPr>
        <w:t>1-</w:t>
      </w:r>
      <w:r w:rsidRPr="00E573D9"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 xml:space="preserve"> </w:t>
      </w:r>
      <w:r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 xml:space="preserve">تعداد </w:t>
      </w:r>
      <w:r w:rsidRPr="00556973"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>واحدهای ارائه خدمت</w:t>
      </w:r>
    </w:p>
    <w:tbl>
      <w:tblPr>
        <w:tblStyle w:val="TableGrid"/>
        <w:bidiVisual/>
        <w:tblW w:w="9909" w:type="dxa"/>
        <w:tblInd w:w="1912" w:type="dxa"/>
        <w:tblLook w:val="04A0" w:firstRow="1" w:lastRow="0" w:firstColumn="1" w:lastColumn="0" w:noHBand="0" w:noVBand="1"/>
      </w:tblPr>
      <w:tblGrid>
        <w:gridCol w:w="2295"/>
        <w:gridCol w:w="1339"/>
        <w:gridCol w:w="1275"/>
        <w:gridCol w:w="1469"/>
        <w:gridCol w:w="1135"/>
        <w:gridCol w:w="1276"/>
        <w:gridCol w:w="1120"/>
      </w:tblGrid>
      <w:tr w:rsidR="00EF265D" w14:paraId="2C4A4DBC" w14:textId="77777777" w:rsidTr="00E24B30">
        <w:trPr>
          <w:trHeight w:val="367"/>
        </w:trPr>
        <w:tc>
          <w:tcPr>
            <w:tcW w:w="2295" w:type="dxa"/>
            <w:vMerge w:val="restart"/>
            <w:shd w:val="clear" w:color="auto" w:fill="F2DBDB" w:themeFill="accent2" w:themeFillTint="33"/>
            <w:vAlign w:val="center"/>
          </w:tcPr>
          <w:p w14:paraId="189982A8" w14:textId="77777777" w:rsidR="00EF265D" w:rsidRPr="00556973" w:rsidRDefault="00EF265D" w:rsidP="00EF265D">
            <w:pPr>
              <w:pStyle w:val="NormalWeb"/>
              <w:bidi/>
              <w:spacing w:before="0" w:beforeAutospacing="0" w:after="0" w:afterAutospacing="0"/>
              <w:ind w:left="163" w:firstLine="283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کل واحدها</w:t>
            </w: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ی بهداشتی  شهرستان </w:t>
            </w:r>
          </w:p>
        </w:tc>
        <w:tc>
          <w:tcPr>
            <w:tcW w:w="5218" w:type="dxa"/>
            <w:gridSpan w:val="4"/>
            <w:shd w:val="clear" w:color="auto" w:fill="F2DBDB" w:themeFill="accent2" w:themeFillTint="33"/>
            <w:vAlign w:val="center"/>
          </w:tcPr>
          <w:p w14:paraId="543633D5" w14:textId="77777777" w:rsidR="00EF265D" w:rsidRPr="00556973" w:rsidRDefault="00EF265D" w:rsidP="007A0EC6">
            <w:pPr>
              <w:pStyle w:val="NormalWeb"/>
              <w:bidi/>
              <w:spacing w:before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تعداد </w:t>
            </w: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مراکز خدمات جامع سلامت</w:t>
            </w:r>
          </w:p>
        </w:tc>
        <w:tc>
          <w:tcPr>
            <w:tcW w:w="1276" w:type="dxa"/>
            <w:vMerge w:val="restart"/>
            <w:shd w:val="clear" w:color="auto" w:fill="F2DBDB" w:themeFill="accent2" w:themeFillTint="33"/>
            <w:vAlign w:val="center"/>
          </w:tcPr>
          <w:p w14:paraId="3E6F5330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</w:t>
            </w:r>
          </w:p>
          <w:p w14:paraId="4FD725FD" w14:textId="77777777" w:rsidR="00EF265D" w:rsidRPr="00556973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پایگاه سلامت</w:t>
            </w:r>
          </w:p>
        </w:tc>
        <w:tc>
          <w:tcPr>
            <w:tcW w:w="1120" w:type="dxa"/>
            <w:vMerge w:val="restart"/>
            <w:shd w:val="clear" w:color="auto" w:fill="F2DBDB" w:themeFill="accent2" w:themeFillTint="33"/>
            <w:vAlign w:val="center"/>
          </w:tcPr>
          <w:p w14:paraId="0BD934AE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</w:t>
            </w:r>
          </w:p>
          <w:p w14:paraId="26C69B8E" w14:textId="77777777" w:rsidR="00EF265D" w:rsidRPr="00556973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خانه بهداشت</w:t>
            </w:r>
          </w:p>
        </w:tc>
      </w:tr>
      <w:tr w:rsidR="00EF265D" w14:paraId="5098D494" w14:textId="77777777" w:rsidTr="00E24B30">
        <w:trPr>
          <w:trHeight w:val="382"/>
        </w:trPr>
        <w:tc>
          <w:tcPr>
            <w:tcW w:w="2295" w:type="dxa"/>
            <w:vMerge/>
            <w:vAlign w:val="center"/>
          </w:tcPr>
          <w:p w14:paraId="3994F326" w14:textId="77777777" w:rsidR="00EF265D" w:rsidRDefault="00EF265D" w:rsidP="007A0EC6">
            <w:pPr>
              <w:rPr>
                <w:rFonts w:eastAsia="Times New Roman" w:hAnsi="Times New Roman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339" w:type="dxa"/>
            <w:shd w:val="clear" w:color="auto" w:fill="F2DBDB" w:themeFill="accent2" w:themeFillTint="33"/>
            <w:vAlign w:val="center"/>
          </w:tcPr>
          <w:p w14:paraId="2240C815" w14:textId="77777777" w:rsidR="00EF265D" w:rsidRPr="00556973" w:rsidRDefault="00EF265D" w:rsidP="007A0EC6">
            <w:pPr>
              <w:pStyle w:val="NormalWeb"/>
              <w:bidi/>
              <w:spacing w:before="0" w:after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75" w:type="dxa"/>
            <w:shd w:val="clear" w:color="auto" w:fill="F2DBDB" w:themeFill="accent2" w:themeFillTint="33"/>
            <w:vAlign w:val="center"/>
          </w:tcPr>
          <w:p w14:paraId="2A4887DA" w14:textId="77777777" w:rsidR="00EF265D" w:rsidRPr="00556973" w:rsidRDefault="00EF265D" w:rsidP="007A0EC6">
            <w:pPr>
              <w:pStyle w:val="NormalWeb"/>
              <w:bidi/>
              <w:spacing w:before="0" w:after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شهری</w:t>
            </w:r>
          </w:p>
        </w:tc>
        <w:tc>
          <w:tcPr>
            <w:tcW w:w="1469" w:type="dxa"/>
            <w:shd w:val="clear" w:color="auto" w:fill="F2DBDB" w:themeFill="accent2" w:themeFillTint="33"/>
            <w:vAlign w:val="center"/>
          </w:tcPr>
          <w:p w14:paraId="3B906ED7" w14:textId="77777777" w:rsidR="00EF265D" w:rsidRPr="00556973" w:rsidRDefault="00EF265D" w:rsidP="007A0EC6">
            <w:pPr>
              <w:pStyle w:val="NormalWeb"/>
              <w:bidi/>
              <w:spacing w:before="0" w:after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شهری</w:t>
            </w: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-</w:t>
            </w: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روستایی</w:t>
            </w:r>
          </w:p>
        </w:tc>
        <w:tc>
          <w:tcPr>
            <w:tcW w:w="1135" w:type="dxa"/>
            <w:shd w:val="clear" w:color="auto" w:fill="F2DBDB" w:themeFill="accent2" w:themeFillTint="33"/>
            <w:vAlign w:val="center"/>
          </w:tcPr>
          <w:p w14:paraId="2EF9143C" w14:textId="77777777" w:rsidR="00EF265D" w:rsidRPr="00556973" w:rsidRDefault="00EF265D" w:rsidP="007A0EC6">
            <w:pPr>
              <w:pStyle w:val="NormalWeb"/>
              <w:bidi/>
              <w:spacing w:before="0" w:after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556973"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روستایی</w:t>
            </w:r>
          </w:p>
        </w:tc>
        <w:tc>
          <w:tcPr>
            <w:tcW w:w="1276" w:type="dxa"/>
            <w:vMerge/>
            <w:vAlign w:val="center"/>
          </w:tcPr>
          <w:p w14:paraId="248A0B61" w14:textId="77777777" w:rsidR="00EF265D" w:rsidRDefault="00EF265D" w:rsidP="007A0EC6">
            <w:pPr>
              <w:rPr>
                <w:rFonts w:eastAsia="Times New Roman" w:hAnsi="Times New Roman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120" w:type="dxa"/>
            <w:vMerge/>
            <w:vAlign w:val="center"/>
          </w:tcPr>
          <w:p w14:paraId="5EE349F3" w14:textId="77777777" w:rsidR="00EF265D" w:rsidRDefault="00EF265D" w:rsidP="007A0EC6">
            <w:pPr>
              <w:rPr>
                <w:rFonts w:eastAsia="Times New Roman" w:hAnsi="Times New Roman" w:cs="B Nazanin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</w:tr>
      <w:tr w:rsidR="00EF265D" w14:paraId="2B66BEBB" w14:textId="77777777" w:rsidTr="00E24B30">
        <w:trPr>
          <w:trHeight w:val="449"/>
        </w:trPr>
        <w:tc>
          <w:tcPr>
            <w:tcW w:w="2295" w:type="dxa"/>
            <w:vAlign w:val="center"/>
          </w:tcPr>
          <w:p w14:paraId="122021C9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339" w:type="dxa"/>
            <w:vAlign w:val="center"/>
          </w:tcPr>
          <w:p w14:paraId="75BCE4B2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275" w:type="dxa"/>
            <w:vAlign w:val="center"/>
          </w:tcPr>
          <w:p w14:paraId="6A9E8835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469" w:type="dxa"/>
            <w:vAlign w:val="center"/>
          </w:tcPr>
          <w:p w14:paraId="5EDC49B8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135" w:type="dxa"/>
            <w:vAlign w:val="center"/>
          </w:tcPr>
          <w:p w14:paraId="44050A56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106A4DB3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  <w:tc>
          <w:tcPr>
            <w:tcW w:w="1120" w:type="dxa"/>
            <w:vAlign w:val="center"/>
          </w:tcPr>
          <w:p w14:paraId="5933984E" w14:textId="77777777" w:rsidR="00EF265D" w:rsidRPr="003E0E82" w:rsidRDefault="00EF265D" w:rsidP="007A0EC6">
            <w:pPr>
              <w:rPr>
                <w:rFonts w:eastAsia="Times New Roman" w:hAnsi="Times New Roman" w:cs="B Mitra"/>
                <w:b/>
                <w:bCs/>
                <w:color w:val="000000" w:themeColor="text1"/>
                <w:kern w:val="24"/>
                <w:rtl/>
                <w:lang w:bidi="fa-IR"/>
              </w:rPr>
            </w:pPr>
          </w:p>
        </w:tc>
      </w:tr>
    </w:tbl>
    <w:p w14:paraId="1FAFCFF9" w14:textId="77777777" w:rsidR="00EF265D" w:rsidRDefault="00EF265D" w:rsidP="00EF265D">
      <w:pPr>
        <w:pStyle w:val="NormalWeb"/>
        <w:bidi/>
        <w:spacing w:before="0" w:beforeAutospacing="0" w:after="0" w:afterAutospacing="0"/>
        <w:ind w:left="-846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rtl/>
          <w:lang w:bidi="fa-IR"/>
        </w:rPr>
      </w:pPr>
    </w:p>
    <w:p w14:paraId="36CA343C" w14:textId="77777777" w:rsidR="00EF265D" w:rsidRPr="00556973" w:rsidRDefault="00EF265D" w:rsidP="00EF265D">
      <w:pPr>
        <w:pStyle w:val="NormalWeb"/>
        <w:bidi/>
        <w:spacing w:before="0" w:beforeAutospacing="0" w:after="0" w:afterAutospacing="0"/>
        <w:ind w:left="-846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lang w:bidi="fa-IR"/>
        </w:rPr>
      </w:pPr>
      <w:r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2-تعداد نیروهای واحدهای ارائه خدمت </w:t>
      </w:r>
    </w:p>
    <w:tbl>
      <w:tblPr>
        <w:tblStyle w:val="TableGrid"/>
        <w:bidiVisual/>
        <w:tblW w:w="9919" w:type="dxa"/>
        <w:jc w:val="center"/>
        <w:tblLook w:val="04A0" w:firstRow="1" w:lastRow="0" w:firstColumn="1" w:lastColumn="0" w:noHBand="0" w:noVBand="1"/>
      </w:tblPr>
      <w:tblGrid>
        <w:gridCol w:w="2327"/>
        <w:gridCol w:w="750"/>
        <w:gridCol w:w="688"/>
        <w:gridCol w:w="471"/>
        <w:gridCol w:w="482"/>
        <w:gridCol w:w="535"/>
        <w:gridCol w:w="578"/>
        <w:gridCol w:w="518"/>
        <w:gridCol w:w="609"/>
        <w:gridCol w:w="531"/>
        <w:gridCol w:w="673"/>
        <w:gridCol w:w="978"/>
        <w:gridCol w:w="779"/>
      </w:tblGrid>
      <w:tr w:rsidR="00EF265D" w14:paraId="6FC61EDA" w14:textId="77777777" w:rsidTr="00502CD1">
        <w:trPr>
          <w:trHeight w:val="289"/>
          <w:jc w:val="center"/>
        </w:trPr>
        <w:tc>
          <w:tcPr>
            <w:tcW w:w="2327" w:type="dxa"/>
            <w:vMerge w:val="restart"/>
            <w:shd w:val="clear" w:color="auto" w:fill="F2DBDB" w:themeFill="accent2" w:themeFillTint="33"/>
            <w:vAlign w:val="center"/>
          </w:tcPr>
          <w:p w14:paraId="0642C528" w14:textId="77777777" w:rsidR="00EF265D" w:rsidRDefault="00EF265D" w:rsidP="007A0EC6">
            <w:pPr>
              <w:pStyle w:val="NormalWeb"/>
              <w:bidi/>
              <w:spacing w:before="0" w:after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عنوان </w:t>
            </w:r>
          </w:p>
        </w:tc>
        <w:tc>
          <w:tcPr>
            <w:tcW w:w="750" w:type="dxa"/>
            <w:vMerge w:val="restart"/>
            <w:shd w:val="clear" w:color="auto" w:fill="F2DBDB" w:themeFill="accent2" w:themeFillTint="33"/>
            <w:vAlign w:val="center"/>
          </w:tcPr>
          <w:p w14:paraId="4A923D76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پزشک خانواده</w:t>
            </w:r>
          </w:p>
        </w:tc>
        <w:tc>
          <w:tcPr>
            <w:tcW w:w="688" w:type="dxa"/>
            <w:vMerge w:val="restart"/>
            <w:shd w:val="clear" w:color="auto" w:fill="F2DBDB" w:themeFill="accent2" w:themeFillTint="33"/>
            <w:vAlign w:val="center"/>
          </w:tcPr>
          <w:p w14:paraId="674CBEF7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پزشک</w:t>
            </w:r>
          </w:p>
        </w:tc>
        <w:tc>
          <w:tcPr>
            <w:tcW w:w="2066" w:type="dxa"/>
            <w:gridSpan w:val="4"/>
            <w:shd w:val="clear" w:color="auto" w:fill="F2DBDB" w:themeFill="accent2" w:themeFillTint="33"/>
            <w:vAlign w:val="center"/>
          </w:tcPr>
          <w:p w14:paraId="0647078A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 سلامت</w:t>
            </w:r>
          </w:p>
        </w:tc>
        <w:tc>
          <w:tcPr>
            <w:tcW w:w="1658" w:type="dxa"/>
            <w:gridSpan w:val="3"/>
            <w:shd w:val="clear" w:color="auto" w:fill="F2DBDB" w:themeFill="accent2" w:themeFillTint="33"/>
            <w:vAlign w:val="center"/>
          </w:tcPr>
          <w:p w14:paraId="6DF8EBA2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بهورز</w:t>
            </w:r>
          </w:p>
        </w:tc>
        <w:tc>
          <w:tcPr>
            <w:tcW w:w="2430" w:type="dxa"/>
            <w:gridSpan w:val="3"/>
            <w:shd w:val="clear" w:color="auto" w:fill="F2DBDB" w:themeFill="accent2" w:themeFillTint="33"/>
            <w:vAlign w:val="center"/>
          </w:tcPr>
          <w:p w14:paraId="01749007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سایر کارشناسان</w:t>
            </w:r>
          </w:p>
        </w:tc>
      </w:tr>
      <w:tr w:rsidR="00EF265D" w14:paraId="66D2D34C" w14:textId="77777777" w:rsidTr="00502CD1">
        <w:trPr>
          <w:trHeight w:val="289"/>
          <w:jc w:val="center"/>
        </w:trPr>
        <w:tc>
          <w:tcPr>
            <w:tcW w:w="2327" w:type="dxa"/>
            <w:vMerge/>
            <w:shd w:val="clear" w:color="auto" w:fill="F2DBDB" w:themeFill="accent2" w:themeFillTint="33"/>
            <w:vAlign w:val="center"/>
          </w:tcPr>
          <w:p w14:paraId="1E9A87E3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750" w:type="dxa"/>
            <w:vMerge/>
            <w:shd w:val="clear" w:color="auto" w:fill="F2DBDB" w:themeFill="accent2" w:themeFillTint="33"/>
            <w:vAlign w:val="center"/>
          </w:tcPr>
          <w:p w14:paraId="295BC3B1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688" w:type="dxa"/>
            <w:vMerge/>
            <w:shd w:val="clear" w:color="auto" w:fill="F2DBDB" w:themeFill="accent2" w:themeFillTint="33"/>
            <w:vAlign w:val="center"/>
          </w:tcPr>
          <w:p w14:paraId="406F27EE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471" w:type="dxa"/>
            <w:shd w:val="clear" w:color="auto" w:fill="F2DBDB" w:themeFill="accent2" w:themeFillTint="33"/>
            <w:vAlign w:val="center"/>
          </w:tcPr>
          <w:p w14:paraId="035BAC02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482" w:type="dxa"/>
            <w:shd w:val="clear" w:color="auto" w:fill="F2DBDB" w:themeFill="accent2" w:themeFillTint="33"/>
            <w:vAlign w:val="center"/>
          </w:tcPr>
          <w:p w14:paraId="6EE27455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زن</w:t>
            </w:r>
          </w:p>
        </w:tc>
        <w:tc>
          <w:tcPr>
            <w:tcW w:w="535" w:type="dxa"/>
            <w:shd w:val="clear" w:color="auto" w:fill="F2DBDB" w:themeFill="accent2" w:themeFillTint="33"/>
            <w:vAlign w:val="center"/>
          </w:tcPr>
          <w:p w14:paraId="0095D625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مرد</w:t>
            </w:r>
          </w:p>
        </w:tc>
        <w:tc>
          <w:tcPr>
            <w:tcW w:w="578" w:type="dxa"/>
            <w:shd w:val="clear" w:color="auto" w:fill="F2DBDB" w:themeFill="accent2" w:themeFillTint="33"/>
            <w:vAlign w:val="center"/>
          </w:tcPr>
          <w:p w14:paraId="0F450743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ماما</w:t>
            </w:r>
          </w:p>
        </w:tc>
        <w:tc>
          <w:tcPr>
            <w:tcW w:w="518" w:type="dxa"/>
            <w:shd w:val="clear" w:color="auto" w:fill="F2DBDB" w:themeFill="accent2" w:themeFillTint="33"/>
            <w:vAlign w:val="center"/>
          </w:tcPr>
          <w:p w14:paraId="66344332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609" w:type="dxa"/>
            <w:shd w:val="clear" w:color="auto" w:fill="F2DBDB" w:themeFill="accent2" w:themeFillTint="33"/>
            <w:vAlign w:val="center"/>
          </w:tcPr>
          <w:p w14:paraId="7E02C0CC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زن</w:t>
            </w:r>
          </w:p>
        </w:tc>
        <w:tc>
          <w:tcPr>
            <w:tcW w:w="531" w:type="dxa"/>
            <w:shd w:val="clear" w:color="auto" w:fill="F2DBDB" w:themeFill="accent2" w:themeFillTint="33"/>
            <w:vAlign w:val="center"/>
          </w:tcPr>
          <w:p w14:paraId="4AAB3C5B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مرد</w:t>
            </w:r>
          </w:p>
        </w:tc>
        <w:tc>
          <w:tcPr>
            <w:tcW w:w="673" w:type="dxa"/>
            <w:shd w:val="clear" w:color="auto" w:fill="F2DBDB" w:themeFill="accent2" w:themeFillTint="33"/>
            <w:vAlign w:val="center"/>
          </w:tcPr>
          <w:p w14:paraId="26375EC7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تغذیه</w:t>
            </w:r>
          </w:p>
        </w:tc>
        <w:tc>
          <w:tcPr>
            <w:tcW w:w="978" w:type="dxa"/>
            <w:shd w:val="clear" w:color="auto" w:fill="F2DBDB" w:themeFill="accent2" w:themeFillTint="33"/>
            <w:vAlign w:val="center"/>
          </w:tcPr>
          <w:p w14:paraId="353BCB77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سلامت روان</w:t>
            </w:r>
          </w:p>
        </w:tc>
        <w:tc>
          <w:tcPr>
            <w:tcW w:w="779" w:type="dxa"/>
            <w:shd w:val="clear" w:color="auto" w:fill="F2DBDB" w:themeFill="accent2" w:themeFillTint="33"/>
            <w:vAlign w:val="center"/>
          </w:tcPr>
          <w:p w14:paraId="51F95F88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بهداشت محیط</w:t>
            </w:r>
          </w:p>
        </w:tc>
      </w:tr>
      <w:tr w:rsidR="00EF265D" w14:paraId="3AB6F022" w14:textId="77777777" w:rsidTr="00EF265D">
        <w:trPr>
          <w:trHeight w:val="417"/>
          <w:jc w:val="center"/>
        </w:trPr>
        <w:tc>
          <w:tcPr>
            <w:tcW w:w="2327" w:type="dxa"/>
            <w:vAlign w:val="center"/>
          </w:tcPr>
          <w:p w14:paraId="41010438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نیروهای بخش دولتی</w:t>
            </w:r>
          </w:p>
        </w:tc>
        <w:tc>
          <w:tcPr>
            <w:tcW w:w="750" w:type="dxa"/>
            <w:vAlign w:val="center"/>
          </w:tcPr>
          <w:p w14:paraId="5F0BAA9D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5D9D33CE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71" w:type="dxa"/>
            <w:vAlign w:val="center"/>
          </w:tcPr>
          <w:p w14:paraId="72D95FD1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183DCA0B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35" w:type="dxa"/>
            <w:vAlign w:val="center"/>
          </w:tcPr>
          <w:p w14:paraId="157CB7E1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6CA6E8D6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14:paraId="5A3F3920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09" w:type="dxa"/>
            <w:vAlign w:val="center"/>
          </w:tcPr>
          <w:p w14:paraId="467F634E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201189A5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BDA3E68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14:paraId="5E98EFD9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14:paraId="2C365065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F265D" w14:paraId="414E2FF8" w14:textId="77777777" w:rsidTr="00EF265D">
        <w:trPr>
          <w:trHeight w:val="437"/>
          <w:jc w:val="center"/>
        </w:trPr>
        <w:tc>
          <w:tcPr>
            <w:tcW w:w="2327" w:type="dxa"/>
            <w:vAlign w:val="center"/>
          </w:tcPr>
          <w:p w14:paraId="4D786E41" w14:textId="77777777" w:rsidR="00497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نیروهای بخش</w:t>
            </w:r>
          </w:p>
          <w:p w14:paraId="17272018" w14:textId="7E6D984B" w:rsidR="00EF265D" w:rsidRDefault="00EF265D" w:rsidP="0049768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برون سپاری</w:t>
            </w:r>
          </w:p>
        </w:tc>
        <w:tc>
          <w:tcPr>
            <w:tcW w:w="750" w:type="dxa"/>
            <w:vAlign w:val="center"/>
          </w:tcPr>
          <w:p w14:paraId="53070718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4FA7FD68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71" w:type="dxa"/>
            <w:vAlign w:val="center"/>
          </w:tcPr>
          <w:p w14:paraId="7AB168E0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03116160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35" w:type="dxa"/>
            <w:vAlign w:val="center"/>
          </w:tcPr>
          <w:p w14:paraId="4CD14710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13A00A95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" w:type="dxa"/>
            <w:shd w:val="clear" w:color="auto" w:fill="D9D9D9" w:themeFill="background1" w:themeFillShade="D9"/>
            <w:vAlign w:val="center"/>
          </w:tcPr>
          <w:p w14:paraId="7DC2B178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09" w:type="dxa"/>
            <w:shd w:val="clear" w:color="auto" w:fill="D9D9D9" w:themeFill="background1" w:themeFillShade="D9"/>
            <w:vAlign w:val="center"/>
          </w:tcPr>
          <w:p w14:paraId="311F4367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  <w:vAlign w:val="center"/>
          </w:tcPr>
          <w:p w14:paraId="1769952C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488C68CA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14:paraId="4D9CE2E0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14:paraId="16B88EE2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F265D" w14:paraId="01F270D3" w14:textId="77777777" w:rsidTr="00EF265D">
        <w:trPr>
          <w:trHeight w:val="403"/>
          <w:jc w:val="center"/>
        </w:trPr>
        <w:tc>
          <w:tcPr>
            <w:tcW w:w="2327" w:type="dxa"/>
            <w:vAlign w:val="center"/>
          </w:tcPr>
          <w:p w14:paraId="6F931BF3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جمع تعداد نیروها </w:t>
            </w:r>
          </w:p>
        </w:tc>
        <w:tc>
          <w:tcPr>
            <w:tcW w:w="750" w:type="dxa"/>
            <w:vAlign w:val="center"/>
          </w:tcPr>
          <w:p w14:paraId="79A437D4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88" w:type="dxa"/>
            <w:vAlign w:val="center"/>
          </w:tcPr>
          <w:p w14:paraId="2BFEB847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71" w:type="dxa"/>
            <w:vAlign w:val="center"/>
          </w:tcPr>
          <w:p w14:paraId="65F043CC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82" w:type="dxa"/>
            <w:vAlign w:val="center"/>
          </w:tcPr>
          <w:p w14:paraId="4D65D84D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35" w:type="dxa"/>
            <w:vAlign w:val="center"/>
          </w:tcPr>
          <w:p w14:paraId="5727F117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78" w:type="dxa"/>
            <w:vAlign w:val="center"/>
          </w:tcPr>
          <w:p w14:paraId="3258E782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18" w:type="dxa"/>
            <w:vAlign w:val="center"/>
          </w:tcPr>
          <w:p w14:paraId="17B62C23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09" w:type="dxa"/>
            <w:vAlign w:val="center"/>
          </w:tcPr>
          <w:p w14:paraId="42C80040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531" w:type="dxa"/>
            <w:vAlign w:val="center"/>
          </w:tcPr>
          <w:p w14:paraId="0DBE604F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5B816DFF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978" w:type="dxa"/>
            <w:vAlign w:val="center"/>
          </w:tcPr>
          <w:p w14:paraId="0F65AB6D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779" w:type="dxa"/>
            <w:vAlign w:val="center"/>
          </w:tcPr>
          <w:p w14:paraId="4A6E3BA1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4CDF0041" w14:textId="77777777" w:rsidR="00EF265D" w:rsidRPr="00E573D9" w:rsidRDefault="00EF265D" w:rsidP="00EF265D">
      <w:pPr>
        <w:jc w:val="right"/>
        <w:rPr>
          <w:rFonts w:cs="B Titr"/>
          <w:sz w:val="16"/>
          <w:szCs w:val="16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>
        <w:rPr>
          <w:rFonts w:eastAsia="Times New Roman" w:hAnsi="Times New Roman" w:cs="B Nazanin"/>
          <w:b/>
          <w:bCs/>
          <w:color w:val="000000" w:themeColor="text1"/>
          <w:kern w:val="24"/>
          <w:rtl/>
        </w:rPr>
        <w:t xml:space="preserve"> </w:t>
      </w:r>
    </w:p>
    <w:p w14:paraId="2219A0E6" w14:textId="77777777" w:rsidR="00EF265D" w:rsidRPr="000D77CD" w:rsidRDefault="00EF265D" w:rsidP="00EF265D">
      <w:pPr>
        <w:pStyle w:val="NormalWeb"/>
        <w:bidi/>
        <w:spacing w:before="0" w:beforeAutospacing="0" w:after="0" w:afterAutospacing="0"/>
        <w:ind w:left="-705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u w:val="single"/>
          <w:rtl/>
          <w:lang w:bidi="fa-IR"/>
        </w:rPr>
      </w:pPr>
      <w:r w:rsidRPr="000D77C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u w:val="single"/>
          <w:rtl/>
          <w:lang w:bidi="fa-IR"/>
        </w:rPr>
        <w:t>ب- مقایسه شاخصهای سلامت نوجوانان ، جوانان و مدارس در سالهای قبل</w:t>
      </w:r>
    </w:p>
    <w:p w14:paraId="4C3E5585" w14:textId="77777777" w:rsidR="00EF265D" w:rsidRPr="00EF265D" w:rsidRDefault="00EF265D" w:rsidP="00E6432D">
      <w:pPr>
        <w:pStyle w:val="NormalWeb"/>
        <w:bidi/>
        <w:spacing w:before="0" w:beforeAutospacing="0" w:after="0" w:afterAutospacing="0"/>
        <w:ind w:left="-705" w:right="-567"/>
        <w:rPr>
          <w:rFonts w:asciiTheme="minorHAnsi" w:cs="B Nazanin"/>
          <w:b/>
          <w:bCs/>
          <w:color w:val="000000" w:themeColor="text1"/>
          <w:kern w:val="24"/>
          <w:sz w:val="20"/>
          <w:szCs w:val="20"/>
          <w:rtl/>
          <w:lang w:bidi="fa-IR"/>
        </w:rPr>
      </w:pPr>
      <w:r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1-مقایسه </w:t>
      </w:r>
      <w:r w:rsidRPr="00CB5FE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پوشش مراقبت کامل غیرپزشکی دانش آموزان پایه های هدف تحت پوشش شهرستان </w:t>
      </w:r>
      <w:r w:rsidRPr="00EF265D">
        <w:rPr>
          <w:rFonts w:asciiTheme="minorHAns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>از</w:t>
      </w:r>
      <w:r w:rsidR="00E6432D">
        <w:rPr>
          <w:rFonts w:asciiTheme="minorHAns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 xml:space="preserve"> سال تحصیلی 98-97 لغایت 1403- 1402</w:t>
      </w:r>
    </w:p>
    <w:tbl>
      <w:tblPr>
        <w:tblStyle w:val="TableGrid"/>
        <w:bidiVisual/>
        <w:tblW w:w="9914" w:type="dxa"/>
        <w:tblInd w:w="-893" w:type="dxa"/>
        <w:tblLook w:val="04A0" w:firstRow="1" w:lastRow="0" w:firstColumn="1" w:lastColumn="0" w:noHBand="0" w:noVBand="1"/>
      </w:tblPr>
      <w:tblGrid>
        <w:gridCol w:w="2048"/>
        <w:gridCol w:w="1541"/>
        <w:gridCol w:w="1542"/>
        <w:gridCol w:w="1541"/>
        <w:gridCol w:w="1542"/>
        <w:gridCol w:w="1700"/>
      </w:tblGrid>
      <w:tr w:rsidR="00E6432D" w14:paraId="64183BEC" w14:textId="77777777" w:rsidTr="003E0E82">
        <w:trPr>
          <w:trHeight w:val="407"/>
        </w:trPr>
        <w:tc>
          <w:tcPr>
            <w:tcW w:w="2048" w:type="dxa"/>
            <w:shd w:val="clear" w:color="auto" w:fill="F2DBDB" w:themeFill="accent2" w:themeFillTint="33"/>
            <w:vAlign w:val="center"/>
          </w:tcPr>
          <w:p w14:paraId="0E63B17A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bookmarkStart w:id="0" w:name="_GoBack" w:colFirst="6" w:colLast="6"/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تحصیلی</w:t>
            </w:r>
          </w:p>
        </w:tc>
        <w:tc>
          <w:tcPr>
            <w:tcW w:w="1541" w:type="dxa"/>
            <w:shd w:val="clear" w:color="auto" w:fill="F2DBDB" w:themeFill="accent2" w:themeFillTint="33"/>
            <w:vAlign w:val="center"/>
          </w:tcPr>
          <w:p w14:paraId="219C46DA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0356CF26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1398- 1397</w:t>
            </w:r>
          </w:p>
        </w:tc>
        <w:tc>
          <w:tcPr>
            <w:tcW w:w="1542" w:type="dxa"/>
            <w:shd w:val="clear" w:color="auto" w:fill="F2DBDB" w:themeFill="accent2" w:themeFillTint="33"/>
            <w:vAlign w:val="center"/>
          </w:tcPr>
          <w:p w14:paraId="34558FE4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تحصیلی</w:t>
            </w:r>
          </w:p>
          <w:p w14:paraId="517DE250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1399- 1398</w:t>
            </w:r>
          </w:p>
        </w:tc>
        <w:tc>
          <w:tcPr>
            <w:tcW w:w="1541" w:type="dxa"/>
            <w:shd w:val="clear" w:color="auto" w:fill="F2DBDB" w:themeFill="accent2" w:themeFillTint="33"/>
            <w:vAlign w:val="center"/>
          </w:tcPr>
          <w:p w14:paraId="655FF1A6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2CC65E4C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1400- 1399</w:t>
            </w:r>
          </w:p>
        </w:tc>
        <w:tc>
          <w:tcPr>
            <w:tcW w:w="1542" w:type="dxa"/>
            <w:shd w:val="clear" w:color="auto" w:fill="F2DBDB" w:themeFill="accent2" w:themeFillTint="33"/>
            <w:vAlign w:val="center"/>
          </w:tcPr>
          <w:p w14:paraId="511C6027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 </w:t>
            </w:r>
          </w:p>
          <w:p w14:paraId="48A18A24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1401- 1400</w:t>
            </w:r>
          </w:p>
        </w:tc>
        <w:tc>
          <w:tcPr>
            <w:tcW w:w="1700" w:type="dxa"/>
            <w:shd w:val="clear" w:color="auto" w:fill="F2DBDB" w:themeFill="accent2" w:themeFillTint="33"/>
            <w:vAlign w:val="center"/>
          </w:tcPr>
          <w:p w14:paraId="4E8A91B1" w14:textId="77777777" w:rsidR="00497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تحصیلی</w:t>
            </w:r>
          </w:p>
          <w:p w14:paraId="783D55F9" w14:textId="66259863" w:rsidR="00E6432D" w:rsidRDefault="00E6432D" w:rsidP="0049768B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1403 -1402</w:t>
            </w:r>
          </w:p>
        </w:tc>
      </w:tr>
      <w:bookmarkEnd w:id="0"/>
      <w:tr w:rsidR="00E6432D" w14:paraId="182308BD" w14:textId="77777777" w:rsidTr="003E0E82">
        <w:trPr>
          <w:trHeight w:val="391"/>
        </w:trPr>
        <w:tc>
          <w:tcPr>
            <w:tcW w:w="2048" w:type="dxa"/>
            <w:vAlign w:val="center"/>
          </w:tcPr>
          <w:p w14:paraId="10BFC05A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پیش دبستانی</w:t>
            </w:r>
          </w:p>
        </w:tc>
        <w:tc>
          <w:tcPr>
            <w:tcW w:w="1541" w:type="dxa"/>
            <w:vAlign w:val="center"/>
          </w:tcPr>
          <w:p w14:paraId="2742FA97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4F9427A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vAlign w:val="center"/>
          </w:tcPr>
          <w:p w14:paraId="01C31A3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34D1D8A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717106E9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4CD1F3BD" w14:textId="77777777" w:rsidTr="003E0E82">
        <w:trPr>
          <w:trHeight w:val="391"/>
        </w:trPr>
        <w:tc>
          <w:tcPr>
            <w:tcW w:w="2048" w:type="dxa"/>
            <w:vAlign w:val="center"/>
          </w:tcPr>
          <w:p w14:paraId="13130A50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اول</w:t>
            </w:r>
          </w:p>
        </w:tc>
        <w:tc>
          <w:tcPr>
            <w:tcW w:w="1541" w:type="dxa"/>
            <w:vAlign w:val="center"/>
          </w:tcPr>
          <w:p w14:paraId="5C7F55C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1C09E43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vAlign w:val="center"/>
          </w:tcPr>
          <w:p w14:paraId="42860686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2AB52104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01C0643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0619626C" w14:textId="77777777" w:rsidTr="003E0E82">
        <w:trPr>
          <w:trHeight w:val="391"/>
        </w:trPr>
        <w:tc>
          <w:tcPr>
            <w:tcW w:w="2048" w:type="dxa"/>
            <w:vAlign w:val="center"/>
          </w:tcPr>
          <w:p w14:paraId="2D807E5E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چهارم</w:t>
            </w:r>
          </w:p>
        </w:tc>
        <w:tc>
          <w:tcPr>
            <w:tcW w:w="1541" w:type="dxa"/>
            <w:vAlign w:val="center"/>
          </w:tcPr>
          <w:p w14:paraId="357CAB6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0AC92ED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vAlign w:val="center"/>
          </w:tcPr>
          <w:p w14:paraId="6315E6E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5A4944F3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47E70E38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7F20EDB9" w14:textId="77777777" w:rsidTr="003E0E82">
        <w:trPr>
          <w:trHeight w:val="391"/>
        </w:trPr>
        <w:tc>
          <w:tcPr>
            <w:tcW w:w="2048" w:type="dxa"/>
            <w:vAlign w:val="center"/>
          </w:tcPr>
          <w:p w14:paraId="16E1882D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هفتم</w:t>
            </w:r>
          </w:p>
        </w:tc>
        <w:tc>
          <w:tcPr>
            <w:tcW w:w="1541" w:type="dxa"/>
            <w:vAlign w:val="center"/>
          </w:tcPr>
          <w:p w14:paraId="6531F000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47D11F0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vAlign w:val="center"/>
          </w:tcPr>
          <w:p w14:paraId="3CA0CA2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7F7910B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62840E2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60B13C6D" w14:textId="77777777" w:rsidTr="003E0E82">
        <w:trPr>
          <w:trHeight w:val="391"/>
        </w:trPr>
        <w:tc>
          <w:tcPr>
            <w:tcW w:w="2048" w:type="dxa"/>
            <w:vAlign w:val="center"/>
          </w:tcPr>
          <w:p w14:paraId="2D4CCB71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دهم</w:t>
            </w:r>
          </w:p>
        </w:tc>
        <w:tc>
          <w:tcPr>
            <w:tcW w:w="1541" w:type="dxa"/>
            <w:vAlign w:val="center"/>
          </w:tcPr>
          <w:p w14:paraId="762583F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18458E3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vAlign w:val="center"/>
          </w:tcPr>
          <w:p w14:paraId="3F6E10B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7C84783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01061070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003E85B0" w14:textId="77777777" w:rsidTr="003E0E82">
        <w:trPr>
          <w:trHeight w:val="391"/>
        </w:trPr>
        <w:tc>
          <w:tcPr>
            <w:tcW w:w="2048" w:type="dxa"/>
            <w:vAlign w:val="center"/>
          </w:tcPr>
          <w:p w14:paraId="0A681418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541" w:type="dxa"/>
            <w:vAlign w:val="center"/>
          </w:tcPr>
          <w:p w14:paraId="55D78A46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48E08A0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1" w:type="dxa"/>
            <w:vAlign w:val="center"/>
          </w:tcPr>
          <w:p w14:paraId="691D00C4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542" w:type="dxa"/>
            <w:vAlign w:val="center"/>
          </w:tcPr>
          <w:p w14:paraId="18B35C90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700" w:type="dxa"/>
            <w:vAlign w:val="center"/>
          </w:tcPr>
          <w:p w14:paraId="33F2AF5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799B70EC" w14:textId="77777777" w:rsidR="00EF265D" w:rsidRDefault="00EF265D" w:rsidP="00EF265D">
      <w:pPr>
        <w:rPr>
          <w:rtl/>
        </w:rPr>
      </w:pPr>
    </w:p>
    <w:p w14:paraId="5B481295" w14:textId="77777777" w:rsidR="00EF265D" w:rsidRPr="00EF265D" w:rsidRDefault="00EF265D" w:rsidP="00E6432D">
      <w:pPr>
        <w:pStyle w:val="NormalWeb"/>
        <w:bidi/>
        <w:spacing w:before="0" w:beforeAutospacing="0" w:after="0" w:afterAutospacing="0"/>
        <w:ind w:left="-705" w:right="-284"/>
        <w:rPr>
          <w:rFonts w:asciiTheme="minorHAnsi" w:cs="B Nazanin"/>
          <w:b/>
          <w:bCs/>
          <w:color w:val="000000" w:themeColor="text1"/>
          <w:kern w:val="24"/>
          <w:sz w:val="20"/>
          <w:szCs w:val="20"/>
          <w:rtl/>
          <w:lang w:bidi="fa-IR"/>
        </w:rPr>
      </w:pPr>
      <w:r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2-مقایسه </w:t>
      </w:r>
      <w:r w:rsidRPr="00CB5FE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پوشش مراقبت کامل پزشکی دانش آموزان پایه های هدف تحت پوشش شهرستان </w:t>
      </w:r>
      <w:r w:rsidRPr="00EF265D">
        <w:rPr>
          <w:rFonts w:asciiTheme="minorHAns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 xml:space="preserve">از سال تحصیلی 98-97 </w:t>
      </w:r>
      <w:r w:rsidR="00E6432D">
        <w:rPr>
          <w:rFonts w:asciiTheme="minorHAns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>لغایت 1403- 1402</w:t>
      </w:r>
    </w:p>
    <w:tbl>
      <w:tblPr>
        <w:tblStyle w:val="TableGrid"/>
        <w:bidiVisual/>
        <w:tblW w:w="9900" w:type="dxa"/>
        <w:tblInd w:w="-800" w:type="dxa"/>
        <w:tblLook w:val="04A0" w:firstRow="1" w:lastRow="0" w:firstColumn="1" w:lastColumn="0" w:noHBand="0" w:noVBand="1"/>
      </w:tblPr>
      <w:tblGrid>
        <w:gridCol w:w="1823"/>
        <w:gridCol w:w="1615"/>
        <w:gridCol w:w="1615"/>
        <w:gridCol w:w="1616"/>
        <w:gridCol w:w="1615"/>
        <w:gridCol w:w="1616"/>
      </w:tblGrid>
      <w:tr w:rsidR="00E6432D" w14:paraId="74F16149" w14:textId="77777777" w:rsidTr="00E6432D">
        <w:trPr>
          <w:trHeight w:val="399"/>
        </w:trPr>
        <w:tc>
          <w:tcPr>
            <w:tcW w:w="1823" w:type="dxa"/>
            <w:shd w:val="clear" w:color="auto" w:fill="F2DBDB" w:themeFill="accent2" w:themeFillTint="33"/>
            <w:vAlign w:val="center"/>
          </w:tcPr>
          <w:p w14:paraId="76FDC84D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تحصیلی</w:t>
            </w:r>
          </w:p>
        </w:tc>
        <w:tc>
          <w:tcPr>
            <w:tcW w:w="1615" w:type="dxa"/>
            <w:shd w:val="clear" w:color="auto" w:fill="F2DBDB" w:themeFill="accent2" w:themeFillTint="33"/>
            <w:vAlign w:val="center"/>
          </w:tcPr>
          <w:p w14:paraId="00FA1A94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15DA42C3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1398- 1397</w:t>
            </w:r>
          </w:p>
        </w:tc>
        <w:tc>
          <w:tcPr>
            <w:tcW w:w="1615" w:type="dxa"/>
            <w:shd w:val="clear" w:color="auto" w:fill="F2DBDB" w:themeFill="accent2" w:themeFillTint="33"/>
            <w:vAlign w:val="center"/>
          </w:tcPr>
          <w:p w14:paraId="713FDFA5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تحصیلی</w:t>
            </w:r>
          </w:p>
          <w:p w14:paraId="3A73BA1C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1399- 1398</w:t>
            </w:r>
          </w:p>
        </w:tc>
        <w:tc>
          <w:tcPr>
            <w:tcW w:w="1616" w:type="dxa"/>
            <w:shd w:val="clear" w:color="auto" w:fill="F2DBDB" w:themeFill="accent2" w:themeFillTint="33"/>
            <w:vAlign w:val="center"/>
          </w:tcPr>
          <w:p w14:paraId="04B79B78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12D3EF29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1400- 1399</w:t>
            </w:r>
          </w:p>
        </w:tc>
        <w:tc>
          <w:tcPr>
            <w:tcW w:w="1615" w:type="dxa"/>
            <w:shd w:val="clear" w:color="auto" w:fill="F2DBDB" w:themeFill="accent2" w:themeFillTint="33"/>
            <w:vAlign w:val="center"/>
          </w:tcPr>
          <w:p w14:paraId="678AC3F2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 </w:t>
            </w:r>
          </w:p>
          <w:p w14:paraId="518C02C4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1401- 1400</w:t>
            </w:r>
          </w:p>
        </w:tc>
        <w:tc>
          <w:tcPr>
            <w:tcW w:w="1616" w:type="dxa"/>
            <w:shd w:val="clear" w:color="auto" w:fill="F2DBDB" w:themeFill="accent2" w:themeFillTint="33"/>
            <w:vAlign w:val="center"/>
          </w:tcPr>
          <w:p w14:paraId="0352E99B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1ED88EF7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1403 -1402</w:t>
            </w:r>
          </w:p>
        </w:tc>
      </w:tr>
      <w:tr w:rsidR="00E6432D" w14:paraId="7D616EFC" w14:textId="77777777" w:rsidTr="00E6432D">
        <w:trPr>
          <w:trHeight w:val="381"/>
        </w:trPr>
        <w:tc>
          <w:tcPr>
            <w:tcW w:w="1823" w:type="dxa"/>
            <w:vAlign w:val="center"/>
          </w:tcPr>
          <w:p w14:paraId="6B2E3044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پیش دبستانی</w:t>
            </w:r>
          </w:p>
        </w:tc>
        <w:tc>
          <w:tcPr>
            <w:tcW w:w="1615" w:type="dxa"/>
            <w:vAlign w:val="center"/>
          </w:tcPr>
          <w:p w14:paraId="65FE9F8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743BF85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3BB398D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73FC665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34F02FA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6D579C8F" w14:textId="77777777" w:rsidTr="00E6432D">
        <w:trPr>
          <w:trHeight w:val="381"/>
        </w:trPr>
        <w:tc>
          <w:tcPr>
            <w:tcW w:w="1823" w:type="dxa"/>
            <w:vAlign w:val="center"/>
          </w:tcPr>
          <w:p w14:paraId="1DEBBEC6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اول</w:t>
            </w:r>
          </w:p>
        </w:tc>
        <w:tc>
          <w:tcPr>
            <w:tcW w:w="1615" w:type="dxa"/>
            <w:vAlign w:val="center"/>
          </w:tcPr>
          <w:p w14:paraId="780263E7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0EBF9B0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67ABADD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4039F251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0A11F10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2F43EAF6" w14:textId="77777777" w:rsidTr="00E6432D">
        <w:trPr>
          <w:trHeight w:val="381"/>
        </w:trPr>
        <w:tc>
          <w:tcPr>
            <w:tcW w:w="1823" w:type="dxa"/>
            <w:vAlign w:val="center"/>
          </w:tcPr>
          <w:p w14:paraId="551E1B0D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چهارم</w:t>
            </w:r>
          </w:p>
        </w:tc>
        <w:tc>
          <w:tcPr>
            <w:tcW w:w="1615" w:type="dxa"/>
            <w:vAlign w:val="center"/>
          </w:tcPr>
          <w:p w14:paraId="7F009A5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552EB70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7C3162D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0DA981E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3AE99D4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6F03AEBA" w14:textId="77777777" w:rsidTr="00E6432D">
        <w:trPr>
          <w:trHeight w:val="381"/>
        </w:trPr>
        <w:tc>
          <w:tcPr>
            <w:tcW w:w="1823" w:type="dxa"/>
            <w:vAlign w:val="center"/>
          </w:tcPr>
          <w:p w14:paraId="5B99B95B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هفتم</w:t>
            </w:r>
          </w:p>
        </w:tc>
        <w:tc>
          <w:tcPr>
            <w:tcW w:w="1615" w:type="dxa"/>
            <w:vAlign w:val="center"/>
          </w:tcPr>
          <w:p w14:paraId="3368B7A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535AEC4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6226E20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08BA84B6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7681DCE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2943FE68" w14:textId="77777777" w:rsidTr="00E6432D">
        <w:trPr>
          <w:trHeight w:val="381"/>
        </w:trPr>
        <w:tc>
          <w:tcPr>
            <w:tcW w:w="1823" w:type="dxa"/>
            <w:vAlign w:val="center"/>
          </w:tcPr>
          <w:p w14:paraId="7B5313AC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دهم</w:t>
            </w:r>
          </w:p>
        </w:tc>
        <w:tc>
          <w:tcPr>
            <w:tcW w:w="1615" w:type="dxa"/>
            <w:vAlign w:val="center"/>
          </w:tcPr>
          <w:p w14:paraId="3D26A24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0E2D1E58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73F1DC8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20A6EB1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3E965B93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2B38C60A" w14:textId="77777777" w:rsidTr="00E6432D">
        <w:trPr>
          <w:trHeight w:val="381"/>
        </w:trPr>
        <w:tc>
          <w:tcPr>
            <w:tcW w:w="1823" w:type="dxa"/>
            <w:vAlign w:val="center"/>
          </w:tcPr>
          <w:p w14:paraId="308393C1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615" w:type="dxa"/>
            <w:vAlign w:val="center"/>
          </w:tcPr>
          <w:p w14:paraId="42C820E4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12A29323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01F3640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5" w:type="dxa"/>
            <w:vAlign w:val="center"/>
          </w:tcPr>
          <w:p w14:paraId="71524BB8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616" w:type="dxa"/>
            <w:vAlign w:val="center"/>
          </w:tcPr>
          <w:p w14:paraId="7D2FBB7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3C122B73" w14:textId="77777777" w:rsidR="00E6432D" w:rsidRDefault="00E6432D" w:rsidP="00E6432D">
      <w:pPr>
        <w:pStyle w:val="NormalWeb"/>
        <w:bidi/>
        <w:spacing w:before="0" w:beforeAutospacing="0" w:after="0" w:afterAutospacing="0"/>
        <w:ind w:left="-705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rtl/>
          <w:lang w:bidi="fa-IR"/>
        </w:rPr>
      </w:pPr>
    </w:p>
    <w:p w14:paraId="2019AF00" w14:textId="77777777" w:rsidR="00EF265D" w:rsidRPr="00CB5FED" w:rsidRDefault="00E6432D" w:rsidP="00E6432D">
      <w:pPr>
        <w:pStyle w:val="NormalWeb"/>
        <w:bidi/>
        <w:spacing w:before="0" w:beforeAutospacing="0" w:after="0" w:afterAutospacing="0"/>
        <w:ind w:left="-705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rtl/>
          <w:lang w:bidi="fa-IR"/>
        </w:rPr>
      </w:pPr>
      <w:r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lastRenderedPageBreak/>
        <w:t>3-</w:t>
      </w:r>
      <w:r w:rsidR="00EF265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مقایسه </w:t>
      </w:r>
      <w:r w:rsidR="00EF265D" w:rsidRPr="00CB5FE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 xml:space="preserve">پوشش واکسیناسیون دانش آموزان پایه های هدف تحت پوشش شهرستان </w:t>
      </w:r>
      <w:r w:rsidR="00EF265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>از</w:t>
      </w:r>
      <w:r w:rsidR="00EF265D" w:rsidRPr="00E6432D">
        <w:rPr>
          <w:rFonts w:asciiTheme="minorHAns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 xml:space="preserve"> سال تحصیلی 98-97 </w:t>
      </w:r>
      <w:r>
        <w:rPr>
          <w:rFonts w:asciiTheme="minorHAnsi" w:cs="B Nazanin" w:hint="cs"/>
          <w:b/>
          <w:bCs/>
          <w:color w:val="000000" w:themeColor="text1"/>
          <w:kern w:val="24"/>
          <w:sz w:val="20"/>
          <w:szCs w:val="20"/>
          <w:rtl/>
          <w:lang w:bidi="fa-IR"/>
        </w:rPr>
        <w:t>لغایت 1403- 1402</w:t>
      </w:r>
    </w:p>
    <w:tbl>
      <w:tblPr>
        <w:tblStyle w:val="TableGrid"/>
        <w:bidiVisual/>
        <w:tblW w:w="9627" w:type="dxa"/>
        <w:jc w:val="center"/>
        <w:tblLook w:val="04A0" w:firstRow="1" w:lastRow="0" w:firstColumn="1" w:lastColumn="0" w:noHBand="0" w:noVBand="1"/>
      </w:tblPr>
      <w:tblGrid>
        <w:gridCol w:w="1841"/>
        <w:gridCol w:w="1866"/>
        <w:gridCol w:w="1480"/>
        <w:gridCol w:w="1480"/>
        <w:gridCol w:w="1480"/>
        <w:gridCol w:w="1480"/>
      </w:tblGrid>
      <w:tr w:rsidR="00E6432D" w14:paraId="131BDFCB" w14:textId="77777777" w:rsidTr="007A0EC6">
        <w:trPr>
          <w:trHeight w:val="234"/>
          <w:jc w:val="center"/>
        </w:trPr>
        <w:tc>
          <w:tcPr>
            <w:tcW w:w="1841" w:type="dxa"/>
            <w:shd w:val="clear" w:color="auto" w:fill="F2DBDB" w:themeFill="accent2" w:themeFillTint="33"/>
            <w:vAlign w:val="center"/>
          </w:tcPr>
          <w:p w14:paraId="145B4CC6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تحصیلی</w:t>
            </w:r>
          </w:p>
        </w:tc>
        <w:tc>
          <w:tcPr>
            <w:tcW w:w="1866" w:type="dxa"/>
            <w:shd w:val="clear" w:color="auto" w:fill="F2DBDB" w:themeFill="accent2" w:themeFillTint="33"/>
            <w:vAlign w:val="center"/>
          </w:tcPr>
          <w:p w14:paraId="0D9CFD22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5AA7B37A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1398- 1397</w:t>
            </w:r>
          </w:p>
        </w:tc>
        <w:tc>
          <w:tcPr>
            <w:tcW w:w="1480" w:type="dxa"/>
            <w:shd w:val="clear" w:color="auto" w:fill="F2DBDB" w:themeFill="accent2" w:themeFillTint="33"/>
            <w:vAlign w:val="center"/>
          </w:tcPr>
          <w:p w14:paraId="6E9D3D03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تحصیلی</w:t>
            </w:r>
          </w:p>
          <w:p w14:paraId="213A994C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 1399- 1398</w:t>
            </w:r>
          </w:p>
        </w:tc>
        <w:tc>
          <w:tcPr>
            <w:tcW w:w="1480" w:type="dxa"/>
            <w:shd w:val="clear" w:color="auto" w:fill="F2DBDB" w:themeFill="accent2" w:themeFillTint="33"/>
            <w:vAlign w:val="center"/>
          </w:tcPr>
          <w:p w14:paraId="6017C02A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0A33F702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1400- 1399</w:t>
            </w:r>
          </w:p>
        </w:tc>
        <w:tc>
          <w:tcPr>
            <w:tcW w:w="1480" w:type="dxa"/>
            <w:shd w:val="clear" w:color="auto" w:fill="F2DBDB" w:themeFill="accent2" w:themeFillTint="33"/>
            <w:vAlign w:val="center"/>
          </w:tcPr>
          <w:p w14:paraId="0697C2D9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 </w:t>
            </w:r>
          </w:p>
          <w:p w14:paraId="071ABE60" w14:textId="77777777" w:rsidR="00E6432D" w:rsidRPr="0077368B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1401- 1400</w:t>
            </w:r>
          </w:p>
        </w:tc>
        <w:tc>
          <w:tcPr>
            <w:tcW w:w="1480" w:type="dxa"/>
            <w:shd w:val="clear" w:color="auto" w:fill="F2DBDB" w:themeFill="accent2" w:themeFillTint="33"/>
            <w:vAlign w:val="center"/>
          </w:tcPr>
          <w:p w14:paraId="28061D8D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سال تحصیلی </w:t>
            </w:r>
          </w:p>
          <w:p w14:paraId="0DA8784D" w14:textId="77777777" w:rsidR="00E6432D" w:rsidRDefault="00E6432D" w:rsidP="00E6432D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1403 -1402</w:t>
            </w:r>
          </w:p>
        </w:tc>
      </w:tr>
      <w:tr w:rsidR="00E6432D" w14:paraId="1D0A643B" w14:textId="77777777" w:rsidTr="003E0E82">
        <w:trPr>
          <w:trHeight w:val="443"/>
          <w:jc w:val="center"/>
        </w:trPr>
        <w:tc>
          <w:tcPr>
            <w:tcW w:w="1841" w:type="dxa"/>
            <w:vAlign w:val="center"/>
          </w:tcPr>
          <w:p w14:paraId="2F651C9B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اول</w:t>
            </w:r>
          </w:p>
        </w:tc>
        <w:tc>
          <w:tcPr>
            <w:tcW w:w="1866" w:type="dxa"/>
            <w:vAlign w:val="center"/>
          </w:tcPr>
          <w:p w14:paraId="55072014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0D667AD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2F82EF8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4D2B158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08E6E5C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7163B38C" w14:textId="77777777" w:rsidTr="003E0E82">
        <w:trPr>
          <w:trHeight w:val="474"/>
          <w:jc w:val="center"/>
        </w:trPr>
        <w:tc>
          <w:tcPr>
            <w:tcW w:w="1841" w:type="dxa"/>
            <w:vAlign w:val="center"/>
          </w:tcPr>
          <w:p w14:paraId="32B3E9DA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پایه دهم</w:t>
            </w:r>
          </w:p>
        </w:tc>
        <w:tc>
          <w:tcPr>
            <w:tcW w:w="1866" w:type="dxa"/>
            <w:vAlign w:val="center"/>
          </w:tcPr>
          <w:p w14:paraId="3B1F0F6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319FFAD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61675BC1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5537DDC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480" w:type="dxa"/>
            <w:vAlign w:val="center"/>
          </w:tcPr>
          <w:p w14:paraId="5B44970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18EBFC4C" w14:textId="77777777" w:rsidR="00EF265D" w:rsidRDefault="00EF265D" w:rsidP="00EF265D">
      <w:pPr>
        <w:tabs>
          <w:tab w:val="left" w:pos="6825"/>
        </w:tabs>
        <w:rPr>
          <w:rtl/>
        </w:rPr>
      </w:pPr>
      <w:r>
        <w:tab/>
      </w:r>
    </w:p>
    <w:p w14:paraId="303A9B98" w14:textId="77777777" w:rsidR="00EF265D" w:rsidRPr="00CB5FED" w:rsidRDefault="00EF265D" w:rsidP="00E6432D">
      <w:pPr>
        <w:pStyle w:val="NormalWeb"/>
        <w:bidi/>
        <w:spacing w:before="0" w:beforeAutospacing="0" w:after="0" w:afterAutospacing="0"/>
        <w:ind w:left="-705"/>
        <w:rPr>
          <w:rFonts w:asciiTheme="minorHAnsi" w:cs="B Nazanin"/>
          <w:b/>
          <w:bCs/>
          <w:color w:val="000000" w:themeColor="text1"/>
          <w:kern w:val="24"/>
          <w:sz w:val="22"/>
          <w:szCs w:val="22"/>
          <w:rtl/>
          <w:lang w:bidi="fa-IR"/>
        </w:rPr>
      </w:pPr>
      <w:r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>4-مقایسه پ</w:t>
      </w:r>
      <w:r w:rsidRPr="00CB5FE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>وشش مراقبت غیرپزشکی و پزشکی جوانان تحت پوشش شهرستان</w:t>
      </w:r>
      <w:r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>* از سال 97 لغایت140</w:t>
      </w:r>
      <w:r w:rsidR="00E6432D">
        <w:rPr>
          <w:rFonts w:asciiTheme="minorHAnsi" w:cs="B Nazanin" w:hint="cs"/>
          <w:b/>
          <w:bCs/>
          <w:color w:val="000000" w:themeColor="text1"/>
          <w:kern w:val="24"/>
          <w:sz w:val="22"/>
          <w:szCs w:val="22"/>
          <w:rtl/>
          <w:lang w:bidi="fa-IR"/>
        </w:rPr>
        <w:t>2</w:t>
      </w:r>
    </w:p>
    <w:tbl>
      <w:tblPr>
        <w:tblStyle w:val="TableGrid"/>
        <w:bidiVisual/>
        <w:tblW w:w="9626" w:type="dxa"/>
        <w:tblInd w:w="-610" w:type="dxa"/>
        <w:tblLook w:val="04A0" w:firstRow="1" w:lastRow="0" w:firstColumn="1" w:lastColumn="0" w:noHBand="0" w:noVBand="1"/>
      </w:tblPr>
      <w:tblGrid>
        <w:gridCol w:w="2064"/>
        <w:gridCol w:w="1202"/>
        <w:gridCol w:w="1258"/>
        <w:gridCol w:w="1259"/>
        <w:gridCol w:w="1283"/>
        <w:gridCol w:w="1283"/>
        <w:gridCol w:w="1277"/>
      </w:tblGrid>
      <w:tr w:rsidR="00E6432D" w14:paraId="716EF542" w14:textId="77777777" w:rsidTr="00E6432D">
        <w:trPr>
          <w:trHeight w:val="290"/>
        </w:trPr>
        <w:tc>
          <w:tcPr>
            <w:tcW w:w="2064" w:type="dxa"/>
            <w:shd w:val="clear" w:color="auto" w:fill="F2DBDB" w:themeFill="accent2" w:themeFillTint="33"/>
            <w:vAlign w:val="center"/>
          </w:tcPr>
          <w:p w14:paraId="536FE199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 w:rsidRPr="00DD1CC7">
              <w:rPr>
                <w:rFonts w:asciiTheme="minorHAnsi" w:cs="B Titr" w:hint="cs"/>
                <w:b/>
                <w:bCs/>
                <w:color w:val="4BACC6" w:themeColor="accent5"/>
                <w:kern w:val="24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عنوان مراقبت </w:t>
            </w:r>
          </w:p>
        </w:tc>
        <w:tc>
          <w:tcPr>
            <w:tcW w:w="1202" w:type="dxa"/>
            <w:shd w:val="clear" w:color="auto" w:fill="F2DBDB" w:themeFill="accent2" w:themeFillTint="33"/>
            <w:vAlign w:val="center"/>
          </w:tcPr>
          <w:p w14:paraId="062E7A16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97</w:t>
            </w:r>
          </w:p>
        </w:tc>
        <w:tc>
          <w:tcPr>
            <w:tcW w:w="1258" w:type="dxa"/>
            <w:shd w:val="clear" w:color="auto" w:fill="F2DBDB" w:themeFill="accent2" w:themeFillTint="33"/>
            <w:vAlign w:val="center"/>
          </w:tcPr>
          <w:p w14:paraId="400E46C1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98</w:t>
            </w:r>
          </w:p>
        </w:tc>
        <w:tc>
          <w:tcPr>
            <w:tcW w:w="1259" w:type="dxa"/>
            <w:shd w:val="clear" w:color="auto" w:fill="F2DBDB" w:themeFill="accent2" w:themeFillTint="33"/>
            <w:vAlign w:val="center"/>
          </w:tcPr>
          <w:p w14:paraId="7EBD2CC1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99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3A6AF5BA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1400</w:t>
            </w:r>
          </w:p>
        </w:tc>
        <w:tc>
          <w:tcPr>
            <w:tcW w:w="1283" w:type="dxa"/>
            <w:shd w:val="clear" w:color="auto" w:fill="F2DBDB" w:themeFill="accent2" w:themeFillTint="33"/>
            <w:vAlign w:val="center"/>
          </w:tcPr>
          <w:p w14:paraId="3461C619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1401</w:t>
            </w:r>
          </w:p>
        </w:tc>
        <w:tc>
          <w:tcPr>
            <w:tcW w:w="1277" w:type="dxa"/>
            <w:shd w:val="clear" w:color="auto" w:fill="F2DBDB" w:themeFill="accent2" w:themeFillTint="33"/>
          </w:tcPr>
          <w:p w14:paraId="25F98BA5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1402</w:t>
            </w:r>
          </w:p>
        </w:tc>
      </w:tr>
      <w:tr w:rsidR="00E6432D" w14:paraId="3D4CA7DD" w14:textId="77777777" w:rsidTr="003E0E82">
        <w:trPr>
          <w:trHeight w:val="434"/>
        </w:trPr>
        <w:tc>
          <w:tcPr>
            <w:tcW w:w="2064" w:type="dxa"/>
            <w:vAlign w:val="center"/>
          </w:tcPr>
          <w:p w14:paraId="48C3C748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مراقبت غیرپزشکی</w:t>
            </w:r>
          </w:p>
        </w:tc>
        <w:tc>
          <w:tcPr>
            <w:tcW w:w="1202" w:type="dxa"/>
            <w:vAlign w:val="center"/>
          </w:tcPr>
          <w:p w14:paraId="19C0FAF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14:paraId="1B69699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3605A499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14:paraId="11883F07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14:paraId="32E6A0E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54B84C1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14:paraId="3E542AB7" w14:textId="77777777" w:rsidTr="003E0E82">
        <w:trPr>
          <w:trHeight w:val="474"/>
        </w:trPr>
        <w:tc>
          <w:tcPr>
            <w:tcW w:w="2064" w:type="dxa"/>
            <w:vAlign w:val="center"/>
          </w:tcPr>
          <w:p w14:paraId="40D08D05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مراقبت پزشکی</w:t>
            </w:r>
          </w:p>
        </w:tc>
        <w:tc>
          <w:tcPr>
            <w:tcW w:w="1202" w:type="dxa"/>
            <w:vAlign w:val="center"/>
          </w:tcPr>
          <w:p w14:paraId="1BBEDA73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8" w:type="dxa"/>
            <w:vAlign w:val="center"/>
          </w:tcPr>
          <w:p w14:paraId="03CF3B4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4020FF69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14:paraId="4CF32DF8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83" w:type="dxa"/>
            <w:vAlign w:val="center"/>
          </w:tcPr>
          <w:p w14:paraId="2837603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277" w:type="dxa"/>
            <w:vAlign w:val="center"/>
          </w:tcPr>
          <w:p w14:paraId="6F7388C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3DF78D44" w14:textId="77777777" w:rsidR="00EF265D" w:rsidRPr="0081524A" w:rsidRDefault="00EF265D" w:rsidP="00E6432D">
      <w:pPr>
        <w:tabs>
          <w:tab w:val="left" w:pos="6825"/>
        </w:tabs>
        <w:rPr>
          <w:rFonts w:cs="B Nazanin"/>
          <w:sz w:val="20"/>
          <w:szCs w:val="20"/>
          <w:rtl/>
        </w:rPr>
      </w:pPr>
      <w:r w:rsidRPr="0081524A">
        <w:rPr>
          <w:rFonts w:cs="B Nazanin" w:hint="cs"/>
          <w:sz w:val="20"/>
          <w:szCs w:val="20"/>
          <w:rtl/>
        </w:rPr>
        <w:t>*هدف مورد انتظار : انجام مراقبت 20 % از جوانان تحت پوشش در سال</w:t>
      </w:r>
      <w:r>
        <w:rPr>
          <w:rFonts w:cs="B Nazanin" w:hint="cs"/>
          <w:sz w:val="20"/>
          <w:szCs w:val="20"/>
          <w:rtl/>
        </w:rPr>
        <w:t>های 98 لغایت 1400 و 30 % در سال 1401</w:t>
      </w:r>
      <w:r w:rsidR="00E6432D">
        <w:rPr>
          <w:rFonts w:cs="B Nazanin" w:hint="cs"/>
          <w:sz w:val="20"/>
          <w:szCs w:val="20"/>
          <w:rtl/>
        </w:rPr>
        <w:t xml:space="preserve"> و 1402</w:t>
      </w:r>
    </w:p>
    <w:p w14:paraId="5CF33AED" w14:textId="77777777" w:rsidR="00EF265D" w:rsidRDefault="00EF265D" w:rsidP="00EF265D">
      <w:pPr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</w:p>
    <w:p w14:paraId="7A286C0A" w14:textId="77777777" w:rsidR="00EF265D" w:rsidRDefault="00EF265D" w:rsidP="00E6432D">
      <w:pPr>
        <w:ind w:left="-563"/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  <w:r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>5- مقایسه وضعیت مرگ نوجوانان و جوانان تحت پوشش شهرستان از سال 97 لغایت 140</w:t>
      </w:r>
      <w:r w:rsidR="00E6432D"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>2</w:t>
      </w:r>
    </w:p>
    <w:tbl>
      <w:tblPr>
        <w:tblStyle w:val="TableGrid"/>
        <w:bidiVisual/>
        <w:tblW w:w="9768" w:type="dxa"/>
        <w:tblInd w:w="-752" w:type="dxa"/>
        <w:tblLook w:val="04A0" w:firstRow="1" w:lastRow="0" w:firstColumn="1" w:lastColumn="0" w:noHBand="0" w:noVBand="1"/>
      </w:tblPr>
      <w:tblGrid>
        <w:gridCol w:w="1268"/>
        <w:gridCol w:w="1852"/>
        <w:gridCol w:w="1057"/>
        <w:gridCol w:w="1099"/>
        <w:gridCol w:w="1100"/>
        <w:gridCol w:w="1152"/>
        <w:gridCol w:w="1152"/>
        <w:gridCol w:w="1088"/>
      </w:tblGrid>
      <w:tr w:rsidR="00E6432D" w:rsidRPr="0077368B" w14:paraId="5234EE03" w14:textId="77777777" w:rsidTr="00E6432D">
        <w:trPr>
          <w:trHeight w:val="385"/>
        </w:trPr>
        <w:tc>
          <w:tcPr>
            <w:tcW w:w="1268" w:type="dxa"/>
            <w:shd w:val="clear" w:color="auto" w:fill="F2DBDB" w:themeFill="accent2" w:themeFillTint="33"/>
            <w:vAlign w:val="center"/>
          </w:tcPr>
          <w:p w14:paraId="7BC5A295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گروه سنی  </w:t>
            </w:r>
          </w:p>
        </w:tc>
        <w:tc>
          <w:tcPr>
            <w:tcW w:w="1852" w:type="dxa"/>
            <w:shd w:val="clear" w:color="auto" w:fill="F2DBDB" w:themeFill="accent2" w:themeFillTint="33"/>
          </w:tcPr>
          <w:p w14:paraId="67FB1E25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تعداد/علل مرگ</w:t>
            </w:r>
          </w:p>
        </w:tc>
        <w:tc>
          <w:tcPr>
            <w:tcW w:w="1057" w:type="dxa"/>
            <w:shd w:val="clear" w:color="auto" w:fill="F2DBDB" w:themeFill="accent2" w:themeFillTint="33"/>
            <w:vAlign w:val="center"/>
          </w:tcPr>
          <w:p w14:paraId="27C06090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97</w:t>
            </w:r>
          </w:p>
        </w:tc>
        <w:tc>
          <w:tcPr>
            <w:tcW w:w="1099" w:type="dxa"/>
            <w:shd w:val="clear" w:color="auto" w:fill="F2DBDB" w:themeFill="accent2" w:themeFillTint="33"/>
            <w:vAlign w:val="center"/>
          </w:tcPr>
          <w:p w14:paraId="1A45361A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98</w:t>
            </w:r>
          </w:p>
        </w:tc>
        <w:tc>
          <w:tcPr>
            <w:tcW w:w="1100" w:type="dxa"/>
            <w:shd w:val="clear" w:color="auto" w:fill="F2DBDB" w:themeFill="accent2" w:themeFillTint="33"/>
            <w:vAlign w:val="center"/>
          </w:tcPr>
          <w:p w14:paraId="6C39495A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99</w:t>
            </w:r>
          </w:p>
        </w:tc>
        <w:tc>
          <w:tcPr>
            <w:tcW w:w="1152" w:type="dxa"/>
            <w:shd w:val="clear" w:color="auto" w:fill="F2DBDB" w:themeFill="accent2" w:themeFillTint="33"/>
            <w:vAlign w:val="center"/>
          </w:tcPr>
          <w:p w14:paraId="6CBFED97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1400</w:t>
            </w:r>
          </w:p>
        </w:tc>
        <w:tc>
          <w:tcPr>
            <w:tcW w:w="1152" w:type="dxa"/>
            <w:shd w:val="clear" w:color="auto" w:fill="F2DBDB" w:themeFill="accent2" w:themeFillTint="33"/>
            <w:vAlign w:val="center"/>
          </w:tcPr>
          <w:p w14:paraId="1A0AA947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1401</w:t>
            </w:r>
          </w:p>
        </w:tc>
        <w:tc>
          <w:tcPr>
            <w:tcW w:w="1088" w:type="dxa"/>
            <w:shd w:val="clear" w:color="auto" w:fill="F2DBDB" w:themeFill="accent2" w:themeFillTint="33"/>
          </w:tcPr>
          <w:p w14:paraId="260CC02B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1402</w:t>
            </w:r>
          </w:p>
        </w:tc>
      </w:tr>
      <w:tr w:rsidR="00E6432D" w:rsidRPr="0077368B" w14:paraId="20F81675" w14:textId="77777777" w:rsidTr="003E0E82">
        <w:trPr>
          <w:trHeight w:val="339"/>
        </w:trPr>
        <w:tc>
          <w:tcPr>
            <w:tcW w:w="1268" w:type="dxa"/>
            <w:vMerge w:val="restart"/>
            <w:vAlign w:val="center"/>
          </w:tcPr>
          <w:p w14:paraId="539BD25D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 xml:space="preserve">نوجوانان </w:t>
            </w:r>
          </w:p>
        </w:tc>
        <w:tc>
          <w:tcPr>
            <w:tcW w:w="1852" w:type="dxa"/>
            <w:vAlign w:val="center"/>
          </w:tcPr>
          <w:p w14:paraId="1BE21B7F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کل مرگ</w:t>
            </w:r>
          </w:p>
        </w:tc>
        <w:tc>
          <w:tcPr>
            <w:tcW w:w="1057" w:type="dxa"/>
            <w:vAlign w:val="center"/>
          </w:tcPr>
          <w:p w14:paraId="4C458538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2214840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0819830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55C40A11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5CC3114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427BC317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:rsidRPr="0077368B" w14:paraId="3FEAF610" w14:textId="77777777" w:rsidTr="003E0E82">
        <w:trPr>
          <w:trHeight w:val="1103"/>
        </w:trPr>
        <w:tc>
          <w:tcPr>
            <w:tcW w:w="1268" w:type="dxa"/>
            <w:vMerge/>
            <w:vAlign w:val="center"/>
          </w:tcPr>
          <w:p w14:paraId="68825CD2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vAlign w:val="center"/>
          </w:tcPr>
          <w:p w14:paraId="6C2FC7B7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علل اصلی مرگ</w:t>
            </w:r>
          </w:p>
        </w:tc>
        <w:tc>
          <w:tcPr>
            <w:tcW w:w="1057" w:type="dxa"/>
            <w:vAlign w:val="center"/>
          </w:tcPr>
          <w:p w14:paraId="000DB91C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298323F1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270693F1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42665F4A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6C627272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17CD741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:rsidRPr="0077368B" w14:paraId="76D7DE3E" w14:textId="77777777" w:rsidTr="003E0E82">
        <w:trPr>
          <w:trHeight w:val="393"/>
        </w:trPr>
        <w:tc>
          <w:tcPr>
            <w:tcW w:w="1268" w:type="dxa"/>
            <w:vMerge w:val="restart"/>
            <w:vAlign w:val="center"/>
          </w:tcPr>
          <w:p w14:paraId="33EE92A3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جوانان</w:t>
            </w:r>
          </w:p>
        </w:tc>
        <w:tc>
          <w:tcPr>
            <w:tcW w:w="1852" w:type="dxa"/>
            <w:vAlign w:val="center"/>
          </w:tcPr>
          <w:p w14:paraId="627C5459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تعداد کل مرگ</w:t>
            </w:r>
          </w:p>
        </w:tc>
        <w:tc>
          <w:tcPr>
            <w:tcW w:w="1057" w:type="dxa"/>
            <w:vAlign w:val="center"/>
          </w:tcPr>
          <w:p w14:paraId="56BCD211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24D3BA0F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699589CB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28D4215D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6D10C6D9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37A95969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6432D" w:rsidRPr="0077368B" w14:paraId="0AEFE8E8" w14:textId="77777777" w:rsidTr="003E0E82">
        <w:trPr>
          <w:trHeight w:val="1165"/>
        </w:trPr>
        <w:tc>
          <w:tcPr>
            <w:tcW w:w="1268" w:type="dxa"/>
            <w:vMerge/>
            <w:vAlign w:val="center"/>
          </w:tcPr>
          <w:p w14:paraId="5275ED34" w14:textId="77777777" w:rsidR="00E6432D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vAlign w:val="center"/>
          </w:tcPr>
          <w:p w14:paraId="1119C753" w14:textId="77777777" w:rsidR="00E6432D" w:rsidRPr="0077368B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علل اصلی مرگ</w:t>
            </w:r>
          </w:p>
        </w:tc>
        <w:tc>
          <w:tcPr>
            <w:tcW w:w="1057" w:type="dxa"/>
            <w:vAlign w:val="center"/>
          </w:tcPr>
          <w:p w14:paraId="2500700E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99" w:type="dxa"/>
            <w:vAlign w:val="center"/>
          </w:tcPr>
          <w:p w14:paraId="1CD785B5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00" w:type="dxa"/>
            <w:vAlign w:val="center"/>
          </w:tcPr>
          <w:p w14:paraId="13312236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5EFA2098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152" w:type="dxa"/>
            <w:vAlign w:val="center"/>
          </w:tcPr>
          <w:p w14:paraId="3CC16327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dxa"/>
            <w:vAlign w:val="center"/>
          </w:tcPr>
          <w:p w14:paraId="62059347" w14:textId="77777777" w:rsidR="00E6432D" w:rsidRPr="003E0E82" w:rsidRDefault="00E6432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30C6C527" w14:textId="77777777" w:rsidR="00EF265D" w:rsidRDefault="00EF265D" w:rsidP="00EF265D">
      <w:pPr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</w:p>
    <w:p w14:paraId="54863DD6" w14:textId="77777777" w:rsidR="00EF265D" w:rsidRPr="00FD1590" w:rsidRDefault="00EF265D" w:rsidP="00EF265D">
      <w:pPr>
        <w:spacing w:after="0"/>
        <w:jc w:val="right"/>
        <w:rPr>
          <w:rFonts w:cs="B Nazanin"/>
          <w:sz w:val="10"/>
          <w:szCs w:val="10"/>
          <w:rtl/>
        </w:rPr>
      </w:pPr>
    </w:p>
    <w:p w14:paraId="3CFF1E53" w14:textId="77777777" w:rsidR="00EF265D" w:rsidRDefault="00EF265D" w:rsidP="00E6432D">
      <w:pPr>
        <w:spacing w:after="0"/>
        <w:ind w:left="-421"/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 w:themeColor="text1"/>
          <w:kern w:val="24"/>
          <w:rtl/>
        </w:rPr>
        <w:t>6</w:t>
      </w:r>
      <w:r w:rsidRPr="00E53B3C">
        <w:rPr>
          <w:rFonts w:ascii="Times New Roman" w:eastAsia="Times New Roman" w:hAnsi="Times New Roman" w:cs="Times New Roman" w:hint="cs"/>
          <w:b/>
          <w:bCs/>
          <w:color w:val="000000" w:themeColor="text1"/>
          <w:kern w:val="24"/>
          <w:rtl/>
        </w:rPr>
        <w:t>–</w:t>
      </w:r>
      <w:r w:rsidRPr="00E53B3C"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>اهم</w:t>
      </w:r>
      <w:r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 xml:space="preserve"> اختلالات شناسایی شده در مراقبتهای دوره ای سلامت نوجوانان و جوانان </w:t>
      </w:r>
      <w:r w:rsidRPr="00EC19F1">
        <w:rPr>
          <w:rFonts w:cs="B Nazanin" w:hint="cs"/>
          <w:b/>
          <w:bCs/>
          <w:color w:val="000000" w:themeColor="text1"/>
          <w:kern w:val="24"/>
          <w:rtl/>
        </w:rPr>
        <w:t>در سال 140</w:t>
      </w:r>
      <w:r w:rsidR="00E6432D">
        <w:rPr>
          <w:rFonts w:cs="B Nazanin" w:hint="cs"/>
          <w:b/>
          <w:bCs/>
          <w:color w:val="000000" w:themeColor="text1"/>
          <w:kern w:val="24"/>
          <w:rtl/>
        </w:rPr>
        <w:t>2</w:t>
      </w:r>
      <w:r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 xml:space="preserve"> </w:t>
      </w:r>
    </w:p>
    <w:tbl>
      <w:tblPr>
        <w:tblStyle w:val="TableGrid"/>
        <w:bidiVisual/>
        <w:tblW w:w="9766" w:type="dxa"/>
        <w:tblInd w:w="-56" w:type="dxa"/>
        <w:tblLook w:val="04A0" w:firstRow="1" w:lastRow="0" w:firstColumn="1" w:lastColumn="0" w:noHBand="0" w:noVBand="1"/>
      </w:tblPr>
      <w:tblGrid>
        <w:gridCol w:w="1149"/>
        <w:gridCol w:w="4244"/>
        <w:gridCol w:w="4373"/>
      </w:tblGrid>
      <w:tr w:rsidR="00EF265D" w:rsidRPr="0077368B" w14:paraId="6ECCC4DE" w14:textId="77777777" w:rsidTr="00502CD1">
        <w:trPr>
          <w:trHeight w:val="440"/>
        </w:trPr>
        <w:tc>
          <w:tcPr>
            <w:tcW w:w="1149" w:type="dxa"/>
            <w:vMerge w:val="restart"/>
            <w:shd w:val="clear" w:color="auto" w:fill="F2DBDB" w:themeFill="accent2" w:themeFillTint="33"/>
            <w:vAlign w:val="center"/>
          </w:tcPr>
          <w:p w14:paraId="223B18FE" w14:textId="77777777" w:rsidR="00EF265D" w:rsidRDefault="00EF265D" w:rsidP="007A0EC6">
            <w:pPr>
              <w:pStyle w:val="NormalWeb"/>
              <w:bidi/>
              <w:spacing w:before="0" w:after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گروه سنی</w:t>
            </w:r>
          </w:p>
        </w:tc>
        <w:tc>
          <w:tcPr>
            <w:tcW w:w="8617" w:type="dxa"/>
            <w:gridSpan w:val="2"/>
            <w:shd w:val="clear" w:color="auto" w:fill="F2DBDB" w:themeFill="accent2" w:themeFillTint="33"/>
            <w:vAlign w:val="center"/>
          </w:tcPr>
          <w:p w14:paraId="503A7CA6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اهم اختلالات شناسایی شده در مراقبتهای دوره ای ( تعداد /درصد)</w:t>
            </w:r>
          </w:p>
        </w:tc>
      </w:tr>
      <w:tr w:rsidR="00EF265D" w:rsidRPr="0077368B" w14:paraId="45F31286" w14:textId="77777777" w:rsidTr="00502CD1">
        <w:trPr>
          <w:trHeight w:val="560"/>
        </w:trPr>
        <w:tc>
          <w:tcPr>
            <w:tcW w:w="1149" w:type="dxa"/>
            <w:vMerge/>
            <w:shd w:val="clear" w:color="auto" w:fill="F2DBDB" w:themeFill="accent2" w:themeFillTint="33"/>
            <w:vAlign w:val="center"/>
          </w:tcPr>
          <w:p w14:paraId="40A96D50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2DBDB" w:themeFill="accent2" w:themeFillTint="33"/>
            <w:vAlign w:val="center"/>
          </w:tcPr>
          <w:p w14:paraId="3ED368DC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مراقبت غیرپزشکی</w:t>
            </w:r>
          </w:p>
        </w:tc>
        <w:tc>
          <w:tcPr>
            <w:tcW w:w="4373" w:type="dxa"/>
            <w:shd w:val="clear" w:color="auto" w:fill="F2DBDB" w:themeFill="accent2" w:themeFillTint="33"/>
            <w:vAlign w:val="center"/>
          </w:tcPr>
          <w:p w14:paraId="4F6A8EBF" w14:textId="77777777" w:rsidR="00EF265D" w:rsidRPr="0077368B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مراقبت پزشکی</w:t>
            </w:r>
          </w:p>
        </w:tc>
      </w:tr>
      <w:tr w:rsidR="00EF265D" w:rsidRPr="0077368B" w14:paraId="1EC9174A" w14:textId="77777777" w:rsidTr="00EF265D">
        <w:trPr>
          <w:trHeight w:val="851"/>
        </w:trPr>
        <w:tc>
          <w:tcPr>
            <w:tcW w:w="1149" w:type="dxa"/>
            <w:vAlign w:val="center"/>
          </w:tcPr>
          <w:p w14:paraId="191A700E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نوجوانان</w:t>
            </w:r>
          </w:p>
        </w:tc>
        <w:tc>
          <w:tcPr>
            <w:tcW w:w="4244" w:type="dxa"/>
            <w:vAlign w:val="center"/>
          </w:tcPr>
          <w:p w14:paraId="2649869B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373" w:type="dxa"/>
            <w:vAlign w:val="center"/>
          </w:tcPr>
          <w:p w14:paraId="6DBDA0A7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EF265D" w:rsidRPr="0077368B" w14:paraId="052E1736" w14:textId="77777777" w:rsidTr="00EF265D">
        <w:trPr>
          <w:trHeight w:val="1124"/>
        </w:trPr>
        <w:tc>
          <w:tcPr>
            <w:tcW w:w="1149" w:type="dxa"/>
            <w:vAlign w:val="center"/>
          </w:tcPr>
          <w:p w14:paraId="238F25A9" w14:textId="77777777" w:rsidR="00EF265D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جوانان</w:t>
            </w:r>
          </w:p>
        </w:tc>
        <w:tc>
          <w:tcPr>
            <w:tcW w:w="4244" w:type="dxa"/>
            <w:vAlign w:val="center"/>
          </w:tcPr>
          <w:p w14:paraId="45A48B94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4373" w:type="dxa"/>
            <w:vAlign w:val="center"/>
          </w:tcPr>
          <w:p w14:paraId="548B75AC" w14:textId="77777777" w:rsidR="00EF265D" w:rsidRPr="003E0E82" w:rsidRDefault="00EF265D" w:rsidP="007A0EC6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543D3048" w14:textId="77777777" w:rsidR="00EF265D" w:rsidRDefault="00EF265D" w:rsidP="00EF265D">
      <w:pPr>
        <w:jc w:val="right"/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</w:p>
    <w:p w14:paraId="4A7226CD" w14:textId="77777777" w:rsidR="007A0EC6" w:rsidRDefault="007A0EC6" w:rsidP="00EF265D">
      <w:pPr>
        <w:jc w:val="right"/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</w:p>
    <w:p w14:paraId="18476EDA" w14:textId="77777777" w:rsidR="00EF265D" w:rsidRPr="003C1F98" w:rsidRDefault="00EF265D" w:rsidP="00EF265D">
      <w:pPr>
        <w:tabs>
          <w:tab w:val="left" w:pos="6825"/>
        </w:tabs>
        <w:rPr>
          <w:rFonts w:eastAsia="Times New Roman" w:hAnsi="Times New Roman" w:cs="B Nazanin"/>
          <w:b/>
          <w:bCs/>
          <w:color w:val="000000" w:themeColor="text1"/>
          <w:kern w:val="24"/>
          <w:rtl/>
        </w:rPr>
      </w:pPr>
      <w:r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lastRenderedPageBreak/>
        <w:t>7</w:t>
      </w:r>
      <w:r w:rsidRPr="003C1F98">
        <w:rPr>
          <w:rFonts w:eastAsia="Times New Roman" w:hAnsi="Times New Roman" w:cs="B Nazanin" w:hint="cs"/>
          <w:b/>
          <w:bCs/>
          <w:color w:val="000000" w:themeColor="text1"/>
          <w:kern w:val="24"/>
          <w:rtl/>
        </w:rPr>
        <w:t xml:space="preserve">- نمودار مقایسه ای پوشش مراقبت دوره ای سلامت دانش آموزان و جوانان تحت پوشش شهرستان </w:t>
      </w:r>
    </w:p>
    <w:p w14:paraId="077455A6" w14:textId="77777777" w:rsidR="00EF265D" w:rsidRDefault="00EF265D" w:rsidP="00EF265D">
      <w:pPr>
        <w:tabs>
          <w:tab w:val="left" w:pos="6825"/>
        </w:tabs>
        <w:rPr>
          <w:rtl/>
        </w:rPr>
      </w:pPr>
    </w:p>
    <w:p w14:paraId="15067A7A" w14:textId="77777777" w:rsidR="00EF265D" w:rsidRDefault="00EF265D" w:rsidP="00EF265D">
      <w:pPr>
        <w:tabs>
          <w:tab w:val="left" w:pos="6825"/>
        </w:tabs>
        <w:rPr>
          <w:rtl/>
        </w:rPr>
      </w:pPr>
    </w:p>
    <w:p w14:paraId="34956480" w14:textId="77777777" w:rsidR="00EF265D" w:rsidRDefault="00EF265D" w:rsidP="00EF265D">
      <w:pPr>
        <w:tabs>
          <w:tab w:val="left" w:pos="6825"/>
        </w:tabs>
        <w:rPr>
          <w:rtl/>
        </w:rPr>
      </w:pPr>
    </w:p>
    <w:p w14:paraId="623D5598" w14:textId="77777777" w:rsidR="00EF265D" w:rsidRDefault="00EF265D" w:rsidP="00EF265D">
      <w:pPr>
        <w:tabs>
          <w:tab w:val="left" w:pos="5446"/>
        </w:tabs>
        <w:rPr>
          <w:noProof/>
          <w:rtl/>
          <w:lang w:bidi="ar-SA"/>
        </w:rPr>
      </w:pPr>
      <w:r>
        <w:tab/>
      </w:r>
    </w:p>
    <w:p w14:paraId="660992EA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18560E07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3864CF0D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0E67FB85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4628CFF8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26BF2ED8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0F74CE77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0F217556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119F305F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230F74F8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23071A5F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628B84E7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1D767C52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658C0691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47E4CC08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2F742334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157742A2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1B43F1EF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18A51054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0F702A54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5D149AC0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7A81A777" w14:textId="77777777" w:rsidR="007A0EC6" w:rsidRDefault="007A0EC6" w:rsidP="00EF265D">
      <w:pPr>
        <w:tabs>
          <w:tab w:val="left" w:pos="5446"/>
        </w:tabs>
        <w:rPr>
          <w:noProof/>
          <w:rtl/>
          <w:lang w:bidi="ar-SA"/>
        </w:rPr>
      </w:pPr>
    </w:p>
    <w:p w14:paraId="5B0279C3" w14:textId="77777777" w:rsidR="007A0EC6" w:rsidRDefault="007A0EC6" w:rsidP="00EF265D">
      <w:pPr>
        <w:tabs>
          <w:tab w:val="left" w:pos="5446"/>
        </w:tabs>
        <w:rPr>
          <w:rtl/>
        </w:rPr>
      </w:pPr>
    </w:p>
    <w:p w14:paraId="09061FA9" w14:textId="77777777" w:rsidR="00EF265D" w:rsidRDefault="00EF265D" w:rsidP="00D67F6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AF94680" w14:textId="77777777" w:rsidR="00482450" w:rsidRPr="00FB27F5" w:rsidRDefault="00482450" w:rsidP="007A0EC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lastRenderedPageBreak/>
        <w:t>اطلاعات جمعیتی نوجوانان 5 تا 18 سال</w:t>
      </w:r>
      <w:r w:rsidR="003C5FB7">
        <w:rPr>
          <w:rFonts w:cs="B Titr" w:hint="cs"/>
          <w:sz w:val="24"/>
          <w:szCs w:val="24"/>
          <w:rtl/>
          <w:lang w:bidi="ar-SA"/>
        </w:rPr>
        <w:t xml:space="preserve"> شهرستان</w:t>
      </w:r>
      <w:r w:rsidRPr="00FB27F5">
        <w:rPr>
          <w:rFonts w:cs="B Titr" w:hint="cs"/>
          <w:sz w:val="24"/>
          <w:szCs w:val="24"/>
          <w:rtl/>
          <w:lang w:bidi="ar-SA"/>
        </w:rPr>
        <w:t xml:space="preserve"> بر اساس سامانه یکپارچه بهداشت در ابتدای سال 140</w:t>
      </w:r>
      <w:r w:rsidR="007A0EC6">
        <w:rPr>
          <w:rFonts w:cs="B Titr" w:hint="cs"/>
          <w:sz w:val="24"/>
          <w:szCs w:val="24"/>
          <w:rtl/>
          <w:lang w:bidi="ar-SA"/>
        </w:rPr>
        <w:t>3</w:t>
      </w:r>
    </w:p>
    <w:tbl>
      <w:tblPr>
        <w:bidiVisual/>
        <w:tblW w:w="9200" w:type="dxa"/>
        <w:jc w:val="center"/>
        <w:tblLook w:val="04A0" w:firstRow="1" w:lastRow="0" w:firstColumn="1" w:lastColumn="0" w:noHBand="0" w:noVBand="1"/>
      </w:tblPr>
      <w:tblGrid>
        <w:gridCol w:w="1276"/>
        <w:gridCol w:w="1211"/>
        <w:gridCol w:w="1110"/>
        <w:gridCol w:w="1110"/>
        <w:gridCol w:w="1110"/>
        <w:gridCol w:w="1110"/>
        <w:gridCol w:w="1110"/>
        <w:gridCol w:w="1163"/>
      </w:tblGrid>
      <w:tr w:rsidR="00482450" w:rsidRPr="00DA7E21" w14:paraId="7C65A812" w14:textId="77777777" w:rsidTr="00A15538">
        <w:trPr>
          <w:trHeight w:val="424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8126781" w14:textId="77777777" w:rsidR="00482450" w:rsidRPr="00282984" w:rsidRDefault="003C5FB7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51992E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 نوجوانان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DBDB" w:themeFill="accent2" w:themeFillTint="33"/>
            <w:noWrap/>
            <w:vAlign w:val="center"/>
            <w:hideMark/>
          </w:tcPr>
          <w:p w14:paraId="5124CBD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0BAC7B2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72FD59A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به تفکیک ملیت </w:t>
            </w:r>
          </w:p>
        </w:tc>
      </w:tr>
      <w:tr w:rsidR="00482450" w:rsidRPr="00DA7E21" w14:paraId="5A3C950D" w14:textId="77777777" w:rsidTr="00A15538">
        <w:trPr>
          <w:trHeight w:val="37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62EDA82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258FCD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AE8BD0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زن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DA908E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مرد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8C7E28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749657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5C6C16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4F65C3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482450" w:rsidRPr="00DA7E21" w14:paraId="2CEF1790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F033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399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DED5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6EA0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C52E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52B4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A27F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50F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96831C8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A96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9E5A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CE60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08B2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66EF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FA5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330A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537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50D25202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A3E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F352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7F22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0D0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E413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92CE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8A1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86AB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D96F23F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0EFA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73DE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E850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73F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F3A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8047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F346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F71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3B02775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8252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5B02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33BA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690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F33C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00A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2E4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566A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8400377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609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527D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68E3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BB54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5DC4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F685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239A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AA8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9345EA2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C0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F3B4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66A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C3BC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5DB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FFF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848F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52A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60F105A5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58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A80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5915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5FE2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79C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2B05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2C6A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CBDF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09ADCA28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2856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86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445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BBB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3037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9D27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BE30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1DF3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644E5D4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10D5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8DE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5EC4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52D7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DFC6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006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A61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6945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E0640B7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1E04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5A0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C49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D31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FBB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220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6434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882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5AB4E509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877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1E78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BC19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9E3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942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F728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9089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AA1F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C674C99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375B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7D97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072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5AFC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014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B9DF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6F34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C4A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E1D5B1F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69F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70CA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552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CE5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11F0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0ECB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6351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BDC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00468469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DC0A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95F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453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9EC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466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CAA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2AF2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64B6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7570D4FB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25E2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C5E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041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6E1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9DA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2E5D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8186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C590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7FEEA1F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7A72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47AA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3342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5DA2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EACF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317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F06C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4FA9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D6B6E36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86A9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3AE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4051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4144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AC83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2A2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959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E55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068DA1A0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FD02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4D6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04B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9B9D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AB47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E06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42A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321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9F3CE00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3CB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CC85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CB5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E48A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1C1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993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C8EC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3FE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1794DC85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2A64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0AD5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665A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88D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AEF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B2F0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D07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7CE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00D2155E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C9BC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FE3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319D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2E7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106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92D7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2DF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C4A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4174AC1E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A559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1922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34B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83D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662E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9C9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818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E2F9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DA7E21" w14:paraId="34EB3D59" w14:textId="77777777" w:rsidTr="00A15538">
        <w:trPr>
          <w:trHeight w:val="424"/>
          <w:jc w:val="center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C2D5" w14:textId="77777777" w:rsidR="00482450" w:rsidRPr="003E0E82" w:rsidRDefault="001D62E1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3E0E82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E273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4426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42AD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F6C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83D5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5F9C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837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3F9D5B1F" w14:textId="77777777" w:rsidR="00482450" w:rsidRDefault="00482450" w:rsidP="00482450">
      <w:pPr>
        <w:spacing w:after="0" w:line="240" w:lineRule="auto"/>
        <w:rPr>
          <w:rFonts w:cs="B Titr"/>
          <w:b/>
          <w:bCs/>
          <w:color w:val="0070C0"/>
          <w:sz w:val="24"/>
          <w:szCs w:val="24"/>
          <w:rtl/>
        </w:rPr>
      </w:pPr>
    </w:p>
    <w:p w14:paraId="12BD7B4C" w14:textId="77777777" w:rsidR="00482450" w:rsidRDefault="00482450" w:rsidP="00482450">
      <w:pPr>
        <w:spacing w:after="0" w:line="240" w:lineRule="auto"/>
        <w:rPr>
          <w:rFonts w:cs="B Titr"/>
          <w:b/>
          <w:bCs/>
          <w:color w:val="0070C0"/>
          <w:sz w:val="24"/>
          <w:szCs w:val="24"/>
          <w:rtl/>
        </w:rPr>
      </w:pPr>
    </w:p>
    <w:p w14:paraId="0A2FCD95" w14:textId="77777777" w:rsidR="005A5425" w:rsidRDefault="005A5425">
      <w:pPr>
        <w:rPr>
          <w:rtl/>
        </w:rPr>
      </w:pPr>
    </w:p>
    <w:p w14:paraId="66EE7EBB" w14:textId="77777777" w:rsidR="00534E17" w:rsidRDefault="00534E17">
      <w:pPr>
        <w:rPr>
          <w:rtl/>
        </w:rPr>
      </w:pPr>
    </w:p>
    <w:p w14:paraId="6680AF36" w14:textId="77777777" w:rsidR="00534E17" w:rsidRDefault="00534E17">
      <w:pPr>
        <w:rPr>
          <w:rtl/>
        </w:rPr>
      </w:pPr>
    </w:p>
    <w:p w14:paraId="71CE9E4E" w14:textId="77777777" w:rsidR="00482450" w:rsidRDefault="00482450">
      <w:pPr>
        <w:rPr>
          <w:rtl/>
        </w:rPr>
      </w:pPr>
    </w:p>
    <w:p w14:paraId="1E9C0190" w14:textId="77777777" w:rsidR="007A0EC6" w:rsidRPr="00FB27F5" w:rsidRDefault="007A0EC6" w:rsidP="007A0EC6">
      <w:pPr>
        <w:spacing w:after="0" w:line="240" w:lineRule="auto"/>
        <w:ind w:left="95" w:hanging="141"/>
        <w:jc w:val="center"/>
        <w:rPr>
          <w:rFonts w:cs="B Titr"/>
          <w:sz w:val="24"/>
          <w:szCs w:val="24"/>
          <w:rtl/>
          <w:lang w:bidi="ar-SA"/>
        </w:rPr>
      </w:pPr>
      <w:r w:rsidRPr="00FB27F5">
        <w:rPr>
          <w:rFonts w:cs="B Titr" w:hint="cs"/>
          <w:sz w:val="24"/>
          <w:szCs w:val="24"/>
          <w:rtl/>
          <w:lang w:bidi="ar-SA"/>
        </w:rPr>
        <w:lastRenderedPageBreak/>
        <w:t xml:space="preserve">اطلاعات مدارس و دانش آموزان </w:t>
      </w:r>
      <w:r>
        <w:rPr>
          <w:rFonts w:cs="B Titr" w:hint="cs"/>
          <w:sz w:val="24"/>
          <w:szCs w:val="24"/>
          <w:rtl/>
          <w:lang w:bidi="ar-SA"/>
        </w:rPr>
        <w:t>شهرستان</w:t>
      </w:r>
      <w:r w:rsidRPr="00FB27F5">
        <w:rPr>
          <w:rFonts w:cs="B Titr" w:hint="cs"/>
          <w:sz w:val="24"/>
          <w:szCs w:val="24"/>
          <w:rtl/>
          <w:lang w:bidi="ar-SA"/>
        </w:rPr>
        <w:t xml:space="preserve"> در سال تحصیلی 140</w:t>
      </w:r>
      <w:r>
        <w:rPr>
          <w:rFonts w:cs="B Titr" w:hint="cs"/>
          <w:sz w:val="24"/>
          <w:szCs w:val="24"/>
          <w:rtl/>
          <w:lang w:bidi="ar-SA"/>
        </w:rPr>
        <w:t>3</w:t>
      </w:r>
      <w:r w:rsidRPr="00FB27F5">
        <w:rPr>
          <w:rFonts w:cs="B Titr" w:hint="cs"/>
          <w:sz w:val="24"/>
          <w:szCs w:val="24"/>
          <w:rtl/>
          <w:lang w:bidi="ar-SA"/>
        </w:rPr>
        <w:t>-140</w:t>
      </w:r>
      <w:r>
        <w:rPr>
          <w:rFonts w:cs="B Titr" w:hint="cs"/>
          <w:sz w:val="24"/>
          <w:szCs w:val="24"/>
          <w:rtl/>
          <w:lang w:bidi="ar-SA"/>
        </w:rPr>
        <w:t>2</w:t>
      </w:r>
    </w:p>
    <w:p w14:paraId="61F4A217" w14:textId="77777777" w:rsidR="007A0EC6" w:rsidRDefault="007A0EC6" w:rsidP="007A0EC6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  <w:lang w:bidi="ar-SA"/>
        </w:rPr>
        <w:t xml:space="preserve">         </w:t>
      </w:r>
      <w:r w:rsidRPr="00FB27F5">
        <w:rPr>
          <w:rFonts w:cs="B Titr" w:hint="cs"/>
          <w:sz w:val="24"/>
          <w:szCs w:val="24"/>
          <w:rtl/>
          <w:lang w:bidi="ar-SA"/>
        </w:rPr>
        <w:t>بر اساس آمار اداره آموزش و پرورش</w:t>
      </w:r>
      <w:r>
        <w:rPr>
          <w:rFonts w:cs="B Titr" w:hint="cs"/>
          <w:sz w:val="24"/>
          <w:szCs w:val="24"/>
          <w:rtl/>
          <w:lang w:bidi="ar-SA"/>
        </w:rPr>
        <w:t>/ واحدهای بهداشتی</w:t>
      </w:r>
    </w:p>
    <w:tbl>
      <w:tblPr>
        <w:bidiVisual/>
        <w:tblW w:w="9537" w:type="dxa"/>
        <w:tblInd w:w="399" w:type="dxa"/>
        <w:tblLook w:val="04A0" w:firstRow="1" w:lastRow="0" w:firstColumn="1" w:lastColumn="0" w:noHBand="0" w:noVBand="1"/>
      </w:tblPr>
      <w:tblGrid>
        <w:gridCol w:w="1200"/>
        <w:gridCol w:w="581"/>
        <w:gridCol w:w="492"/>
        <w:gridCol w:w="685"/>
        <w:gridCol w:w="633"/>
        <w:gridCol w:w="1017"/>
        <w:gridCol w:w="634"/>
        <w:gridCol w:w="472"/>
        <w:gridCol w:w="685"/>
        <w:gridCol w:w="512"/>
        <w:gridCol w:w="642"/>
        <w:gridCol w:w="1014"/>
        <w:gridCol w:w="970"/>
      </w:tblGrid>
      <w:tr w:rsidR="00482450" w:rsidRPr="005F087D" w14:paraId="30B783AF" w14:textId="77777777" w:rsidTr="007A0EC6">
        <w:trPr>
          <w:trHeight w:val="276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0FB2FB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F622D6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مدارس منطقه شهری</w:t>
            </w:r>
          </w:p>
        </w:tc>
        <w:tc>
          <w:tcPr>
            <w:tcW w:w="2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474FC4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مدارس منطقه روستایی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6FDDFC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مدارس 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br/>
              <w:t>(شهری و روستایی )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47F3F9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کلاس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br/>
              <w:t xml:space="preserve"> (شهری و روستایی )</w:t>
            </w:r>
          </w:p>
        </w:tc>
      </w:tr>
      <w:tr w:rsidR="00482450" w:rsidRPr="005F087D" w14:paraId="7DACE7A3" w14:textId="77777777" w:rsidTr="007A0EC6">
        <w:trPr>
          <w:trHeight w:val="393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A5C5" w14:textId="77777777" w:rsidR="00482450" w:rsidRPr="005F087D" w:rsidRDefault="00482450" w:rsidP="001C416F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D3B3E3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4CDF6E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C84F31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مختلط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36EEC5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16E5CF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 کلاس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1F0430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947FCD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9BCB9C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مختلط</w:t>
            </w: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82FB4B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93413B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کلاس 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DE52168" w14:textId="77777777" w:rsidR="00482450" w:rsidRPr="005F087D" w:rsidRDefault="00482450" w:rsidP="001C416F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6906" w14:textId="77777777" w:rsidR="00482450" w:rsidRPr="005F087D" w:rsidRDefault="00482450" w:rsidP="001C416F">
            <w:pPr>
              <w:spacing w:after="0" w:line="240" w:lineRule="auto"/>
              <w:rPr>
                <w:rFonts w:ascii="Calibri" w:eastAsia="Times New Roman" w:hAnsi="Calibri" w:cs="B Titr"/>
                <w:color w:val="000000"/>
                <w:sz w:val="20"/>
                <w:szCs w:val="20"/>
                <w:lang w:bidi="ar-SA"/>
              </w:rPr>
            </w:pPr>
          </w:p>
        </w:tc>
      </w:tr>
      <w:tr w:rsidR="00482450" w:rsidRPr="005F087D" w14:paraId="7C7DFABC" w14:textId="77777777" w:rsidTr="007A0EC6">
        <w:trPr>
          <w:trHeight w:val="3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F5DF6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ابتدایی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04890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0A73B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07067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F867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25E2B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77408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4324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3A559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F3573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663B3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F9889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9CEC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5F087D" w14:paraId="0383CE3E" w14:textId="77777777" w:rsidTr="007A0EC6">
        <w:trPr>
          <w:trHeight w:val="3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EDB8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متوسطه اول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94633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AF17B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E709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A172C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BBDDD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A030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3FF4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B56D2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8947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D5187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74DF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15D47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5F087D" w14:paraId="6EF6FF57" w14:textId="77777777" w:rsidTr="007A0EC6">
        <w:trPr>
          <w:trHeight w:val="364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BD63F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متوسطه دوم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711C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2699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79C5C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47FA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C17A3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7B50D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D8804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BCE9A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5D3DD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19DFC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A9E52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C7D9A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5F087D" w14:paraId="51B5BF7C" w14:textId="77777777" w:rsidTr="007A0EC6">
        <w:trPr>
          <w:trHeight w:val="437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E949C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کل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87DCA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2873B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C222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E6F08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A589D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A6A69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10D6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AE9A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6273F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07FC2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18F8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CC17B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447FDE40" w14:textId="77777777" w:rsidR="00482450" w:rsidRDefault="00482450">
      <w:pPr>
        <w:rPr>
          <w:rtl/>
        </w:rPr>
      </w:pPr>
    </w:p>
    <w:p w14:paraId="787E0DCB" w14:textId="77777777" w:rsidR="00482450" w:rsidRDefault="003B59F9" w:rsidP="003B59F9">
      <w:pPr>
        <w:spacing w:after="0"/>
        <w:rPr>
          <w:rtl/>
        </w:rPr>
      </w:pPr>
      <w:r>
        <w:rPr>
          <w:rFonts w:cs="B Titr" w:hint="cs"/>
          <w:rtl/>
          <w:lang w:bidi="ar-SA"/>
        </w:rPr>
        <w:t>ب</w:t>
      </w:r>
      <w:r w:rsidRPr="003B59F9">
        <w:rPr>
          <w:rFonts w:cs="B Titr" w:hint="cs"/>
          <w:rtl/>
          <w:lang w:bidi="ar-SA"/>
        </w:rPr>
        <w:t>-</w:t>
      </w:r>
      <w:r w:rsidR="001D62E1">
        <w:rPr>
          <w:rFonts w:cs="B Titr" w:hint="cs"/>
          <w:rtl/>
          <w:lang w:bidi="ar-SA"/>
        </w:rPr>
        <w:t xml:space="preserve"> اطلاعات</w:t>
      </w:r>
      <w:r w:rsidRPr="003B59F9">
        <w:rPr>
          <w:rFonts w:cs="B Titr" w:hint="cs"/>
          <w:rtl/>
          <w:lang w:bidi="ar-SA"/>
        </w:rPr>
        <w:t xml:space="preserve"> </w:t>
      </w:r>
      <w:r>
        <w:rPr>
          <w:rFonts w:cs="B Titr" w:hint="cs"/>
          <w:rtl/>
          <w:lang w:bidi="ar-SA"/>
        </w:rPr>
        <w:t>دانش آموزان</w:t>
      </w:r>
    </w:p>
    <w:tbl>
      <w:tblPr>
        <w:bidiVisual/>
        <w:tblW w:w="9348" w:type="dxa"/>
        <w:jc w:val="center"/>
        <w:tblLook w:val="04A0" w:firstRow="1" w:lastRow="0" w:firstColumn="1" w:lastColumn="0" w:noHBand="0" w:noVBand="1"/>
      </w:tblPr>
      <w:tblGrid>
        <w:gridCol w:w="2123"/>
        <w:gridCol w:w="2410"/>
        <w:gridCol w:w="2693"/>
        <w:gridCol w:w="2122"/>
      </w:tblGrid>
      <w:tr w:rsidR="00482450" w:rsidRPr="00FD7FC1" w14:paraId="35B18DA6" w14:textId="77777777" w:rsidTr="00A15538">
        <w:trPr>
          <w:trHeight w:val="424"/>
          <w:jc w:val="center"/>
        </w:trPr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6E42F1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عنوان</w:t>
            </w:r>
          </w:p>
        </w:tc>
        <w:tc>
          <w:tcPr>
            <w:tcW w:w="7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4AEE5EA4" w14:textId="77777777" w:rsidR="00482450" w:rsidRPr="00282984" w:rsidRDefault="00482450" w:rsidP="003B59F9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تعداد دانش آموزان </w:t>
            </w:r>
          </w:p>
        </w:tc>
      </w:tr>
      <w:tr w:rsidR="00482450" w:rsidRPr="00FD7FC1" w14:paraId="11FBEEC6" w14:textId="77777777" w:rsidTr="00A15538">
        <w:trPr>
          <w:trHeight w:val="424"/>
          <w:jc w:val="center"/>
        </w:trPr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793EB7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0BE714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50D951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51CEEA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 xml:space="preserve">کل </w:t>
            </w:r>
          </w:p>
        </w:tc>
      </w:tr>
      <w:tr w:rsidR="00482450" w:rsidRPr="00FD7FC1" w14:paraId="14D01B54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CDF4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اول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00C55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EBB6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87A7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4AC7AF3B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1A0B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دوم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B4D82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D47CC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38B6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38D1875B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48D7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سوم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95B3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5D112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685D5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BDCF3DC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831A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چهارم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C5C8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65957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23861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46BA218E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F2ED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پنجم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0B23D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6A123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8D90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C5CD7D0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9C7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ششم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37D54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FE443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8C8F2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07F626D" w14:textId="77777777" w:rsidTr="00A15538">
        <w:trPr>
          <w:trHeight w:val="518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F7B7" w14:textId="77777777" w:rsidR="00482450" w:rsidRPr="00FD7FC1" w:rsidRDefault="00482450" w:rsidP="001C416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D7FC1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ابتدایی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F075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A86E1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5378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2BE4111F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E2B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هفتم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F94E6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42D59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09B7F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48F9E2BB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C2E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هشتم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BAA3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5DA9D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4A71B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45B04A96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0AEF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نهم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BC34F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49904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18B0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17BE4389" w14:textId="77777777" w:rsidTr="00A15538">
        <w:trPr>
          <w:trHeight w:val="539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A46AB" w14:textId="77777777" w:rsidR="00482450" w:rsidRPr="00FD7FC1" w:rsidRDefault="00482450" w:rsidP="001C416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D7FC1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اول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E5D05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7722C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DFF7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07D6E941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A74C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EC083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41EB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1A37A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7DF4839D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0A53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یازدهم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BF65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25EF1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2723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66F942A7" w14:textId="77777777" w:rsidTr="00A15538">
        <w:trPr>
          <w:trHeight w:val="37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A23DC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  <w:t>دوازدهم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E724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3194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ECDC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75C7469E" w14:textId="77777777" w:rsidTr="00A15538">
        <w:trPr>
          <w:trHeight w:val="557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E813" w14:textId="77777777" w:rsidR="00482450" w:rsidRPr="00FD7FC1" w:rsidRDefault="00482450" w:rsidP="001C416F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18"/>
                <w:szCs w:val="18"/>
                <w:lang w:bidi="ar-SA"/>
              </w:rPr>
            </w:pPr>
            <w:r w:rsidRPr="00FD7FC1">
              <w:rPr>
                <w:rFonts w:ascii="Calibri" w:eastAsia="Times New Roman" w:hAnsi="Calibri" w:cs="B Titr" w:hint="cs"/>
                <w:color w:val="000000"/>
                <w:sz w:val="18"/>
                <w:szCs w:val="18"/>
                <w:rtl/>
                <w:lang w:bidi="ar-SA"/>
              </w:rPr>
              <w:t>جمع متوسطه دوم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99C77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86F52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77C4D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FD7FC1" w14:paraId="37DC8272" w14:textId="77777777" w:rsidTr="00A15538">
        <w:trPr>
          <w:trHeight w:val="471"/>
          <w:jc w:val="center"/>
        </w:trPr>
        <w:tc>
          <w:tcPr>
            <w:tcW w:w="2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056B" w14:textId="77777777" w:rsidR="00482450" w:rsidRPr="00133AF0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133AF0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کل</w:t>
            </w:r>
            <w:r w:rsidR="001D62E1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 xml:space="preserve"> دانش آموزان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DAF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5B1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A35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21852595" w14:textId="77777777" w:rsidR="00482450" w:rsidRDefault="00482450">
      <w:pPr>
        <w:rPr>
          <w:rtl/>
        </w:rPr>
      </w:pPr>
    </w:p>
    <w:p w14:paraId="0BFF9AA0" w14:textId="77777777" w:rsidR="009A3B33" w:rsidRDefault="009A3B33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67DBA944" w14:textId="77777777" w:rsidR="007A0EC6" w:rsidRDefault="007A0EC6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0F977EE" w14:textId="77777777" w:rsidR="007A0EC6" w:rsidRDefault="007A0EC6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D7AEAAF" w14:textId="77777777" w:rsidR="007A0EC6" w:rsidRDefault="007A0EC6" w:rsidP="00534E1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F8A13EA" w14:textId="77777777" w:rsidR="007A0EC6" w:rsidRDefault="00D51785" w:rsidP="007A0EC6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</w:rPr>
        <w:lastRenderedPageBreak/>
        <w:t>پوشش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 مراقبت غیرپزشکی نوآموزان </w:t>
      </w:r>
      <w:r w:rsidR="007A0EC6">
        <w:rPr>
          <w:rFonts w:cs="B Titr" w:hint="cs"/>
          <w:sz w:val="24"/>
          <w:szCs w:val="24"/>
          <w:rtl/>
          <w:lang w:bidi="ar-SA"/>
        </w:rPr>
        <w:t xml:space="preserve"> و دانش آموزان پایه های هدف</w:t>
      </w:r>
      <w:r w:rsidR="00534E17">
        <w:rPr>
          <w:rFonts w:cs="B Titr" w:hint="cs"/>
          <w:sz w:val="24"/>
          <w:szCs w:val="24"/>
          <w:rtl/>
          <w:lang w:bidi="ar-SA"/>
        </w:rPr>
        <w:t xml:space="preserve"> </w:t>
      </w:r>
      <w:r w:rsidR="003C5FB7">
        <w:rPr>
          <w:rFonts w:cs="B Titr" w:hint="cs"/>
          <w:sz w:val="24"/>
          <w:szCs w:val="24"/>
          <w:rtl/>
          <w:lang w:bidi="ar-SA"/>
        </w:rPr>
        <w:t>شهرستان</w:t>
      </w:r>
      <w:r w:rsidR="00A15538">
        <w:rPr>
          <w:rFonts w:cs="B Titr" w:hint="cs"/>
          <w:sz w:val="24"/>
          <w:szCs w:val="24"/>
          <w:rtl/>
          <w:lang w:bidi="ar-SA"/>
        </w:rPr>
        <w:t xml:space="preserve"> </w:t>
      </w:r>
    </w:p>
    <w:p w14:paraId="4F2AD7C4" w14:textId="77777777" w:rsidR="00482450" w:rsidRDefault="00482450" w:rsidP="007A0EC6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ar-SA"/>
        </w:rPr>
        <w:t>در سال تحصیلی 140</w:t>
      </w:r>
      <w:r w:rsidR="007A0EC6">
        <w:rPr>
          <w:rFonts w:cs="B Titr" w:hint="cs"/>
          <w:sz w:val="24"/>
          <w:szCs w:val="24"/>
          <w:rtl/>
          <w:lang w:bidi="ar-SA"/>
        </w:rPr>
        <w:t>3</w:t>
      </w:r>
      <w:r>
        <w:rPr>
          <w:rFonts w:cs="B Titr" w:hint="cs"/>
          <w:sz w:val="24"/>
          <w:szCs w:val="24"/>
          <w:rtl/>
          <w:lang w:bidi="ar-SA"/>
        </w:rPr>
        <w:t>-140</w:t>
      </w:r>
      <w:r w:rsidR="007A0EC6">
        <w:rPr>
          <w:rFonts w:cs="B Titr" w:hint="cs"/>
          <w:sz w:val="24"/>
          <w:szCs w:val="24"/>
          <w:rtl/>
          <w:lang w:bidi="ar-SA"/>
        </w:rPr>
        <w:t>2</w:t>
      </w:r>
      <w:r>
        <w:rPr>
          <w:rFonts w:cs="B Titr" w:hint="cs"/>
          <w:sz w:val="24"/>
          <w:szCs w:val="24"/>
          <w:rtl/>
          <w:lang w:bidi="ar-SA"/>
        </w:rPr>
        <w:t xml:space="preserve"> </w:t>
      </w:r>
      <w:r w:rsidRPr="00A15538">
        <w:rPr>
          <w:rFonts w:cs="B Titr" w:hint="cs"/>
          <w:sz w:val="20"/>
          <w:szCs w:val="20"/>
          <w:rtl/>
          <w:lang w:bidi="ar-SA"/>
        </w:rPr>
        <w:t>(داشبورد)</w:t>
      </w:r>
    </w:p>
    <w:tbl>
      <w:tblPr>
        <w:bidiVisual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17"/>
        <w:gridCol w:w="982"/>
        <w:gridCol w:w="821"/>
        <w:gridCol w:w="735"/>
        <w:gridCol w:w="809"/>
        <w:gridCol w:w="991"/>
        <w:gridCol w:w="813"/>
        <w:gridCol w:w="957"/>
        <w:gridCol w:w="859"/>
        <w:gridCol w:w="924"/>
      </w:tblGrid>
      <w:tr w:rsidR="00482450" w14:paraId="3E86F7DB" w14:textId="77777777" w:rsidTr="009A3B33">
        <w:trPr>
          <w:trHeight w:val="217"/>
          <w:jc w:val="center"/>
        </w:trPr>
        <w:tc>
          <w:tcPr>
            <w:tcW w:w="817" w:type="dxa"/>
            <w:vMerge w:val="restart"/>
            <w:shd w:val="clear" w:color="auto" w:fill="F2DBDB" w:themeFill="accent2" w:themeFillTint="33"/>
            <w:vAlign w:val="center"/>
          </w:tcPr>
          <w:p w14:paraId="39A4594A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817" w:type="dxa"/>
            <w:vMerge w:val="restart"/>
            <w:shd w:val="clear" w:color="auto" w:fill="F2DBDB" w:themeFill="accent2" w:themeFillTint="33"/>
            <w:vAlign w:val="center"/>
            <w:hideMark/>
          </w:tcPr>
          <w:p w14:paraId="7102329D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</w:p>
          <w:p w14:paraId="7C5C9CDB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/درصد</w:t>
            </w:r>
          </w:p>
        </w:tc>
        <w:tc>
          <w:tcPr>
            <w:tcW w:w="982" w:type="dxa"/>
            <w:vMerge w:val="restart"/>
            <w:shd w:val="clear" w:color="auto" w:fill="F2DBDB" w:themeFill="accent2" w:themeFillTint="33"/>
            <w:vAlign w:val="center"/>
            <w:hideMark/>
          </w:tcPr>
          <w:p w14:paraId="07FA6616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  <w:p w14:paraId="2C2B1C75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معاینه شده</w:t>
            </w:r>
          </w:p>
        </w:tc>
        <w:tc>
          <w:tcPr>
            <w:tcW w:w="1556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F6C67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180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E7239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  <w:tc>
          <w:tcPr>
            <w:tcW w:w="177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0E780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بخش</w:t>
            </w:r>
          </w:p>
          <w:p w14:paraId="5A8DD777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ارائه خدمت</w:t>
            </w:r>
          </w:p>
        </w:tc>
        <w:tc>
          <w:tcPr>
            <w:tcW w:w="1783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D264" w14:textId="77777777" w:rsidR="00482450" w:rsidRPr="00282984" w:rsidRDefault="00482450" w:rsidP="001D62E1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</w:tr>
      <w:tr w:rsidR="00482450" w14:paraId="0F738D91" w14:textId="77777777" w:rsidTr="009A3B33">
        <w:trPr>
          <w:trHeight w:val="466"/>
          <w:jc w:val="center"/>
        </w:trPr>
        <w:tc>
          <w:tcPr>
            <w:tcW w:w="817" w:type="dxa"/>
            <w:vMerge/>
            <w:shd w:val="clear" w:color="auto" w:fill="F2DBDB" w:themeFill="accent2" w:themeFillTint="33"/>
            <w:vAlign w:val="center"/>
          </w:tcPr>
          <w:p w14:paraId="5ADF68D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Merge/>
            <w:shd w:val="clear" w:color="auto" w:fill="F2DBDB" w:themeFill="accent2" w:themeFillTint="33"/>
            <w:vAlign w:val="center"/>
            <w:hideMark/>
          </w:tcPr>
          <w:p w14:paraId="47C7047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vMerge/>
            <w:shd w:val="clear" w:color="auto" w:fill="F2DBDB" w:themeFill="accent2" w:themeFillTint="33"/>
            <w:vAlign w:val="center"/>
            <w:hideMark/>
          </w:tcPr>
          <w:p w14:paraId="3902E75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2424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735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5B52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80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3495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99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1AD4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  <w:tc>
          <w:tcPr>
            <w:tcW w:w="813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2583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</w:p>
        </w:tc>
        <w:tc>
          <w:tcPr>
            <w:tcW w:w="957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FD9E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خصوصی</w:t>
            </w:r>
          </w:p>
        </w:tc>
        <w:tc>
          <w:tcPr>
            <w:tcW w:w="85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7402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92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595D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</w:tr>
      <w:tr w:rsidR="00482450" w14:paraId="79C30979" w14:textId="77777777" w:rsidTr="009A3B33">
        <w:trPr>
          <w:trHeight w:val="338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5F0AA966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پیش دبستانی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371190F6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37F2FE3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F5D73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0B39B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772F4E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E9D52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658C4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4801FD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115E3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316A2C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1F842DD8" w14:textId="77777777" w:rsidTr="009A3B33">
        <w:trPr>
          <w:trHeight w:val="47"/>
          <w:jc w:val="center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14:paraId="4A4F71F3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64D34F04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198B413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50CE7E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E7B82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50BDC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4C466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F4FDA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72D04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A6F5F4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66316" w14:textId="77777777" w:rsidR="00482450" w:rsidRPr="003E0E82" w:rsidRDefault="00482450" w:rsidP="001D62E1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41FDA232" w14:textId="77777777" w:rsidTr="009A3B33">
        <w:trPr>
          <w:trHeight w:val="80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2CDF6BD8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اول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1239160A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330F259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124C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8C14B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2D1E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3C1BE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67C1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D2E6F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F3EB4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4B55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482450" w14:paraId="0136D5B4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3A443F0B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  <w:hideMark/>
          </w:tcPr>
          <w:p w14:paraId="67334B88" w14:textId="77777777" w:rsidR="00482450" w:rsidRPr="00A15538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35E585A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480E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1EAB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675A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C553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E1F1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C3FE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B51E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913F5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18156CB7" w14:textId="77777777" w:rsidTr="009A3B33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2FB1149C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چهارم</w:t>
            </w:r>
          </w:p>
        </w:tc>
        <w:tc>
          <w:tcPr>
            <w:tcW w:w="817" w:type="dxa"/>
            <w:vAlign w:val="center"/>
          </w:tcPr>
          <w:p w14:paraId="377083AF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72789BD6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F5F6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A9874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764EB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76FDA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7AC7ED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49EC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AE273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E202F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06C1CB8B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08F86075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3B990FEB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7A0472AC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B03B8E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96EDB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EB135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11C71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DCDAE5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62D5F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79FD4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B6DD8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2B74D060" w14:textId="77777777" w:rsidTr="009A3B33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53AA3F54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هفتم</w:t>
            </w:r>
          </w:p>
        </w:tc>
        <w:tc>
          <w:tcPr>
            <w:tcW w:w="817" w:type="dxa"/>
            <w:vAlign w:val="center"/>
          </w:tcPr>
          <w:p w14:paraId="454C5D52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1DA4EA88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631C8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09F5A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DDD1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36B6CE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FFC4A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E7BAC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B58B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B644A9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5B34B779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3B6AC991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0AC39F96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0DCE0427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0AA9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FBB9B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CE45B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412FA1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CD12A7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13801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E661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E5CA4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2DC0AE10" w14:textId="77777777" w:rsidTr="009A3B33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106F8A21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دهم</w:t>
            </w:r>
          </w:p>
        </w:tc>
        <w:tc>
          <w:tcPr>
            <w:tcW w:w="817" w:type="dxa"/>
            <w:vAlign w:val="center"/>
          </w:tcPr>
          <w:p w14:paraId="2212E06B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493826D6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6C1E7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96C71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22DB9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10A05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8A266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EF126E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2F2D6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AAC4C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6654CEEA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53E2561B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2D0E2FCA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144C1407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A91A7F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A5EB2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F7D0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B3488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AFC7B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4C191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2AB13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9B1BE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0CACC10F" w14:textId="77777777" w:rsidTr="009A3B33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5E92E1D0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 4 پایه</w:t>
            </w:r>
          </w:p>
        </w:tc>
        <w:tc>
          <w:tcPr>
            <w:tcW w:w="817" w:type="dxa"/>
            <w:vAlign w:val="center"/>
          </w:tcPr>
          <w:p w14:paraId="43EDDD9A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175B2C26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B9610F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D3938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8D8BC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3F7166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E2C6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91BF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1C7D0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FB59B1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7A0EC6" w14:paraId="07428A4F" w14:textId="77777777" w:rsidTr="009A3B33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5A770356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22C7DE80" w14:textId="77777777" w:rsidR="007A0EC6" w:rsidRPr="00A15538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68AF8953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4112A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835432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D723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E70C72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523C4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9F272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6A387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9C6104" w14:textId="77777777" w:rsidR="007A0EC6" w:rsidRPr="003E0E82" w:rsidRDefault="007A0EC6" w:rsidP="007A0EC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1EC0A07D" w14:textId="77777777" w:rsidR="00482450" w:rsidRDefault="00482450">
      <w:pPr>
        <w:rPr>
          <w:rtl/>
        </w:rPr>
      </w:pPr>
    </w:p>
    <w:p w14:paraId="5ED9A031" w14:textId="77777777" w:rsidR="00950753" w:rsidRDefault="00950753" w:rsidP="0095075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</w:rPr>
        <w:t>پوشش</w:t>
      </w:r>
      <w:r>
        <w:rPr>
          <w:rFonts w:cs="B Titr" w:hint="cs"/>
          <w:sz w:val="24"/>
          <w:szCs w:val="24"/>
          <w:rtl/>
          <w:lang w:bidi="ar-SA"/>
        </w:rPr>
        <w:t xml:space="preserve"> مراقبت پزشکی نوآموزان  و دانش آموزان پایه های هدف شهرستان </w:t>
      </w:r>
    </w:p>
    <w:p w14:paraId="5DE36E43" w14:textId="77777777" w:rsidR="00950753" w:rsidRDefault="00950753" w:rsidP="0095075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ar-SA"/>
        </w:rPr>
        <w:t xml:space="preserve">در سال تحصیلی 1403-1402 </w:t>
      </w:r>
      <w:r w:rsidRPr="00A15538">
        <w:rPr>
          <w:rFonts w:cs="B Titr" w:hint="cs"/>
          <w:sz w:val="20"/>
          <w:szCs w:val="20"/>
          <w:rtl/>
          <w:lang w:bidi="ar-SA"/>
        </w:rPr>
        <w:t>(داشبورد)</w:t>
      </w:r>
    </w:p>
    <w:tbl>
      <w:tblPr>
        <w:bidiVisual/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17"/>
        <w:gridCol w:w="982"/>
        <w:gridCol w:w="821"/>
        <w:gridCol w:w="735"/>
        <w:gridCol w:w="809"/>
        <w:gridCol w:w="991"/>
        <w:gridCol w:w="813"/>
        <w:gridCol w:w="957"/>
        <w:gridCol w:w="859"/>
        <w:gridCol w:w="924"/>
      </w:tblGrid>
      <w:tr w:rsidR="00950753" w14:paraId="024E490D" w14:textId="77777777" w:rsidTr="007F5822">
        <w:trPr>
          <w:trHeight w:val="217"/>
          <w:jc w:val="center"/>
        </w:trPr>
        <w:tc>
          <w:tcPr>
            <w:tcW w:w="817" w:type="dxa"/>
            <w:vMerge w:val="restart"/>
            <w:shd w:val="clear" w:color="auto" w:fill="F2DBDB" w:themeFill="accent2" w:themeFillTint="33"/>
            <w:vAlign w:val="center"/>
          </w:tcPr>
          <w:p w14:paraId="7909E0D8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پایه تحصیلی</w:t>
            </w:r>
          </w:p>
        </w:tc>
        <w:tc>
          <w:tcPr>
            <w:tcW w:w="817" w:type="dxa"/>
            <w:vMerge w:val="restart"/>
            <w:shd w:val="clear" w:color="auto" w:fill="F2DBDB" w:themeFill="accent2" w:themeFillTint="33"/>
            <w:vAlign w:val="center"/>
            <w:hideMark/>
          </w:tcPr>
          <w:p w14:paraId="0B03BCE0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تعداد</w:t>
            </w:r>
          </w:p>
          <w:p w14:paraId="2971A156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/درصد</w:t>
            </w:r>
          </w:p>
        </w:tc>
        <w:tc>
          <w:tcPr>
            <w:tcW w:w="982" w:type="dxa"/>
            <w:vMerge w:val="restart"/>
            <w:shd w:val="clear" w:color="auto" w:fill="F2DBDB" w:themeFill="accent2" w:themeFillTint="33"/>
            <w:vAlign w:val="center"/>
            <w:hideMark/>
          </w:tcPr>
          <w:p w14:paraId="0747306B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  <w:p w14:paraId="511939FC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معاینه شده</w:t>
            </w:r>
          </w:p>
        </w:tc>
        <w:tc>
          <w:tcPr>
            <w:tcW w:w="1556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24C77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180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C5BDA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  <w:tc>
          <w:tcPr>
            <w:tcW w:w="1770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CA63E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بخش</w:t>
            </w:r>
          </w:p>
          <w:p w14:paraId="3CB26F84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ارائه خدمت</w:t>
            </w:r>
          </w:p>
        </w:tc>
        <w:tc>
          <w:tcPr>
            <w:tcW w:w="1783" w:type="dxa"/>
            <w:gridSpan w:val="2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CF060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0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منطقه</w:t>
            </w:r>
          </w:p>
        </w:tc>
      </w:tr>
      <w:tr w:rsidR="00950753" w14:paraId="4BE1ACA8" w14:textId="77777777" w:rsidTr="007F5822">
        <w:trPr>
          <w:trHeight w:val="466"/>
          <w:jc w:val="center"/>
        </w:trPr>
        <w:tc>
          <w:tcPr>
            <w:tcW w:w="817" w:type="dxa"/>
            <w:vMerge/>
            <w:shd w:val="clear" w:color="auto" w:fill="F2DBDB" w:themeFill="accent2" w:themeFillTint="33"/>
            <w:vAlign w:val="center"/>
          </w:tcPr>
          <w:p w14:paraId="105537B7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Merge/>
            <w:shd w:val="clear" w:color="auto" w:fill="F2DBDB" w:themeFill="accent2" w:themeFillTint="33"/>
            <w:vAlign w:val="center"/>
            <w:hideMark/>
          </w:tcPr>
          <w:p w14:paraId="30471F9B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2" w:type="dxa"/>
            <w:vMerge/>
            <w:shd w:val="clear" w:color="auto" w:fill="F2DBDB" w:themeFill="accent2" w:themeFillTint="33"/>
            <w:vAlign w:val="center"/>
            <w:hideMark/>
          </w:tcPr>
          <w:p w14:paraId="339449A9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AB5C1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دختر</w:t>
            </w:r>
          </w:p>
        </w:tc>
        <w:tc>
          <w:tcPr>
            <w:tcW w:w="735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B9365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پسر</w:t>
            </w:r>
          </w:p>
        </w:tc>
        <w:tc>
          <w:tcPr>
            <w:tcW w:w="80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3AD9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991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28504D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  <w:tc>
          <w:tcPr>
            <w:tcW w:w="813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8007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دولتی</w:t>
            </w:r>
          </w:p>
        </w:tc>
        <w:tc>
          <w:tcPr>
            <w:tcW w:w="957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54F28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خصوصی</w:t>
            </w:r>
          </w:p>
        </w:tc>
        <w:tc>
          <w:tcPr>
            <w:tcW w:w="859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A775D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شهری</w:t>
            </w:r>
          </w:p>
        </w:tc>
        <w:tc>
          <w:tcPr>
            <w:tcW w:w="924" w:type="dxa"/>
            <w:shd w:val="clear" w:color="auto" w:fill="F2DBDB" w:themeFill="accent2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20FB7" w14:textId="77777777" w:rsidR="00950753" w:rsidRPr="00282984" w:rsidRDefault="00950753" w:rsidP="007F5822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روستایی</w:t>
            </w:r>
          </w:p>
        </w:tc>
      </w:tr>
      <w:tr w:rsidR="00950753" w14:paraId="5AFA1794" w14:textId="77777777" w:rsidTr="007F5822">
        <w:trPr>
          <w:trHeight w:val="338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2BA98652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پیش دبستانی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2192B0BD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1392F7F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E6B4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692B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7E72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4B872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BCD2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4A858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1212D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92775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4C2008BC" w14:textId="77777777" w:rsidTr="007F5822">
        <w:trPr>
          <w:trHeight w:val="47"/>
          <w:jc w:val="center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14:paraId="47677F14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6882F4D6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02F7960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34DAD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7DC7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A179F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04C6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0EC45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8ED95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44D4C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6380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4C077CE8" w14:textId="77777777" w:rsidTr="007F5822">
        <w:trPr>
          <w:trHeight w:val="80"/>
          <w:jc w:val="center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14:paraId="03FBE3E0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اول</w:t>
            </w:r>
          </w:p>
        </w:tc>
        <w:tc>
          <w:tcPr>
            <w:tcW w:w="817" w:type="dxa"/>
            <w:shd w:val="clear" w:color="auto" w:fill="FFFFFF" w:themeFill="background1"/>
            <w:vAlign w:val="center"/>
            <w:hideMark/>
          </w:tcPr>
          <w:p w14:paraId="7161B81A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4CE0B25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64E81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E8CB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9513A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FDE48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3F8CF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DD163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A9D69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99D82F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575AB3AE" w14:textId="77777777" w:rsidTr="007F5822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564FB79B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  <w:hideMark/>
          </w:tcPr>
          <w:p w14:paraId="4B43A1A8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7C9D768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D92AB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8196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442DD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85F113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E491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C77D8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279363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E13CF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28B77A66" w14:textId="77777777" w:rsidTr="007F5822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4DABFEFD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چهارم</w:t>
            </w:r>
          </w:p>
        </w:tc>
        <w:tc>
          <w:tcPr>
            <w:tcW w:w="817" w:type="dxa"/>
            <w:vAlign w:val="center"/>
          </w:tcPr>
          <w:p w14:paraId="5A621583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7FE0281D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6FE57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C29C5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4592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0BD7D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474A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BF5D2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25A4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CFE5F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62326A88" w14:textId="77777777" w:rsidTr="007F5822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21DF6682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126C5FB2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629FFAAA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0452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4959CF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072AF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864F3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5BDF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252742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60053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4DA9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6895E02A" w14:textId="77777777" w:rsidTr="007F5822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432DCC88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هفتم</w:t>
            </w:r>
          </w:p>
        </w:tc>
        <w:tc>
          <w:tcPr>
            <w:tcW w:w="817" w:type="dxa"/>
            <w:vAlign w:val="center"/>
          </w:tcPr>
          <w:p w14:paraId="4F0C512D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2693080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80F31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BC76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DBD51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54B2C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B5AED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C1FD3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1DA08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D101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55586BC0" w14:textId="77777777" w:rsidTr="007F5822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58C58C10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2D9B35BA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3668FA5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587FF1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1446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AD773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8260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8B84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384A5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6E8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0120E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57815C5C" w14:textId="77777777" w:rsidTr="007F5822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3C2A8E2D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دهم</w:t>
            </w:r>
          </w:p>
        </w:tc>
        <w:tc>
          <w:tcPr>
            <w:tcW w:w="817" w:type="dxa"/>
            <w:vAlign w:val="center"/>
          </w:tcPr>
          <w:p w14:paraId="479D1DA1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718675B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DD6B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365B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62675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3351F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9B46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B0B4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D0C5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F6C7A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0CD1D90D" w14:textId="77777777" w:rsidTr="007F5822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18C11FAC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43E8D2B0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55E79589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07C51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DF73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1868A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A3579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5148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1478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B0C5C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039B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56DC090A" w14:textId="77777777" w:rsidTr="007F5822">
        <w:trPr>
          <w:trHeight w:val="45"/>
          <w:jc w:val="center"/>
        </w:trPr>
        <w:tc>
          <w:tcPr>
            <w:tcW w:w="817" w:type="dxa"/>
            <w:vMerge w:val="restart"/>
            <w:vAlign w:val="center"/>
          </w:tcPr>
          <w:p w14:paraId="69807F78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کل 4 پایه</w:t>
            </w:r>
          </w:p>
        </w:tc>
        <w:tc>
          <w:tcPr>
            <w:tcW w:w="817" w:type="dxa"/>
            <w:vAlign w:val="center"/>
          </w:tcPr>
          <w:p w14:paraId="01A6FDD5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تعداد</w:t>
            </w:r>
          </w:p>
        </w:tc>
        <w:tc>
          <w:tcPr>
            <w:tcW w:w="982" w:type="dxa"/>
            <w:vAlign w:val="center"/>
          </w:tcPr>
          <w:p w14:paraId="7E6482A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6572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A67F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F3E8E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3B45F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77F87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42860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EDA58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F4A7F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950753" w14:paraId="5C917BEF" w14:textId="77777777" w:rsidTr="007F5822">
        <w:trPr>
          <w:trHeight w:val="45"/>
          <w:jc w:val="center"/>
        </w:trPr>
        <w:tc>
          <w:tcPr>
            <w:tcW w:w="817" w:type="dxa"/>
            <w:vMerge/>
            <w:vAlign w:val="center"/>
          </w:tcPr>
          <w:p w14:paraId="5253B6D3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7" w:type="dxa"/>
            <w:vAlign w:val="center"/>
          </w:tcPr>
          <w:p w14:paraId="70998F98" w14:textId="77777777" w:rsidR="00950753" w:rsidRPr="00A15538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A15538">
              <w:rPr>
                <w:rFonts w:ascii="Arial" w:eastAsia="Times New Roman" w:hAnsi="Arial" w:cs="B Nazanin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درصد</w:t>
            </w:r>
          </w:p>
        </w:tc>
        <w:tc>
          <w:tcPr>
            <w:tcW w:w="982" w:type="dxa"/>
            <w:vAlign w:val="center"/>
          </w:tcPr>
          <w:p w14:paraId="4E26BD58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AAE03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2892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0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44B66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D64AB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BBB1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5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4C8A2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1A494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92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37E4E" w14:textId="77777777" w:rsidR="00950753" w:rsidRPr="003E0E82" w:rsidRDefault="00950753" w:rsidP="007F5822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</w:tbl>
    <w:p w14:paraId="544C5491" w14:textId="77777777" w:rsidR="00950753" w:rsidRDefault="00950753">
      <w:pPr>
        <w:rPr>
          <w:rtl/>
        </w:rPr>
      </w:pPr>
    </w:p>
    <w:p w14:paraId="0F55293A" w14:textId="77777777" w:rsidR="00950753" w:rsidRDefault="00950753">
      <w:pPr>
        <w:rPr>
          <w:rtl/>
        </w:rPr>
      </w:pPr>
    </w:p>
    <w:p w14:paraId="511B54C9" w14:textId="77777777" w:rsidR="00950753" w:rsidRDefault="00950753">
      <w:pPr>
        <w:rPr>
          <w:rtl/>
        </w:rPr>
      </w:pPr>
    </w:p>
    <w:p w14:paraId="20907E22" w14:textId="77777777" w:rsidR="00482450" w:rsidRDefault="001E4455" w:rsidP="0095075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  <w:r>
        <w:rPr>
          <w:rFonts w:cs="B Titr" w:hint="cs"/>
          <w:sz w:val="24"/>
          <w:szCs w:val="24"/>
          <w:rtl/>
          <w:lang w:bidi="ar-SA"/>
        </w:rPr>
        <w:lastRenderedPageBreak/>
        <w:t>پوشش</w:t>
      </w:r>
      <w:r w:rsidR="00482450" w:rsidRPr="0090604E">
        <w:rPr>
          <w:rFonts w:cs="B Titr" w:hint="cs"/>
          <w:sz w:val="24"/>
          <w:szCs w:val="24"/>
          <w:rtl/>
          <w:lang w:bidi="ar-SA"/>
        </w:rPr>
        <w:t xml:space="preserve"> مراقبتهای غیرپزشکی</w:t>
      </w:r>
      <w:r>
        <w:rPr>
          <w:rFonts w:cs="B Titr" w:hint="cs"/>
          <w:sz w:val="24"/>
          <w:szCs w:val="24"/>
          <w:rtl/>
          <w:lang w:bidi="ar-SA"/>
        </w:rPr>
        <w:t xml:space="preserve"> و پزشکی</w:t>
      </w:r>
      <w:r w:rsidR="00482450" w:rsidRPr="0090604E">
        <w:rPr>
          <w:rFonts w:cs="B Titr" w:hint="cs"/>
          <w:sz w:val="24"/>
          <w:szCs w:val="24"/>
          <w:rtl/>
          <w:lang w:bidi="ar-SA"/>
        </w:rPr>
        <w:t xml:space="preserve"> دانش آموزان</w:t>
      </w:r>
      <w:r w:rsidR="00482450">
        <w:rPr>
          <w:rFonts w:cs="B Titr" w:hint="cs"/>
          <w:sz w:val="24"/>
          <w:szCs w:val="24"/>
          <w:rtl/>
          <w:lang w:bidi="ar-SA"/>
        </w:rPr>
        <w:t xml:space="preserve"> </w:t>
      </w:r>
      <w:r w:rsidR="00482450" w:rsidRPr="0090604E">
        <w:rPr>
          <w:rFonts w:cs="B Titr" w:hint="cs"/>
          <w:sz w:val="24"/>
          <w:szCs w:val="24"/>
          <w:rtl/>
          <w:lang w:bidi="ar-SA"/>
        </w:rPr>
        <w:t>پایه های هدف</w:t>
      </w:r>
      <w:r w:rsidR="003C5FB7">
        <w:rPr>
          <w:rFonts w:cs="B Titr" w:hint="cs"/>
          <w:sz w:val="24"/>
          <w:szCs w:val="24"/>
          <w:rtl/>
        </w:rPr>
        <w:t xml:space="preserve"> </w:t>
      </w:r>
      <w:r w:rsidR="003C5FB7">
        <w:rPr>
          <w:rFonts w:cs="B Titr" w:hint="cs"/>
          <w:sz w:val="24"/>
          <w:szCs w:val="24"/>
          <w:rtl/>
          <w:lang w:bidi="ar-SA"/>
        </w:rPr>
        <w:t>شهرستان</w:t>
      </w:r>
      <w:r w:rsidR="00A15538" w:rsidRPr="00A15538">
        <w:rPr>
          <w:rFonts w:cs="B Titr" w:hint="cs"/>
          <w:sz w:val="24"/>
          <w:szCs w:val="24"/>
          <w:rtl/>
          <w:lang w:bidi="ar-SA"/>
        </w:rPr>
        <w:t xml:space="preserve"> </w:t>
      </w:r>
      <w:r w:rsidR="00A15538">
        <w:rPr>
          <w:rFonts w:cs="B Titr" w:hint="cs"/>
          <w:sz w:val="24"/>
          <w:szCs w:val="24"/>
          <w:rtl/>
          <w:lang w:bidi="ar-SA"/>
        </w:rPr>
        <w:t>در سال تحصیلی 140</w:t>
      </w:r>
      <w:r w:rsidR="00950753">
        <w:rPr>
          <w:rFonts w:cs="B Titr" w:hint="cs"/>
          <w:sz w:val="24"/>
          <w:szCs w:val="24"/>
          <w:rtl/>
          <w:lang w:bidi="ar-SA"/>
        </w:rPr>
        <w:t>3</w:t>
      </w:r>
      <w:r w:rsidR="00A15538">
        <w:rPr>
          <w:rFonts w:cs="B Titr" w:hint="cs"/>
          <w:sz w:val="24"/>
          <w:szCs w:val="24"/>
          <w:rtl/>
          <w:lang w:bidi="ar-SA"/>
        </w:rPr>
        <w:t>-140</w:t>
      </w:r>
      <w:r w:rsidR="00950753">
        <w:rPr>
          <w:rFonts w:cs="B Titr" w:hint="cs"/>
          <w:sz w:val="24"/>
          <w:szCs w:val="24"/>
          <w:rtl/>
          <w:lang w:bidi="ar-SA"/>
        </w:rPr>
        <w:t>2</w:t>
      </w:r>
    </w:p>
    <w:tbl>
      <w:tblPr>
        <w:bidiVisual/>
        <w:tblW w:w="9488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995"/>
        <w:gridCol w:w="1184"/>
        <w:gridCol w:w="888"/>
        <w:gridCol w:w="888"/>
        <w:gridCol w:w="1001"/>
        <w:gridCol w:w="1001"/>
        <w:gridCol w:w="1001"/>
        <w:gridCol w:w="1002"/>
      </w:tblGrid>
      <w:tr w:rsidR="001E4455" w:rsidRPr="00945F8E" w14:paraId="72B50F94" w14:textId="77777777" w:rsidTr="001E4455">
        <w:trPr>
          <w:trHeight w:val="129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6243B365" w14:textId="77777777" w:rsidR="001E4455" w:rsidRPr="00282984" w:rsidRDefault="001E4455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نام واحد بهداشتی</w:t>
            </w:r>
          </w:p>
        </w:tc>
        <w:tc>
          <w:tcPr>
            <w:tcW w:w="3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A4609C0" w14:textId="77777777" w:rsidR="001E4455" w:rsidRPr="001E4455" w:rsidRDefault="001E4455" w:rsidP="004061DD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</w:rPr>
            </w:pPr>
            <w:r w:rsidRPr="001E4455">
              <w:rPr>
                <w:rFonts w:cs="B Titr" w:hint="cs"/>
                <w:sz w:val="20"/>
                <w:szCs w:val="20"/>
                <w:rtl/>
              </w:rPr>
              <w:t>مراقبت غیرپزشکی</w:t>
            </w:r>
          </w:p>
        </w:tc>
        <w:tc>
          <w:tcPr>
            <w:tcW w:w="4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BF0DF58" w14:textId="77777777" w:rsidR="001E4455" w:rsidRPr="001E4455" w:rsidRDefault="001E4455" w:rsidP="004061DD">
            <w:pPr>
              <w:spacing w:after="0" w:line="240" w:lineRule="auto"/>
              <w:jc w:val="center"/>
              <w:rPr>
                <w:rFonts w:cs="B Titr"/>
                <w:sz w:val="20"/>
                <w:szCs w:val="20"/>
                <w:rtl/>
                <w:lang w:bidi="ar-SA"/>
              </w:rPr>
            </w:pPr>
            <w:r w:rsidRPr="001E4455">
              <w:rPr>
                <w:rFonts w:cs="B Titr" w:hint="cs"/>
                <w:sz w:val="20"/>
                <w:szCs w:val="20"/>
                <w:rtl/>
                <w:lang w:bidi="ar-SA"/>
              </w:rPr>
              <w:t>مراقبت پزشکی</w:t>
            </w:r>
          </w:p>
        </w:tc>
      </w:tr>
      <w:tr w:rsidR="001E4455" w:rsidRPr="00945F8E" w14:paraId="1ABECBC4" w14:textId="77777777" w:rsidTr="001E4455">
        <w:trPr>
          <w:trHeight w:val="77"/>
          <w:jc w:val="center"/>
        </w:trPr>
        <w:tc>
          <w:tcPr>
            <w:tcW w:w="1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7238E16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A0EBC6F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25FAB04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چهارم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B30973C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هفتم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226D062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15158B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E85C72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چهارم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A2F7148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هفتم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19B843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</w:tr>
      <w:tr w:rsidR="00A15538" w:rsidRPr="00945F8E" w14:paraId="4D0AA34E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BE77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C4C4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02A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16F0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502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E8D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663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1B9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A674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496F54A9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7C82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600F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0EA0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4C5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5CD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05D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ADE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0B3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6C2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4F092212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FA33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594A8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4A76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7FBDB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5D2A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3A0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BA3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AB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FEF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04AF5013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CEC6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DE9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234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93B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B868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615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641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0C3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F4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492003E0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AC1D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ABC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BCF1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3DC1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AC6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D92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BE28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CA3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76F8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287E09AD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184E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4C50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6494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5C5B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DBD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AEC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D79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64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0FD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64823673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5FB6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6CA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E7C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FA0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1A5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503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4AEB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DE8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D3F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6C845238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FB3B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D65F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CA3E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5DC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1C5F4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D96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8A3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9B3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B0B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344798B1" w14:textId="77777777" w:rsidTr="003E0E82">
        <w:trPr>
          <w:trHeight w:val="119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2F7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010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4B5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8B0A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0BA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D6DD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98A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19A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D92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</w:tr>
      <w:tr w:rsidR="00A15538" w:rsidRPr="00945F8E" w14:paraId="11826A96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8AF4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8584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2C86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309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BEF2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3EC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0894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E1E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D6A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4E182A4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FAC8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A54B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C7A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021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0D3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F7E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305B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124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64D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11FB8EFC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DB50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7AE1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26D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5877B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B776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EF8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F074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722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034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1F279AC3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9202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6FE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AEC8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FF04C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4B9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0E8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6C9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9B3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ABCD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4226D39D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8E2A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539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FE52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06F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316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2A4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EAE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36F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AC61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24CAFDFE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07B9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22E4E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747F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C29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52DD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399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4CD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9903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CC9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CFA098A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C3FB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12B5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29BA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5BA3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63D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E7C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96E0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FF5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AEA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A15538" w:rsidRPr="00945F8E" w14:paraId="75AF5AA1" w14:textId="77777777" w:rsidTr="003E0E82">
        <w:trPr>
          <w:trHeight w:val="77"/>
          <w:jc w:val="center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0146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  <w:r w:rsidRPr="003E0E82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6A3E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BE8E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DBE2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75CBF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D7BD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4B05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517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A13D" w14:textId="77777777" w:rsidR="00A15538" w:rsidRPr="003E0E82" w:rsidRDefault="00A1553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6334B88A" w14:textId="77777777" w:rsidR="003C5FB7" w:rsidRDefault="003C5FB7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8986F41" w14:textId="77777777" w:rsidR="004061DD" w:rsidRDefault="00B2030B" w:rsidP="0095075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  <w:lang w:bidi="ar-SA"/>
        </w:rPr>
        <w:t>پوشش</w:t>
      </w:r>
      <w:r w:rsidR="00482450" w:rsidRPr="008B58F7">
        <w:rPr>
          <w:rFonts w:cs="B Titr" w:hint="cs"/>
          <w:sz w:val="24"/>
          <w:szCs w:val="24"/>
          <w:rtl/>
          <w:lang w:bidi="ar-SA"/>
        </w:rPr>
        <w:t xml:space="preserve"> واکسیناسیون </w:t>
      </w:r>
      <w:r>
        <w:rPr>
          <w:rFonts w:cs="B Titr" w:hint="cs"/>
          <w:sz w:val="24"/>
          <w:szCs w:val="24"/>
          <w:rtl/>
          <w:lang w:bidi="ar-SA"/>
        </w:rPr>
        <w:t xml:space="preserve">نوجوانان و </w:t>
      </w:r>
      <w:r w:rsidR="00482450" w:rsidRPr="008B58F7">
        <w:rPr>
          <w:rFonts w:cs="B Titr" w:hint="cs"/>
          <w:sz w:val="24"/>
          <w:szCs w:val="24"/>
          <w:rtl/>
          <w:lang w:bidi="ar-SA"/>
        </w:rPr>
        <w:t>دانش آموزان پایه های هدف</w:t>
      </w:r>
      <w:r w:rsidR="00B6578A">
        <w:rPr>
          <w:rFonts w:cs="B Titr" w:hint="cs"/>
          <w:sz w:val="24"/>
          <w:szCs w:val="24"/>
          <w:rtl/>
          <w:lang w:bidi="ar-SA"/>
        </w:rPr>
        <w:t xml:space="preserve"> شهرستان</w:t>
      </w:r>
      <w:r w:rsidR="001E4455">
        <w:rPr>
          <w:rFonts w:cs="B Titr" w:hint="cs"/>
          <w:sz w:val="24"/>
          <w:szCs w:val="24"/>
          <w:rtl/>
          <w:lang w:bidi="ar-SA"/>
        </w:rPr>
        <w:t xml:space="preserve"> </w:t>
      </w:r>
      <w:r w:rsidR="004061DD">
        <w:rPr>
          <w:rFonts w:cs="B Titr" w:hint="cs"/>
          <w:sz w:val="24"/>
          <w:szCs w:val="24"/>
          <w:rtl/>
          <w:lang w:bidi="ar-SA"/>
        </w:rPr>
        <w:t>در سال تحصیلی 140</w:t>
      </w:r>
      <w:r w:rsidR="00950753">
        <w:rPr>
          <w:rFonts w:cs="B Titr" w:hint="cs"/>
          <w:sz w:val="24"/>
          <w:szCs w:val="24"/>
          <w:rtl/>
          <w:lang w:bidi="ar-SA"/>
        </w:rPr>
        <w:t>3</w:t>
      </w:r>
      <w:r w:rsidR="004061DD">
        <w:rPr>
          <w:rFonts w:cs="B Titr" w:hint="cs"/>
          <w:sz w:val="24"/>
          <w:szCs w:val="24"/>
          <w:rtl/>
          <w:lang w:bidi="ar-SA"/>
        </w:rPr>
        <w:t>-140</w:t>
      </w:r>
      <w:r w:rsidR="00950753">
        <w:rPr>
          <w:rFonts w:cs="B Titr" w:hint="cs"/>
          <w:sz w:val="24"/>
          <w:szCs w:val="24"/>
          <w:rtl/>
          <w:lang w:bidi="ar-SA"/>
        </w:rPr>
        <w:t>2</w:t>
      </w:r>
      <w:r w:rsidR="004061DD">
        <w:rPr>
          <w:rFonts w:cs="B Titr" w:hint="cs"/>
          <w:sz w:val="24"/>
          <w:szCs w:val="24"/>
          <w:rtl/>
          <w:lang w:bidi="ar-SA"/>
        </w:rPr>
        <w:t xml:space="preserve"> </w:t>
      </w:r>
    </w:p>
    <w:tbl>
      <w:tblPr>
        <w:bidiVisual/>
        <w:tblW w:w="93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227"/>
        <w:gridCol w:w="1228"/>
        <w:gridCol w:w="1228"/>
        <w:gridCol w:w="1228"/>
        <w:gridCol w:w="1228"/>
        <w:gridCol w:w="1228"/>
      </w:tblGrid>
      <w:tr w:rsidR="001E4455" w:rsidRPr="008D3D11" w14:paraId="5BB04B0A" w14:textId="77777777" w:rsidTr="001E4455">
        <w:trPr>
          <w:trHeight w:val="449"/>
          <w:jc w:val="center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0AF10AC0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C361E39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اول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324C92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پایه دهم</w:t>
            </w:r>
          </w:p>
        </w:tc>
      </w:tr>
      <w:tr w:rsidR="001E4455" w:rsidRPr="008D3D11" w14:paraId="0993684F" w14:textId="77777777" w:rsidTr="001E4455">
        <w:trPr>
          <w:trHeight w:val="449"/>
          <w:jc w:val="center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53B9BD9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AD685D0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کل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D835F6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ایرانی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9AD717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غیرایرانی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3A5417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کل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EB8D2D1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ایرانی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37C7B4F" w14:textId="77777777" w:rsidR="001E4455" w:rsidRPr="00282984" w:rsidRDefault="001E4455" w:rsidP="001E4455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غیرایرانی</w:t>
            </w:r>
          </w:p>
        </w:tc>
      </w:tr>
      <w:tr w:rsidR="001E4455" w:rsidRPr="008D3D11" w14:paraId="5AD84043" w14:textId="77777777" w:rsidTr="001E4455">
        <w:trPr>
          <w:trHeight w:val="378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71553AC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7D77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912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024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279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EF4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305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0D87F328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262F32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D576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B8EA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EE4F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059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86B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B15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2660055E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38800E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65D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F7F7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8DE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D1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650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C9BC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68A9CF68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BAB95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548C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ABA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B3DC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D8C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8284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4F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3081709C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5586BAE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CD58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A34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2267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9F1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F3E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4BD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1EA2FAB8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C9E8C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583D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E152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D35D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A890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91B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D2B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7C53F3CA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6D7933E4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8A3D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72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CF9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35C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3EA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C3C4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0F8B79B8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BC986D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053C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E73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147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ABAA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667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E3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67C37680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4C93FBD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F22D4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1E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D00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C74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D39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93BD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278F242B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A5F93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6C8B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DEA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66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DB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F3F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5DA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240A41F9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96B3E3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DBCF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F71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2EE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3032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F2CA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657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6DC17000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1A32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FE9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C43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E5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80A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0D47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27DF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2498B7FF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0F28F9C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24D1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5B44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46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FA2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94D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FA3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7C4F6BC8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D7651E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DB3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59A4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DD2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866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DCD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81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01684187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E6D3AA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EBE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A9A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195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009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410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B777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1E4455" w:rsidRPr="008D3D11" w14:paraId="388AAA08" w14:textId="77777777" w:rsidTr="001E4455">
        <w:trPr>
          <w:trHeight w:val="343"/>
          <w:jc w:val="center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7A67DBC" w14:textId="77777777" w:rsidR="001E4455" w:rsidRPr="003E0E82" w:rsidRDefault="001A2D2C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3E0E82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256C8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38EB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7413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DB89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006C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E736" w14:textId="77777777" w:rsidR="001E4455" w:rsidRPr="003E0E82" w:rsidRDefault="001E4455" w:rsidP="001E4455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tbl>
      <w:tblPr>
        <w:tblpPr w:leftFromText="180" w:rightFromText="180" w:horzAnchor="margin" w:tblpY="-705"/>
        <w:bidiVisual/>
        <w:tblW w:w="9780" w:type="dxa"/>
        <w:tblLayout w:type="fixed"/>
        <w:tblLook w:val="04A0" w:firstRow="1" w:lastRow="0" w:firstColumn="1" w:lastColumn="0" w:noHBand="0" w:noVBand="1"/>
      </w:tblPr>
      <w:tblGrid>
        <w:gridCol w:w="1141"/>
        <w:gridCol w:w="1247"/>
        <w:gridCol w:w="604"/>
        <w:gridCol w:w="709"/>
        <w:gridCol w:w="634"/>
        <w:gridCol w:w="771"/>
        <w:gridCol w:w="883"/>
        <w:gridCol w:w="710"/>
        <w:gridCol w:w="875"/>
        <w:gridCol w:w="710"/>
        <w:gridCol w:w="703"/>
        <w:gridCol w:w="793"/>
      </w:tblGrid>
      <w:tr w:rsidR="00482450" w:rsidRPr="00763A62" w14:paraId="7CAF2DE1" w14:textId="77777777" w:rsidTr="00A3235B">
        <w:trPr>
          <w:trHeight w:val="705"/>
        </w:trPr>
        <w:tc>
          <w:tcPr>
            <w:tcW w:w="9780" w:type="dxa"/>
            <w:gridSpan w:val="12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  <w:hideMark/>
          </w:tcPr>
          <w:p w14:paraId="3AA9BD36" w14:textId="77777777" w:rsidR="00A35F63" w:rsidRDefault="00A35F63" w:rsidP="00A35F63">
            <w:pPr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ar-SA"/>
              </w:rPr>
            </w:pPr>
          </w:p>
          <w:p w14:paraId="1CCCA553" w14:textId="77777777" w:rsidR="00534E17" w:rsidRPr="00534E17" w:rsidRDefault="00534E17" w:rsidP="00B2030B">
            <w:pPr>
              <w:spacing w:after="0" w:line="240" w:lineRule="auto"/>
              <w:jc w:val="center"/>
              <w:rPr>
                <w:rFonts w:cs="B Titr"/>
                <w:sz w:val="16"/>
                <w:szCs w:val="16"/>
                <w:rtl/>
                <w:lang w:bidi="ar-SA"/>
              </w:rPr>
            </w:pPr>
          </w:p>
          <w:p w14:paraId="71EF196C" w14:textId="77777777" w:rsidR="00482450" w:rsidRPr="00763A62" w:rsidRDefault="00482450" w:rsidP="00B2030B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8B58F7">
              <w:rPr>
                <w:rFonts w:cs="B Titr" w:hint="cs"/>
                <w:sz w:val="24"/>
                <w:szCs w:val="24"/>
                <w:rtl/>
                <w:lang w:bidi="ar-SA"/>
              </w:rPr>
              <w:t>مقایسه نتایج مراقبت های غیرپزشکی نوجوانان</w:t>
            </w:r>
            <w:r w:rsidR="00B2030B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و </w:t>
            </w:r>
            <w:r w:rsidR="00B2030B" w:rsidRPr="008B58F7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="00B2030B">
              <w:rPr>
                <w:rFonts w:cs="B Titr" w:hint="cs"/>
                <w:sz w:val="24"/>
                <w:szCs w:val="24"/>
                <w:rtl/>
                <w:lang w:bidi="ar-SA"/>
              </w:rPr>
              <w:t>دانش آموزان</w:t>
            </w:r>
            <w:r w:rsidR="000909FA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شهرستان</w:t>
            </w:r>
            <w:r w:rsidR="00B2030B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</w:t>
            </w:r>
            <w:r w:rsidRPr="008B58F7">
              <w:rPr>
                <w:rFonts w:cs="B Titr" w:hint="cs"/>
                <w:sz w:val="24"/>
                <w:szCs w:val="24"/>
                <w:rtl/>
                <w:lang w:bidi="ar-SA"/>
              </w:rPr>
              <w:t>بر اساس سامانه یکپارچه بهداشت</w:t>
            </w:r>
          </w:p>
        </w:tc>
      </w:tr>
      <w:tr w:rsidR="00950753" w:rsidRPr="00282984" w14:paraId="00ED37DF" w14:textId="77777777" w:rsidTr="00534E17">
        <w:trPr>
          <w:trHeight w:val="70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780156F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7C3378A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736786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FB60E5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6651E4CB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6EC325DF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4F90CBF4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482450" w:rsidRPr="00282984" w14:paraId="082CB4CB" w14:textId="77777777" w:rsidTr="00534E17">
        <w:trPr>
          <w:trHeight w:val="7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7850C87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63E5875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0D45570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CDE6C13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BE4EC32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8460517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13E35C6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AA1AE6B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7AD0F45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52FA015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F1D338D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4F6D9B" w14:textId="77777777" w:rsidR="00482450" w:rsidRPr="00282984" w:rsidRDefault="00482450" w:rsidP="00A35F6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482450" w:rsidRPr="00E65FDD" w14:paraId="530D1AE1" w14:textId="77777777" w:rsidTr="00534E17">
        <w:trPr>
          <w:trHeight w:val="537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08F49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از نظر بینایی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-6759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BE8F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دید دارد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C420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DC45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2D1A4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160B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801C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8289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9529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3284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C0993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81C93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259142A7" w14:textId="77777777" w:rsidTr="00534E17">
        <w:trPr>
          <w:trHeight w:val="179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FDA9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00A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1F2B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692D7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506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CD24F6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D558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B05C7A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7FA79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E0DA6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6C70F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AF3BA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4269EDC9" w14:textId="77777777" w:rsidTr="00534E17">
        <w:trPr>
          <w:trHeight w:val="539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6BC3C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از نظر شنوایی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-6654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332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شنوایی دارد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6FB1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C7E39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31FC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6212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2C08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15324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F39D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B93E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68DC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A5C0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3AC13D2D" w14:textId="77777777" w:rsidTr="00534E17">
        <w:trPr>
          <w:trHeight w:val="7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3FF0D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C8E1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2A48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3D8E2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43FB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8D5AD9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0AF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D28F1F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8303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BF1F8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A2F14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5CD76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5C910524" w14:textId="77777777" w:rsidTr="00534E17">
        <w:trPr>
          <w:trHeight w:val="611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B341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پوست و مو از نظر پدیکلوزیس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-6655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782A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پدیکلوزیس دارد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7BBE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03BD3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3DC4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71D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D4935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32A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9CD3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298B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86C6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2BA4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165A699C" w14:textId="77777777" w:rsidTr="00534E17">
        <w:trPr>
          <w:trHeight w:val="143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1DB4" w14:textId="77777777" w:rsidR="00482450" w:rsidRPr="00B439FF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644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9A745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2C87F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2A673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E85C59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A29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0A4A8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A3A04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F099E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CDC8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B4137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1173E624" w14:textId="77777777" w:rsidTr="00534E17">
        <w:trPr>
          <w:trHeight w:val="206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248CF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مراقبت پوست و مو از نظر گال-6760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FD72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مبتلا به بیماری گال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AECD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D83DE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D495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0386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0FDA5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F7331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E6E1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03BE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6D18D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F6C0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5A3FF40D" w14:textId="77777777" w:rsidTr="00534E17">
        <w:trPr>
          <w:trHeight w:val="390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0A402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ABA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61815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C6C58F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5AFF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38BF58A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7710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7F890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9118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E19027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3FF8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4EFCAA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5BDF4FAB" w14:textId="77777777" w:rsidTr="00534E17">
        <w:trPr>
          <w:trHeight w:val="390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7EF2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F125EB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ar-SA"/>
              </w:rPr>
              <w:t>مراقبت از نظر احتمال ابتلا به سل</w:t>
            </w:r>
            <w:r w:rsidR="00F125EB" w:rsidRPr="00F125EB">
              <w:rPr>
                <w:rFonts w:ascii="Arial" w:eastAsia="Times New Roman" w:hAnsi="Arial" w:cs="B Mitra" w:hint="cs"/>
                <w:b/>
                <w:bCs/>
                <w:sz w:val="20"/>
                <w:szCs w:val="20"/>
                <w:rtl/>
                <w:lang w:bidi="ar-SA"/>
              </w:rPr>
              <w:t>-6798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FD2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ابتلابه سل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8A8F1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61558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DAB1B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A185B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523F7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8A74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9682B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E2644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EE714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3C528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0D9896D1" w14:textId="77777777" w:rsidTr="00534E17">
        <w:trPr>
          <w:trHeight w:val="224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03F8B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28AF8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عدم ابتلا به سل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0CE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DFEB0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0A10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0D8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7729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34C84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B38FF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66EB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1774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FB98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6A88A628" w14:textId="77777777" w:rsidTr="00534E17">
        <w:trPr>
          <w:trHeight w:val="188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DE83EE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0E30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5214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A7278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6189F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B59F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80AA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E7BB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FF82D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0D14D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A79F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263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352BCE6B" w14:textId="77777777" w:rsidTr="00534E17">
        <w:trPr>
          <w:trHeight w:val="431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B4EFC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D617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مشکوک به سل ریوی فعال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013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015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6D567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5A5F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D9F0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A60ED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5435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4E88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2671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8B5A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015747EF" w14:textId="77777777" w:rsidTr="00534E17">
        <w:trPr>
          <w:trHeight w:val="404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A6BA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0ED5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 نهفته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AC2A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963C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94082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C845B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E7BB0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BE6AE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6F9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EA72E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079CE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DDBD5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08C0ED18" w14:textId="77777777" w:rsidTr="00534E17">
        <w:trPr>
          <w:trHeight w:val="278"/>
        </w:trPr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F4F3A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F2EC7" w14:textId="77777777" w:rsidR="00A3235B" w:rsidRPr="00E65FDD" w:rsidRDefault="00A3235B" w:rsidP="00B439F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ابتلا به سل فعال ریوی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4AF2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DC0E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3AE68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6BF83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C540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1F1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66BFA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93F9F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7C85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7D847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E65FDD" w14:paraId="3EA6E626" w14:textId="77777777" w:rsidTr="00534E17">
        <w:trPr>
          <w:trHeight w:val="423"/>
        </w:trPr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46844" w14:textId="77777777" w:rsidR="00A3235B" w:rsidRPr="00B439FF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0DB88" w14:textId="77777777" w:rsidR="00A3235B" w:rsidRPr="00E65FDD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2E0B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A53FDD6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DD268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5BDCD8E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3781B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A39480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4D389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B3EADD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5EDAF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C44C4" w14:textId="77777777" w:rsidR="00A3235B" w:rsidRPr="003E0E82" w:rsidRDefault="00A3235B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09FCBB7E" w14:textId="77777777" w:rsidTr="00534E17">
        <w:trPr>
          <w:trHeight w:val="269"/>
        </w:trPr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1C91" w14:textId="77777777" w:rsidR="00482450" w:rsidRPr="00B439FF" w:rsidRDefault="00482450" w:rsidP="00534E17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0"/>
                <w:szCs w:val="20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ارزیابی سلامت روان</w:t>
            </w:r>
            <w:r w:rsidR="00534E17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نوجوان</w:t>
            </w: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 xml:space="preserve"> 5 تا 15 سال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20"/>
                <w:szCs w:val="20"/>
                <w:rtl/>
                <w:lang w:bidi="ar-SA"/>
              </w:rPr>
              <w:t>-7530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BB92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اورژانس روانپزشکی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4A229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DDBB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370C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B101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DF6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8AF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A1F4F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FF8C9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7FDC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E9A9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3CF8838A" w14:textId="77777777" w:rsidTr="00534E17">
        <w:trPr>
          <w:trHeight w:val="368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18C57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CEF5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تشخیص قبلی صرع توسط پزشک معالج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D4F5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8A6C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1E2C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69E2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E032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CC8B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DCA0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B964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FCA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A85B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79195672" w14:textId="77777777" w:rsidTr="00534E17">
        <w:trPr>
          <w:trHeight w:val="161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B189B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BB320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در ارزیابی سلامت روان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38AA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8BBD3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449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0467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C916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4245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40A4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B47CB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E1634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6B27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3C96063E" w14:textId="77777777" w:rsidTr="00534E17">
        <w:trPr>
          <w:trHeight w:val="39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3DBC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B4BE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صرع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BF1B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53C5F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9CD25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FECF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2A87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64DF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A3ABF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CA3C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4D752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55B8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3243A2D1" w14:textId="77777777" w:rsidTr="00534E17">
        <w:trPr>
          <w:trHeight w:val="71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A401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92B04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ناتوانی ذهنی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F393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0DF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7B19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BC01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D5D83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93AD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31230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D8B3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367C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1BF46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E65FDD" w14:paraId="3CEC9121" w14:textId="77777777" w:rsidTr="00534E17">
        <w:trPr>
          <w:trHeight w:val="70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0338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A5D46" w14:textId="77777777" w:rsidR="00482450" w:rsidRPr="00E65FDD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92FC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7ACDF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C737E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277ED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AD92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AA549D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CC687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D90B6C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81B08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51D1DA" w14:textId="77777777" w:rsidR="00482450" w:rsidRPr="003E0E82" w:rsidRDefault="00482450" w:rsidP="00A35F63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5A887F6B" w14:textId="77777777" w:rsidR="00482450" w:rsidRDefault="00482450">
      <w:pPr>
        <w:rPr>
          <w:rtl/>
        </w:rPr>
      </w:pPr>
    </w:p>
    <w:p w14:paraId="418D234F" w14:textId="77777777" w:rsidR="00482450" w:rsidRDefault="00482450">
      <w:pPr>
        <w:rPr>
          <w:rtl/>
        </w:rPr>
      </w:pPr>
    </w:p>
    <w:p w14:paraId="5E9055B4" w14:textId="77777777" w:rsidR="00482450" w:rsidRDefault="00482450" w:rsidP="00482450">
      <w:pPr>
        <w:jc w:val="center"/>
        <w:rPr>
          <w:rtl/>
        </w:rPr>
      </w:pPr>
    </w:p>
    <w:tbl>
      <w:tblPr>
        <w:bidiVisual/>
        <w:tblW w:w="9768" w:type="dxa"/>
        <w:jc w:val="center"/>
        <w:tblLayout w:type="fixed"/>
        <w:tblLook w:val="04A0" w:firstRow="1" w:lastRow="0" w:firstColumn="1" w:lastColumn="0" w:noHBand="0" w:noVBand="1"/>
      </w:tblPr>
      <w:tblGrid>
        <w:gridCol w:w="1126"/>
        <w:gridCol w:w="1482"/>
        <w:gridCol w:w="652"/>
        <w:gridCol w:w="691"/>
        <w:gridCol w:w="860"/>
        <w:gridCol w:w="763"/>
        <w:gridCol w:w="860"/>
        <w:gridCol w:w="704"/>
        <w:gridCol w:w="604"/>
        <w:gridCol w:w="636"/>
        <w:gridCol w:w="681"/>
        <w:gridCol w:w="709"/>
      </w:tblGrid>
      <w:tr w:rsidR="00950753" w:rsidRPr="008B4D02" w14:paraId="4CD4AE54" w14:textId="77777777" w:rsidTr="00B439FF">
        <w:trPr>
          <w:trHeight w:val="7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234C99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264840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AE810A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99228A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CEF40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1749FF7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2297E07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482450" w:rsidRPr="008B4D02" w14:paraId="17B15001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630B9EA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65900F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F874EC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4E6584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D64F6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FAFE1B4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972895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A0B850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6FA4C42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B4C522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F945C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F72E2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482450" w:rsidRPr="008B4D02" w14:paraId="3D1237B3" w14:textId="77777777" w:rsidTr="00B439FF">
        <w:trPr>
          <w:trHeight w:val="70"/>
          <w:jc w:val="center"/>
        </w:trPr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E9B1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ارزیابی سلامت روان </w:t>
            </w:r>
            <w:r w:rsidR="00534E17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نوجوان </w:t>
            </w: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بالای 15 سال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-7531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FEF0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اورژانس</w:t>
            </w:r>
            <w:r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 xml:space="preserve"> </w:t>
            </w: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روانپزشکی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20DE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C246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D097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1CF3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80DE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B5B3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6713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1517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E6AC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3A23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4938FF51" w14:textId="77777777" w:rsidTr="00B439FF">
        <w:trPr>
          <w:trHeight w:val="89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F9834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EFC5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تشخیص قبلی صرع توسط پزشک معالج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3CD1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0586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D42B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5164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4C42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4A5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E9F6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539C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69CE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FFD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49A9D6BA" w14:textId="77777777" w:rsidTr="00B439FF">
        <w:trPr>
          <w:trHeight w:val="66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7B313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A1E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در ارزیابی سلامت روان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968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71F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CABD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8DD7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55B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BA8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FA85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D9C16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DAEC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7468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147D1E8A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7936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C5B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صرع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2C0B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71D8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43B4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E30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CE51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D001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850C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FDB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8AF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9B04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128147C7" w14:textId="77777777" w:rsidTr="00B439FF">
        <w:trPr>
          <w:trHeight w:val="77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96030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D2E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ناتوانی ذهنی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9E7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8442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B7A1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789B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F92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1C00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BB2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6318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781E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588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5FDB3D1B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B6621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A26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74B6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F4013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046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04E3B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0E78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DE1BA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79C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A3605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4817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D7761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794CD411" w14:textId="77777777" w:rsidTr="00B439FF">
        <w:trPr>
          <w:trHeight w:val="70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41756" w14:textId="77777777" w:rsidR="00482450" w:rsidRPr="00B439FF" w:rsidRDefault="00534E17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</w:t>
            </w:r>
            <w:r w:rsidR="00482450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از نظر سلامت اجتماعی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-6800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38F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غربالگری اولیه مثبت کودک آزاری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96A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F4C1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78C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25E3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6171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17BE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BAB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BCC7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FD32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B55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4ACAC252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082E5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424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خانواده آسیب پذیر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CF19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CDAE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16A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0A70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18E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BFE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4ECA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DC7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4A45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434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006EB83F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95FC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FC85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بازمانده از تحصیل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5FC7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2230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F68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876A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D8D1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A4E5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7F8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432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912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A586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74FD9DBE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F0548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A5E1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طلاق/جدایی/فوت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79F6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55B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65CC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2840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FE7C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C3C2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B7F4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D9C1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9A3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A10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49EB2038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7B08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1C93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غربالگری مثبت اولیه همسرآزاری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C8C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6D2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882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FDD0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0141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E899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851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FE35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205E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713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3C75507D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FDFC1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E00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غربالگری اولیه مثبت اورژانس کودک آزاری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627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DEC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F46D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CA78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4AE2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9F78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6BA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2CFD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B2D9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1ABB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3DAED6D4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DB069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A6A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کودک شاهد خشونت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2DE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040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9B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A7E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6663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CB9A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B1BC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6630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228C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2882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07BA4A40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44A7F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CEE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0CCB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7942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886F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8F07E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DFB2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209251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1C5D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76FB00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20FF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EB020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366B1C5E" w14:textId="77777777" w:rsidTr="00B439FF">
        <w:trPr>
          <w:trHeight w:val="420"/>
          <w:jc w:val="center"/>
        </w:trPr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F1C18" w14:textId="77777777" w:rsidR="00482450" w:rsidRPr="00B439FF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 فشارخون پسران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-7639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589F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A292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ADE3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E4C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4AFB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5B7E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CEA2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F3D0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4CFC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3821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1CDA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02350522" w14:textId="77777777" w:rsidTr="00B439FF">
        <w:trPr>
          <w:trHeight w:val="77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0B8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270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خطر ابتلا به افزایش فشارخون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04F9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82E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0DE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42AC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B31F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8F11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55B0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17E9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36F4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FF41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36041365" w14:textId="77777777" w:rsidTr="00B439FF">
        <w:trPr>
          <w:trHeight w:val="206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2A1D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7DA07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عوامل خطر ابتلا به فشارخون را ندارد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010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7619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8FDF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864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5299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0BE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B51E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2A7D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EE76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F7E7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19100E22" w14:textId="77777777" w:rsidTr="00B439FF">
        <w:trPr>
          <w:trHeight w:val="171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8D3F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7C4F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916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2C31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CBF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81D5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BA06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54F8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9E70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00B3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A647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DFBC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0C95BD66" w14:textId="77777777" w:rsidTr="00B439FF">
        <w:trPr>
          <w:trHeight w:val="291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ADAD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B16B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بالا(صدک 90 تا 95)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360C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51E5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8E9D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6E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B778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4C7A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C8DE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C221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4CA6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4FF5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3EA8AC64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BC6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DC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بالا(صدک 95 تا 99 +5م جیوه)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F154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1451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C24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CA6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A1A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BF1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674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19C1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DCAC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9763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7BA50B1D" w14:textId="77777777" w:rsidTr="00B439FF">
        <w:trPr>
          <w:trHeight w:val="7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A49B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A3BE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بالا(صدک 99 +5م جیوه)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11F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4078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1A01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126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62CF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8DBA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4A5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5B9F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B85C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826C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8B4D02" w14:paraId="7D0C1BC8" w14:textId="77777777" w:rsidTr="00B439FF">
        <w:trPr>
          <w:trHeight w:val="390"/>
          <w:jc w:val="center"/>
        </w:trPr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61C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BEE1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9467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01FF5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E06B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644B7A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76B3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E846F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7377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18945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0D1F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838ED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5492B8A6" w14:textId="77777777" w:rsidR="00482450" w:rsidRDefault="00482450" w:rsidP="00482450">
      <w:pPr>
        <w:rPr>
          <w:rtl/>
        </w:rPr>
      </w:pPr>
    </w:p>
    <w:p w14:paraId="1BC28ED9" w14:textId="77777777" w:rsidR="00B439FF" w:rsidRDefault="00B439FF" w:rsidP="00482450">
      <w:pPr>
        <w:rPr>
          <w:rtl/>
        </w:rPr>
      </w:pPr>
    </w:p>
    <w:p w14:paraId="11EEECCF" w14:textId="77777777" w:rsidR="00B439FF" w:rsidRDefault="00B439FF" w:rsidP="00482450">
      <w:pPr>
        <w:rPr>
          <w:rtl/>
        </w:rPr>
      </w:pPr>
    </w:p>
    <w:p w14:paraId="15FF69BD" w14:textId="77777777" w:rsidR="00754091" w:rsidRDefault="00754091" w:rsidP="00482450">
      <w:pPr>
        <w:rPr>
          <w:rtl/>
        </w:rPr>
      </w:pPr>
    </w:p>
    <w:tbl>
      <w:tblPr>
        <w:tblStyle w:val="TableGrid"/>
        <w:bidiVisual/>
        <w:tblW w:w="9774" w:type="dxa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1545"/>
        <w:gridCol w:w="709"/>
        <w:gridCol w:w="709"/>
        <w:gridCol w:w="617"/>
        <w:gridCol w:w="850"/>
        <w:gridCol w:w="659"/>
        <w:gridCol w:w="709"/>
        <w:gridCol w:w="709"/>
        <w:gridCol w:w="708"/>
        <w:gridCol w:w="709"/>
        <w:gridCol w:w="709"/>
      </w:tblGrid>
      <w:tr w:rsidR="00950753" w14:paraId="5F315506" w14:textId="77777777" w:rsidTr="00B439FF">
        <w:trPr>
          <w:jc w:val="center"/>
        </w:trPr>
        <w:tc>
          <w:tcPr>
            <w:tcW w:w="1141" w:type="dxa"/>
            <w:vMerge w:val="restart"/>
            <w:shd w:val="clear" w:color="auto" w:fill="F2DBDB" w:themeFill="accent2" w:themeFillTint="33"/>
            <w:vAlign w:val="center"/>
          </w:tcPr>
          <w:p w14:paraId="02883568" w14:textId="77777777" w:rsidR="00950753" w:rsidRDefault="00950753" w:rsidP="00950753">
            <w:pPr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545" w:type="dxa"/>
            <w:vMerge w:val="restart"/>
            <w:shd w:val="clear" w:color="auto" w:fill="F2DBDB" w:themeFill="accent2" w:themeFillTint="33"/>
            <w:vAlign w:val="center"/>
          </w:tcPr>
          <w:p w14:paraId="3E757DAB" w14:textId="77777777" w:rsidR="00950753" w:rsidRDefault="00950753" w:rsidP="00950753">
            <w:pPr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3C62ED61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67" w:type="dxa"/>
            <w:gridSpan w:val="2"/>
            <w:shd w:val="clear" w:color="auto" w:fill="F2DBDB" w:themeFill="accent2" w:themeFillTint="33"/>
            <w:vAlign w:val="center"/>
          </w:tcPr>
          <w:p w14:paraId="3A396E11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368" w:type="dxa"/>
            <w:gridSpan w:val="2"/>
            <w:shd w:val="clear" w:color="auto" w:fill="F2DBDB" w:themeFill="accent2" w:themeFillTint="33"/>
            <w:vAlign w:val="center"/>
          </w:tcPr>
          <w:p w14:paraId="4840551F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670E630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2DF9B213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482450" w14:paraId="523C02F2" w14:textId="77777777" w:rsidTr="00B439FF">
        <w:trPr>
          <w:jc w:val="center"/>
        </w:trPr>
        <w:tc>
          <w:tcPr>
            <w:tcW w:w="1141" w:type="dxa"/>
            <w:vMerge/>
            <w:shd w:val="clear" w:color="auto" w:fill="F2DBDB" w:themeFill="accent2" w:themeFillTint="33"/>
            <w:vAlign w:val="center"/>
          </w:tcPr>
          <w:p w14:paraId="0297A405" w14:textId="77777777" w:rsidR="00482450" w:rsidRPr="00282984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45" w:type="dxa"/>
            <w:vMerge/>
            <w:shd w:val="clear" w:color="auto" w:fill="F2DBDB" w:themeFill="accent2" w:themeFillTint="33"/>
            <w:vAlign w:val="center"/>
          </w:tcPr>
          <w:p w14:paraId="0E7C0952" w14:textId="77777777" w:rsidR="00482450" w:rsidRPr="00282984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477E366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4FFAE7D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17" w:type="dxa"/>
            <w:shd w:val="clear" w:color="auto" w:fill="F2DBDB" w:themeFill="accent2" w:themeFillTint="33"/>
            <w:vAlign w:val="center"/>
          </w:tcPr>
          <w:p w14:paraId="679BE5D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62CD2353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59" w:type="dxa"/>
            <w:shd w:val="clear" w:color="auto" w:fill="F2DBDB" w:themeFill="accent2" w:themeFillTint="33"/>
            <w:vAlign w:val="center"/>
          </w:tcPr>
          <w:p w14:paraId="72D1062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57E6390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62664D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79F72E6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1ABCC66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5714C0F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482450" w14:paraId="333239E8" w14:textId="77777777" w:rsidTr="00B439FF">
        <w:trPr>
          <w:jc w:val="center"/>
        </w:trPr>
        <w:tc>
          <w:tcPr>
            <w:tcW w:w="1141" w:type="dxa"/>
            <w:vMerge w:val="restart"/>
            <w:vAlign w:val="center"/>
          </w:tcPr>
          <w:p w14:paraId="6349ECBB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 فشارخون دخترا</w:t>
            </w:r>
            <w:r w:rsidR="00CF6F44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ن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-6663</w:t>
            </w:r>
          </w:p>
        </w:tc>
        <w:tc>
          <w:tcPr>
            <w:tcW w:w="1545" w:type="dxa"/>
            <w:vAlign w:val="center"/>
          </w:tcPr>
          <w:p w14:paraId="260BB493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فاقد مشکل</w:t>
            </w:r>
          </w:p>
        </w:tc>
        <w:tc>
          <w:tcPr>
            <w:tcW w:w="709" w:type="dxa"/>
            <w:vAlign w:val="center"/>
          </w:tcPr>
          <w:p w14:paraId="2A1B41C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2B7F32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5F7A9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9319C8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5F4FF53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97EFB9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786F46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F5AC26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E0989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E4BF6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30043CC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28E45884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5B24949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در خطر ابتلا به افزایش فشارخون</w:t>
            </w:r>
          </w:p>
        </w:tc>
        <w:tc>
          <w:tcPr>
            <w:tcW w:w="709" w:type="dxa"/>
            <w:vAlign w:val="center"/>
          </w:tcPr>
          <w:p w14:paraId="25667B5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96A1C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8CA369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09C7DF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2E99616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3A326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ACD45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D5BD50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708D7F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5312A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C47C990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1C35D7DB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58A6B1DE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عوامل خطر ابتلا به فشارخون را ندارد</w:t>
            </w:r>
          </w:p>
        </w:tc>
        <w:tc>
          <w:tcPr>
            <w:tcW w:w="709" w:type="dxa"/>
            <w:vAlign w:val="center"/>
          </w:tcPr>
          <w:p w14:paraId="0E026C2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FC4AE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2D2F40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1E8CED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2B54ED1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4179DE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910D8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65BA61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500A9F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5850CC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1C2310E1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690C9E02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2416A6F1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پیش فشارخون بالا(صدک 90 تا 95)</w:t>
            </w:r>
          </w:p>
        </w:tc>
        <w:tc>
          <w:tcPr>
            <w:tcW w:w="709" w:type="dxa"/>
            <w:vAlign w:val="center"/>
          </w:tcPr>
          <w:p w14:paraId="140F3A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750913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58E089C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1389F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3DA0924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419C8C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C3839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3F87C7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ECB36E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505D75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990A9CA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084B4D47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4BE03F7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بالا(صدک 95 تا 99 +5میلیمتر جیوه)</w:t>
            </w:r>
          </w:p>
        </w:tc>
        <w:tc>
          <w:tcPr>
            <w:tcW w:w="709" w:type="dxa"/>
            <w:vAlign w:val="center"/>
          </w:tcPr>
          <w:p w14:paraId="74F055B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314DC8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25D879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928073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7FAACFB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6F01C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48596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3F767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55427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888221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B8E935C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4DCE97A1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099BCEE3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بالا(صدک 99 +5میلیمتر جیوه)</w:t>
            </w:r>
          </w:p>
        </w:tc>
        <w:tc>
          <w:tcPr>
            <w:tcW w:w="709" w:type="dxa"/>
            <w:vAlign w:val="center"/>
          </w:tcPr>
          <w:p w14:paraId="395C944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B27D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D7B14C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D9EA8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3407A9E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50D700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8FEBC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F55EB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E45852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12E2A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DD0DF48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37B81713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2C5A07E6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709" w:type="dxa"/>
            <w:vAlign w:val="center"/>
          </w:tcPr>
          <w:p w14:paraId="14EDCDC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FC59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905807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31F5A0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14CDEA3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A9EAC2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43E1C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DD04C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B2023E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B0F1CC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1B85236" w14:textId="77777777" w:rsidTr="00B439FF">
        <w:trPr>
          <w:jc w:val="center"/>
        </w:trPr>
        <w:tc>
          <w:tcPr>
            <w:tcW w:w="1141" w:type="dxa"/>
            <w:vMerge w:val="restart"/>
            <w:vAlign w:val="center"/>
          </w:tcPr>
          <w:p w14:paraId="11129BE9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غربالگری تغذیه و پایش رشد</w:t>
            </w:r>
            <w:r w:rsidR="00534E17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نوجوان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-6882</w:t>
            </w:r>
          </w:p>
        </w:tc>
        <w:tc>
          <w:tcPr>
            <w:tcW w:w="1545" w:type="dxa"/>
            <w:vAlign w:val="center"/>
          </w:tcPr>
          <w:p w14:paraId="11F3E974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کوتاه قدی شدید</w:t>
            </w:r>
          </w:p>
        </w:tc>
        <w:tc>
          <w:tcPr>
            <w:tcW w:w="709" w:type="dxa"/>
            <w:vAlign w:val="center"/>
          </w:tcPr>
          <w:p w14:paraId="554FB64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E10589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0422BB4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377250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4CD3502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1B7029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EB68E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624E83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0ECA4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16CB06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08663E57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07369F96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5594F949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کوتاه قدی</w:t>
            </w:r>
          </w:p>
        </w:tc>
        <w:tc>
          <w:tcPr>
            <w:tcW w:w="709" w:type="dxa"/>
            <w:vAlign w:val="center"/>
          </w:tcPr>
          <w:p w14:paraId="4F2C3D6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F3CC17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08D676F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9E333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1E1F0D1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845CB8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89CC46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1280B5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847297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D0DE06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31C6C1D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5723332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1922E9B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بلند قدی شدید</w:t>
            </w:r>
          </w:p>
        </w:tc>
        <w:tc>
          <w:tcPr>
            <w:tcW w:w="709" w:type="dxa"/>
            <w:vAlign w:val="center"/>
          </w:tcPr>
          <w:p w14:paraId="6B6D088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0ED880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3882B9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9FE134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0336848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D87F56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3DF5F7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B5F502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292807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956699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55482D9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046C7439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4FB36075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وزن طبیعی</w:t>
            </w:r>
          </w:p>
        </w:tc>
        <w:tc>
          <w:tcPr>
            <w:tcW w:w="709" w:type="dxa"/>
            <w:vAlign w:val="center"/>
          </w:tcPr>
          <w:p w14:paraId="2F8859B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CE6D3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5E44A9D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3506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0C4A5BA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BAB8B4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F0B330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BB186A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486CEB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B42DF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8A070FF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62C8D0E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062C4435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چاق</w:t>
            </w:r>
          </w:p>
        </w:tc>
        <w:tc>
          <w:tcPr>
            <w:tcW w:w="709" w:type="dxa"/>
            <w:vAlign w:val="center"/>
          </w:tcPr>
          <w:p w14:paraId="6B414AD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2E2078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447C0F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C3F99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1C4BC2F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18464B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F187D2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986DFC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4359D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DB503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0852E16F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7E1BB083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074F958B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قد طبیعی</w:t>
            </w:r>
          </w:p>
        </w:tc>
        <w:tc>
          <w:tcPr>
            <w:tcW w:w="709" w:type="dxa"/>
            <w:vAlign w:val="center"/>
          </w:tcPr>
          <w:p w14:paraId="1328A40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92972A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620C09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189631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5EAAEAA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DF7FFB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E194E5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BE04BE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CCE25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D14F6F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A2FF5C8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6E9F1D4A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69338209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اضافه وزن</w:t>
            </w:r>
          </w:p>
        </w:tc>
        <w:tc>
          <w:tcPr>
            <w:tcW w:w="709" w:type="dxa"/>
            <w:vAlign w:val="center"/>
          </w:tcPr>
          <w:p w14:paraId="781091A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EB15DB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565BEA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4FDF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124B066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341B2A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A706A1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5A2ECF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6A90B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13D5D4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133490A2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4CF4F211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6BF74C0B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لاغری شدید</w:t>
            </w:r>
          </w:p>
        </w:tc>
        <w:tc>
          <w:tcPr>
            <w:tcW w:w="709" w:type="dxa"/>
            <w:vAlign w:val="center"/>
          </w:tcPr>
          <w:p w14:paraId="092D21F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37D67E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D0730C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E8114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5CEC6ED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56627D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B126FB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D54A3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31D1E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F2540D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68DDA71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629D503F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481C5FF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</w:t>
            </w:r>
          </w:p>
        </w:tc>
        <w:tc>
          <w:tcPr>
            <w:tcW w:w="709" w:type="dxa"/>
            <w:vAlign w:val="center"/>
          </w:tcPr>
          <w:p w14:paraId="039A9A3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D1A0F4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BC83F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361A6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229ED6A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29D8F3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18C4D4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E7D993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36CFAC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DD658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06BD428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1B02036F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374A7FC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وجود مشکل در الگوی تغذیه</w:t>
            </w:r>
          </w:p>
        </w:tc>
        <w:tc>
          <w:tcPr>
            <w:tcW w:w="709" w:type="dxa"/>
            <w:vAlign w:val="center"/>
          </w:tcPr>
          <w:p w14:paraId="401405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20F92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1B03C6E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AF2756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428F5A1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811F6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9F22A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800AE1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D23914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8884F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35B3DA7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03B6CF56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173CD0B0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الگوی نامناسب فعالیت بدنی در هفته</w:t>
            </w:r>
          </w:p>
        </w:tc>
        <w:tc>
          <w:tcPr>
            <w:tcW w:w="709" w:type="dxa"/>
            <w:vAlign w:val="center"/>
          </w:tcPr>
          <w:p w14:paraId="131EBD7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D583E2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5D560F0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8C43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24FC22A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7CA099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CDE535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8305C6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2563B9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1396EC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70C0654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3E591173" w14:textId="77777777" w:rsidR="00482450" w:rsidRPr="00B439FF" w:rsidRDefault="00482450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45" w:type="dxa"/>
            <w:vAlign w:val="center"/>
          </w:tcPr>
          <w:p w14:paraId="79FF4430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709" w:type="dxa"/>
            <w:vAlign w:val="center"/>
          </w:tcPr>
          <w:p w14:paraId="50E7D6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91730B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9B46CD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9BF585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1CAC768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4B844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1ED8A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D6A93B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B11EB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1F4CA9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D62E1" w14:paraId="2CC3207F" w14:textId="77777777" w:rsidTr="00B439FF">
        <w:trPr>
          <w:jc w:val="center"/>
        </w:trPr>
        <w:tc>
          <w:tcPr>
            <w:tcW w:w="1141" w:type="dxa"/>
            <w:vMerge w:val="restart"/>
            <w:vAlign w:val="center"/>
          </w:tcPr>
          <w:p w14:paraId="135B7C58" w14:textId="77777777" w:rsidR="001D62E1" w:rsidRPr="00B439FF" w:rsidRDefault="001D62E1" w:rsidP="001C416F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رفتارهای پرخطر-5 تا 10 سال</w:t>
            </w:r>
            <w:r w:rsidR="00462AEE" w:rsidRPr="00B439FF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-6801</w:t>
            </w:r>
          </w:p>
        </w:tc>
        <w:tc>
          <w:tcPr>
            <w:tcW w:w="1545" w:type="dxa"/>
            <w:vAlign w:val="center"/>
          </w:tcPr>
          <w:p w14:paraId="37BDEC73" w14:textId="77777777" w:rsidR="001D62E1" w:rsidRPr="00E65FDD" w:rsidRDefault="001D62E1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فرد در معرض خطر آشنایی و  شروع مصرف مواد دخانی و خطر ابتلا به بیماریهای ناشی از مواجهه با دود و دخانیات قرار دارد</w:t>
            </w:r>
          </w:p>
        </w:tc>
        <w:tc>
          <w:tcPr>
            <w:tcW w:w="709" w:type="dxa"/>
            <w:vAlign w:val="center"/>
          </w:tcPr>
          <w:p w14:paraId="0C24BF43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8CA2BC1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EFD70B6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DA0202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558BE55C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2EAE411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83C64BA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FF0F37B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B9B390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2A7B25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1D62E1" w14:paraId="377633AB" w14:textId="77777777" w:rsidTr="00B439FF">
        <w:trPr>
          <w:jc w:val="center"/>
        </w:trPr>
        <w:tc>
          <w:tcPr>
            <w:tcW w:w="1141" w:type="dxa"/>
            <w:vMerge/>
            <w:vAlign w:val="center"/>
          </w:tcPr>
          <w:p w14:paraId="54C26ABF" w14:textId="77777777" w:rsidR="001D62E1" w:rsidRPr="00282984" w:rsidRDefault="001D62E1" w:rsidP="001C416F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45" w:type="dxa"/>
            <w:vAlign w:val="center"/>
          </w:tcPr>
          <w:p w14:paraId="41860D95" w14:textId="77777777" w:rsidR="001D62E1" w:rsidRPr="00E65FDD" w:rsidRDefault="001D62E1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709" w:type="dxa"/>
            <w:vAlign w:val="center"/>
          </w:tcPr>
          <w:p w14:paraId="4EC3F20F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E29F6A0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AE73569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F8DC74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59" w:type="dxa"/>
            <w:vAlign w:val="center"/>
          </w:tcPr>
          <w:p w14:paraId="302E29C7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0596C0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F752D53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D58A071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C100058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CE9FC04" w14:textId="77777777" w:rsidR="001D62E1" w:rsidRPr="003E0E82" w:rsidRDefault="001D62E1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4CA8F7AB" w14:textId="77777777" w:rsidR="00482450" w:rsidRDefault="00482450" w:rsidP="00482450">
      <w:pPr>
        <w:jc w:val="center"/>
        <w:rPr>
          <w:rtl/>
        </w:rPr>
      </w:pPr>
    </w:p>
    <w:p w14:paraId="09323F14" w14:textId="77777777" w:rsidR="00482450" w:rsidRDefault="00482450">
      <w:pPr>
        <w:rPr>
          <w:rtl/>
        </w:rPr>
      </w:pPr>
    </w:p>
    <w:p w14:paraId="67AAA194" w14:textId="77777777" w:rsidR="00482450" w:rsidRDefault="00482450">
      <w:pPr>
        <w:rPr>
          <w:rtl/>
        </w:rPr>
      </w:pPr>
    </w:p>
    <w:p w14:paraId="18059744" w14:textId="77777777" w:rsidR="00482450" w:rsidRDefault="00482450">
      <w:pPr>
        <w:rPr>
          <w:rtl/>
        </w:rPr>
      </w:pPr>
    </w:p>
    <w:p w14:paraId="2988BFC8" w14:textId="77777777" w:rsidR="00A3235B" w:rsidRDefault="00A3235B">
      <w:pPr>
        <w:rPr>
          <w:rtl/>
        </w:rPr>
      </w:pPr>
    </w:p>
    <w:tbl>
      <w:tblPr>
        <w:tblStyle w:val="TableGrid"/>
        <w:bidiVisual/>
        <w:tblW w:w="9778" w:type="dxa"/>
        <w:tblInd w:w="3863" w:type="dxa"/>
        <w:tblLayout w:type="fixed"/>
        <w:tblLook w:val="04A0" w:firstRow="1" w:lastRow="0" w:firstColumn="1" w:lastColumn="0" w:noHBand="0" w:noVBand="1"/>
      </w:tblPr>
      <w:tblGrid>
        <w:gridCol w:w="1134"/>
        <w:gridCol w:w="999"/>
        <w:gridCol w:w="557"/>
        <w:gridCol w:w="645"/>
        <w:gridCol w:w="617"/>
        <w:gridCol w:w="850"/>
        <w:gridCol w:w="851"/>
        <w:gridCol w:w="850"/>
        <w:gridCol w:w="709"/>
        <w:gridCol w:w="807"/>
        <w:gridCol w:w="752"/>
        <w:gridCol w:w="1007"/>
      </w:tblGrid>
      <w:tr w:rsidR="00950753" w:rsidRPr="00282984" w14:paraId="02A541A6" w14:textId="77777777" w:rsidTr="00755936">
        <w:tc>
          <w:tcPr>
            <w:tcW w:w="1134" w:type="dxa"/>
            <w:vMerge w:val="restart"/>
            <w:shd w:val="clear" w:color="auto" w:fill="F2DBDB" w:themeFill="accent2" w:themeFillTint="33"/>
            <w:vAlign w:val="center"/>
          </w:tcPr>
          <w:p w14:paraId="7E321858" w14:textId="77777777" w:rsidR="00950753" w:rsidRDefault="00950753" w:rsidP="00950753">
            <w:pPr>
              <w:ind w:left="146" w:firstLine="142"/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999" w:type="dxa"/>
            <w:vMerge w:val="restart"/>
            <w:shd w:val="clear" w:color="auto" w:fill="F2DBDB" w:themeFill="accent2" w:themeFillTint="33"/>
            <w:vAlign w:val="center"/>
          </w:tcPr>
          <w:p w14:paraId="62DCED1D" w14:textId="77777777" w:rsidR="00950753" w:rsidRDefault="00950753" w:rsidP="00950753">
            <w:pPr>
              <w:jc w:val="center"/>
              <w:rPr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02" w:type="dxa"/>
            <w:gridSpan w:val="2"/>
            <w:shd w:val="clear" w:color="auto" w:fill="F2DBDB" w:themeFill="accent2" w:themeFillTint="33"/>
            <w:vAlign w:val="center"/>
          </w:tcPr>
          <w:p w14:paraId="50816932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67" w:type="dxa"/>
            <w:gridSpan w:val="2"/>
            <w:shd w:val="clear" w:color="auto" w:fill="F2DBDB" w:themeFill="accent2" w:themeFillTint="33"/>
            <w:vAlign w:val="center"/>
          </w:tcPr>
          <w:p w14:paraId="0FAD8014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701" w:type="dxa"/>
            <w:gridSpan w:val="2"/>
            <w:shd w:val="clear" w:color="auto" w:fill="F2DBDB" w:themeFill="accent2" w:themeFillTint="33"/>
            <w:vAlign w:val="center"/>
          </w:tcPr>
          <w:p w14:paraId="0E173BBC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516" w:type="dxa"/>
            <w:gridSpan w:val="2"/>
            <w:shd w:val="clear" w:color="auto" w:fill="F2DBDB" w:themeFill="accent2" w:themeFillTint="33"/>
            <w:vAlign w:val="center"/>
          </w:tcPr>
          <w:p w14:paraId="2C5B652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759" w:type="dxa"/>
            <w:gridSpan w:val="2"/>
            <w:shd w:val="clear" w:color="auto" w:fill="F2DBDB" w:themeFill="accent2" w:themeFillTint="33"/>
            <w:vAlign w:val="center"/>
          </w:tcPr>
          <w:p w14:paraId="49454CEF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EE7E9C" w:rsidRPr="00282984" w14:paraId="72359269" w14:textId="77777777" w:rsidTr="00755936">
        <w:tc>
          <w:tcPr>
            <w:tcW w:w="1134" w:type="dxa"/>
            <w:vMerge/>
            <w:shd w:val="clear" w:color="auto" w:fill="F2DBDB" w:themeFill="accent2" w:themeFillTint="33"/>
            <w:vAlign w:val="center"/>
          </w:tcPr>
          <w:p w14:paraId="18D42219" w14:textId="77777777" w:rsidR="00EE7E9C" w:rsidRPr="00282984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9" w:type="dxa"/>
            <w:vMerge/>
            <w:shd w:val="clear" w:color="auto" w:fill="F2DBDB" w:themeFill="accent2" w:themeFillTint="33"/>
            <w:vAlign w:val="center"/>
          </w:tcPr>
          <w:p w14:paraId="1D2CD3AE" w14:textId="77777777" w:rsidR="00EE7E9C" w:rsidRPr="00282984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7" w:type="dxa"/>
            <w:shd w:val="clear" w:color="auto" w:fill="F2DBDB" w:themeFill="accent2" w:themeFillTint="33"/>
            <w:vAlign w:val="center"/>
          </w:tcPr>
          <w:p w14:paraId="5BC18656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45" w:type="dxa"/>
            <w:shd w:val="clear" w:color="auto" w:fill="F2DBDB" w:themeFill="accent2" w:themeFillTint="33"/>
            <w:vAlign w:val="center"/>
          </w:tcPr>
          <w:p w14:paraId="2A4B8010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617" w:type="dxa"/>
            <w:shd w:val="clear" w:color="auto" w:fill="F2DBDB" w:themeFill="accent2" w:themeFillTint="33"/>
            <w:vAlign w:val="center"/>
          </w:tcPr>
          <w:p w14:paraId="2D7CB217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23C8F2C0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14:paraId="6F1573C8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50" w:type="dxa"/>
            <w:shd w:val="clear" w:color="auto" w:fill="F2DBDB" w:themeFill="accent2" w:themeFillTint="33"/>
            <w:vAlign w:val="center"/>
          </w:tcPr>
          <w:p w14:paraId="2507BD2A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4F0B153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07" w:type="dxa"/>
            <w:shd w:val="clear" w:color="auto" w:fill="F2DBDB" w:themeFill="accent2" w:themeFillTint="33"/>
            <w:vAlign w:val="center"/>
          </w:tcPr>
          <w:p w14:paraId="10CF986B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52" w:type="dxa"/>
            <w:shd w:val="clear" w:color="auto" w:fill="F2DBDB" w:themeFill="accent2" w:themeFillTint="33"/>
            <w:vAlign w:val="center"/>
          </w:tcPr>
          <w:p w14:paraId="0716FD7E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1007" w:type="dxa"/>
            <w:shd w:val="clear" w:color="auto" w:fill="F2DBDB" w:themeFill="accent2" w:themeFillTint="33"/>
            <w:vAlign w:val="center"/>
          </w:tcPr>
          <w:p w14:paraId="18077C3B" w14:textId="77777777" w:rsidR="00EE7E9C" w:rsidRPr="00755936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755936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EE7E9C" w:rsidRPr="00282984" w14:paraId="6135909E" w14:textId="77777777" w:rsidTr="00534E17">
        <w:tc>
          <w:tcPr>
            <w:tcW w:w="1134" w:type="dxa"/>
            <w:vMerge w:val="restart"/>
            <w:vAlign w:val="center"/>
          </w:tcPr>
          <w:p w14:paraId="0C3EC214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رفتارهای پرخطر-11 تا 18 سال-6659</w:t>
            </w:r>
          </w:p>
        </w:tc>
        <w:tc>
          <w:tcPr>
            <w:tcW w:w="999" w:type="dxa"/>
            <w:vAlign w:val="center"/>
          </w:tcPr>
          <w:p w14:paraId="5EA83D86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رفتار پرخطر دارد</w:t>
            </w:r>
          </w:p>
        </w:tc>
        <w:tc>
          <w:tcPr>
            <w:tcW w:w="557" w:type="dxa"/>
            <w:vAlign w:val="center"/>
          </w:tcPr>
          <w:p w14:paraId="774D29B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66469B8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DCAB8C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209A5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ECDDDD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C4399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4E2A14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05524D5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416E5BB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41C2975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5ACAF4E2" w14:textId="77777777" w:rsidTr="00534E17">
        <w:tc>
          <w:tcPr>
            <w:tcW w:w="1134" w:type="dxa"/>
            <w:vMerge/>
            <w:vAlign w:val="center"/>
          </w:tcPr>
          <w:p w14:paraId="5EF9E253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336C7DB1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 xml:space="preserve">فرد در معرض خطر آشنایی و  شروع مصرف مواد دخانی و خطر ابتلا به بیماریهای ناشی از مواجهه با دود و دخانیات </w:t>
            </w:r>
          </w:p>
        </w:tc>
        <w:tc>
          <w:tcPr>
            <w:tcW w:w="557" w:type="dxa"/>
            <w:vAlign w:val="center"/>
          </w:tcPr>
          <w:p w14:paraId="641ECC9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0C9B75C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303151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84DB2A1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CAB411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6AA10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3B073D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6359DBD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0952EEC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4D9EA91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4E98A48D" w14:textId="77777777" w:rsidTr="00534E17">
        <w:tc>
          <w:tcPr>
            <w:tcW w:w="1134" w:type="dxa"/>
            <w:vMerge/>
            <w:vAlign w:val="center"/>
          </w:tcPr>
          <w:p w14:paraId="37216E26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999" w:type="dxa"/>
            <w:vAlign w:val="center"/>
          </w:tcPr>
          <w:p w14:paraId="188B7ECD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3A8C2D87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2EBB709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7DAC41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A2916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DB0385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6D3B7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5900FD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02BD690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shd w:val="clear" w:color="auto" w:fill="D9D9D9" w:themeFill="background1" w:themeFillShade="D9"/>
            <w:vAlign w:val="center"/>
          </w:tcPr>
          <w:p w14:paraId="3772FFE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51D0B41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2C8F3DD2" w14:textId="77777777" w:rsidTr="00755936">
        <w:tc>
          <w:tcPr>
            <w:tcW w:w="1134" w:type="dxa"/>
            <w:vMerge w:val="restart"/>
            <w:vAlign w:val="center"/>
          </w:tcPr>
          <w:p w14:paraId="50ED8DCA" w14:textId="77777777" w:rsidR="00EE7E9C" w:rsidRPr="00610606" w:rsidRDefault="00EE7E9C" w:rsidP="00EE7E9C">
            <w:pPr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غربالگری اولیه با مصرف دخانیات، مواد و الکل-8040</w:t>
            </w:r>
          </w:p>
        </w:tc>
        <w:tc>
          <w:tcPr>
            <w:tcW w:w="999" w:type="dxa"/>
            <w:vAlign w:val="center"/>
          </w:tcPr>
          <w:p w14:paraId="44654CAF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در معرض خطر سوء مصرف مواد</w:t>
            </w:r>
          </w:p>
        </w:tc>
        <w:tc>
          <w:tcPr>
            <w:tcW w:w="557" w:type="dxa"/>
            <w:vAlign w:val="center"/>
          </w:tcPr>
          <w:p w14:paraId="7D3BA84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74B4337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0273D9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71955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C7B87F1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1B181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C79229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2E30158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05B7AC4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7257C78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240F0C51" w14:textId="77777777" w:rsidTr="00755936">
        <w:tc>
          <w:tcPr>
            <w:tcW w:w="1134" w:type="dxa"/>
            <w:vMerge/>
          </w:tcPr>
          <w:p w14:paraId="0E4373CA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4CBDBF55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دخانیات</w:t>
            </w:r>
          </w:p>
        </w:tc>
        <w:tc>
          <w:tcPr>
            <w:tcW w:w="557" w:type="dxa"/>
            <w:vAlign w:val="center"/>
          </w:tcPr>
          <w:p w14:paraId="26620D8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1AACB76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6F03A97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A8991B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A84F5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F843B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04AF3D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667A2F3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78731BB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72FB0C2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55A7E991" w14:textId="77777777" w:rsidTr="00755936">
        <w:tc>
          <w:tcPr>
            <w:tcW w:w="1134" w:type="dxa"/>
            <w:vMerge/>
          </w:tcPr>
          <w:p w14:paraId="70583D8A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043DC73B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مواد و الکل</w:t>
            </w:r>
          </w:p>
        </w:tc>
        <w:tc>
          <w:tcPr>
            <w:tcW w:w="557" w:type="dxa"/>
            <w:vAlign w:val="center"/>
          </w:tcPr>
          <w:p w14:paraId="5110CBB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0C642EE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7A6844A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D1FD59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95146B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E138E6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4C26F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1780C2F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41C4CF7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36577EC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212182C5" w14:textId="77777777" w:rsidTr="00755936">
        <w:tc>
          <w:tcPr>
            <w:tcW w:w="1134" w:type="dxa"/>
            <w:vMerge/>
          </w:tcPr>
          <w:p w14:paraId="25B845E1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295D994A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نتیجه غربالگری اولیه : مورد مثبت</w:t>
            </w:r>
          </w:p>
        </w:tc>
        <w:tc>
          <w:tcPr>
            <w:tcW w:w="557" w:type="dxa"/>
            <w:vAlign w:val="center"/>
          </w:tcPr>
          <w:p w14:paraId="06CE697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37B12CA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30A2F5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8C743C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F7FBF9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E7158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6326D2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1792747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6889F5E1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0FAAA8F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721B2948" w14:textId="77777777" w:rsidTr="00755936">
        <w:tc>
          <w:tcPr>
            <w:tcW w:w="1134" w:type="dxa"/>
            <w:vMerge/>
          </w:tcPr>
          <w:p w14:paraId="1DA29463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0123651F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مواجهه با دود دست دوم و سوم دخانیات در ماه گذشته</w:t>
            </w:r>
          </w:p>
        </w:tc>
        <w:tc>
          <w:tcPr>
            <w:tcW w:w="557" w:type="dxa"/>
            <w:vAlign w:val="center"/>
          </w:tcPr>
          <w:p w14:paraId="45EB10D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65F27D0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2B4125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130A3C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207825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1F883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5B871C7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4FF1BF0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083B34C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6265AFE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421FFBA0" w14:textId="77777777" w:rsidTr="00755936">
        <w:tc>
          <w:tcPr>
            <w:tcW w:w="1134" w:type="dxa"/>
            <w:vMerge/>
          </w:tcPr>
          <w:p w14:paraId="170B979C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32C3F73E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22F0C88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A490BE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F5A6D3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B1DB29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D587D1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6C353A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E6C794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32760D5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75EB577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6087504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73BD8102" w14:textId="77777777" w:rsidTr="00534E17">
        <w:tc>
          <w:tcPr>
            <w:tcW w:w="1134" w:type="dxa"/>
            <w:vMerge w:val="restart"/>
            <w:vAlign w:val="center"/>
          </w:tcPr>
          <w:p w14:paraId="600513AC" w14:textId="77777777" w:rsidR="00EE7E9C" w:rsidRPr="00E65FDD" w:rsidRDefault="00534E17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</w:t>
            </w:r>
            <w:r w:rsidR="00EE7E9C"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دهان و دندان 5 تا 1</w:t>
            </w:r>
            <w:r w:rsidR="00EE7E9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4</w:t>
            </w:r>
            <w:r w:rsidR="00EE7E9C"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سال</w:t>
            </w:r>
            <w:r w:rsidR="00EE7E9C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-6656</w:t>
            </w:r>
          </w:p>
        </w:tc>
        <w:tc>
          <w:tcPr>
            <w:tcW w:w="999" w:type="dxa"/>
            <w:vAlign w:val="center"/>
          </w:tcPr>
          <w:p w14:paraId="3DD09290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 xml:space="preserve">مشکل شدید </w:t>
            </w:r>
          </w:p>
        </w:tc>
        <w:tc>
          <w:tcPr>
            <w:tcW w:w="557" w:type="dxa"/>
            <w:vAlign w:val="center"/>
          </w:tcPr>
          <w:p w14:paraId="0593796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05A61FA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5118B6A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235FC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41F64D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36B468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57D36AE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1FA78D4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79E47F8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4DFCBBC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35E7A4E1" w14:textId="77777777" w:rsidTr="00755936">
        <w:tc>
          <w:tcPr>
            <w:tcW w:w="1134" w:type="dxa"/>
            <w:vMerge/>
          </w:tcPr>
          <w:p w14:paraId="480B2C40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6FAD7D45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 xml:space="preserve">مشکل متوسط </w:t>
            </w:r>
          </w:p>
        </w:tc>
        <w:tc>
          <w:tcPr>
            <w:tcW w:w="557" w:type="dxa"/>
            <w:vAlign w:val="center"/>
          </w:tcPr>
          <w:p w14:paraId="6DABC117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711B877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4828C0A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E740AE7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4D3354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5AEE9A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47CE1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07B946C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69DE248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0A2B304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7D56075D" w14:textId="77777777" w:rsidTr="00755936">
        <w:tc>
          <w:tcPr>
            <w:tcW w:w="1134" w:type="dxa"/>
            <w:vMerge/>
          </w:tcPr>
          <w:p w14:paraId="12AD0F1A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1429173D" w14:textId="77777777" w:rsidR="00EE7E9C" w:rsidRPr="00E65FDD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076D3AE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04789AAA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1D225D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6020717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6D6C55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5E499D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43AFB2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55C1EF51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0C06E2B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7F33B28F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7759F854" w14:textId="77777777" w:rsidTr="00755936">
        <w:tc>
          <w:tcPr>
            <w:tcW w:w="1134" w:type="dxa"/>
            <w:vMerge w:val="restart"/>
          </w:tcPr>
          <w:p w14:paraId="68657EE2" w14:textId="77777777" w:rsidR="00EE7E9C" w:rsidRPr="00133AF0" w:rsidRDefault="00534E17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مراقبت </w:t>
            </w:r>
            <w:r w:rsidR="00EE7E9C"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دهان و دندان 15 تا 18 سال-6761</w:t>
            </w:r>
          </w:p>
        </w:tc>
        <w:tc>
          <w:tcPr>
            <w:tcW w:w="999" w:type="dxa"/>
            <w:vAlign w:val="center"/>
          </w:tcPr>
          <w:p w14:paraId="18C186EF" w14:textId="77777777" w:rsidR="00EE7E9C" w:rsidRPr="00133AF0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133AF0">
              <w:rPr>
                <w:rFonts w:ascii="Arial" w:eastAsia="Times New Roman" w:hAnsi="Arial" w:cs="B Mitra" w:hint="cs"/>
                <w:color w:val="000000"/>
                <w:rtl/>
              </w:rPr>
              <w:t xml:space="preserve">مشکل دهان و دندان </w:t>
            </w:r>
          </w:p>
        </w:tc>
        <w:tc>
          <w:tcPr>
            <w:tcW w:w="557" w:type="dxa"/>
            <w:vAlign w:val="center"/>
          </w:tcPr>
          <w:p w14:paraId="536248B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vAlign w:val="center"/>
          </w:tcPr>
          <w:p w14:paraId="7C8BFEF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21C191A4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FD0BB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BB7E5E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8FB375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885EFF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vAlign w:val="center"/>
          </w:tcPr>
          <w:p w14:paraId="255308BB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7D82C466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vAlign w:val="center"/>
          </w:tcPr>
          <w:p w14:paraId="1CB56E6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EE7E9C" w:rsidRPr="00282984" w14:paraId="0C0941AA" w14:textId="77777777" w:rsidTr="00755936">
        <w:tc>
          <w:tcPr>
            <w:tcW w:w="1134" w:type="dxa"/>
            <w:vMerge/>
          </w:tcPr>
          <w:p w14:paraId="51989936" w14:textId="77777777" w:rsidR="00EE7E9C" w:rsidRPr="00133AF0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999" w:type="dxa"/>
            <w:vAlign w:val="center"/>
          </w:tcPr>
          <w:p w14:paraId="663A9FA1" w14:textId="77777777" w:rsidR="00EE7E9C" w:rsidRPr="00133AF0" w:rsidRDefault="00EE7E9C" w:rsidP="00EE7E9C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133AF0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557" w:type="dxa"/>
            <w:vAlign w:val="center"/>
          </w:tcPr>
          <w:p w14:paraId="720ADCB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45" w:type="dxa"/>
            <w:shd w:val="clear" w:color="auto" w:fill="D9D9D9" w:themeFill="background1" w:themeFillShade="D9"/>
            <w:vAlign w:val="center"/>
          </w:tcPr>
          <w:p w14:paraId="25C27B00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7" w:type="dxa"/>
            <w:vAlign w:val="center"/>
          </w:tcPr>
          <w:p w14:paraId="30F58817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672B312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4C95C8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1ABDC5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EEF1D89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07" w:type="dxa"/>
            <w:shd w:val="clear" w:color="auto" w:fill="D9D9D9" w:themeFill="background1" w:themeFillShade="D9"/>
            <w:vAlign w:val="center"/>
          </w:tcPr>
          <w:p w14:paraId="464CEAFC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2" w:type="dxa"/>
            <w:vAlign w:val="center"/>
          </w:tcPr>
          <w:p w14:paraId="0FDF93B3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0F31FED1" w14:textId="77777777" w:rsidR="00EE7E9C" w:rsidRPr="003E0E82" w:rsidRDefault="00EE7E9C" w:rsidP="00EE7E9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A28D0E7" w14:textId="578B9C0E" w:rsidR="00482450" w:rsidRDefault="00482450" w:rsidP="004E69EC">
      <w:pPr>
        <w:tabs>
          <w:tab w:val="left" w:pos="5621"/>
        </w:tabs>
        <w:rPr>
          <w:rtl/>
        </w:rPr>
      </w:pPr>
    </w:p>
    <w:p w14:paraId="21EE9D6E" w14:textId="604F3855" w:rsidR="003E0E82" w:rsidRDefault="003E0E82" w:rsidP="004E69EC">
      <w:pPr>
        <w:tabs>
          <w:tab w:val="left" w:pos="5621"/>
        </w:tabs>
        <w:rPr>
          <w:rtl/>
        </w:rPr>
      </w:pPr>
    </w:p>
    <w:p w14:paraId="3D8B7CE9" w14:textId="5752AE03" w:rsidR="003E0E82" w:rsidRDefault="003E0E82" w:rsidP="004E69EC">
      <w:pPr>
        <w:tabs>
          <w:tab w:val="left" w:pos="5621"/>
        </w:tabs>
        <w:rPr>
          <w:rtl/>
        </w:rPr>
      </w:pPr>
    </w:p>
    <w:p w14:paraId="19EA7FC9" w14:textId="77777777" w:rsidR="003E0E82" w:rsidRDefault="003E0E82" w:rsidP="004E69EC">
      <w:pPr>
        <w:tabs>
          <w:tab w:val="left" w:pos="5621"/>
        </w:tabs>
        <w:rPr>
          <w:rtl/>
        </w:rPr>
      </w:pPr>
    </w:p>
    <w:p w14:paraId="6AE305F5" w14:textId="77777777" w:rsidR="0005205E" w:rsidRPr="008B58F7" w:rsidRDefault="0005205E" w:rsidP="0005205E">
      <w:pPr>
        <w:framePr w:hSpace="180" w:wrap="around" w:hAnchor="margin" w:y="-705"/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2687241" w14:textId="162A879D" w:rsidR="00EE7E9C" w:rsidRDefault="0005205E" w:rsidP="00B2030B">
      <w:pPr>
        <w:spacing w:after="0" w:line="240" w:lineRule="auto"/>
        <w:jc w:val="center"/>
        <w:rPr>
          <w:rFonts w:ascii="Tahoma" w:hAnsi="Tahoma" w:cs="B Titr"/>
          <w:color w:val="000000" w:themeColor="text1"/>
          <w:sz w:val="24"/>
          <w:szCs w:val="24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مقایسه نتایج مراقبت های</w:t>
      </w:r>
      <w:r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پزشکی نو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جوانان</w:t>
      </w:r>
      <w:r w:rsidR="00B2030B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و دانش آموزان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  <w:lang w:bidi="ar-SA"/>
        </w:rPr>
        <w:t>شهرستان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بر اساس سامانه یکپارچه بهداشت</w:t>
      </w:r>
    </w:p>
    <w:p w14:paraId="78A15C96" w14:textId="77777777" w:rsidR="003E0E82" w:rsidRPr="0005205E" w:rsidRDefault="003E0E82" w:rsidP="00B2030B">
      <w:pPr>
        <w:spacing w:after="0" w:line="240" w:lineRule="auto"/>
        <w:jc w:val="center"/>
        <w:rPr>
          <w:rFonts w:ascii="Arial" w:eastAsia="Times New Roman" w:hAnsi="Arial" w:cs="B Titr"/>
          <w:color w:val="000000"/>
          <w:sz w:val="32"/>
          <w:szCs w:val="32"/>
          <w:rtl/>
        </w:rPr>
      </w:pPr>
    </w:p>
    <w:tbl>
      <w:tblPr>
        <w:bidiVisual/>
        <w:tblW w:w="9778" w:type="dxa"/>
        <w:tblLayout w:type="fixed"/>
        <w:tblLook w:val="04A0" w:firstRow="1" w:lastRow="0" w:firstColumn="1" w:lastColumn="0" w:noHBand="0" w:noVBand="1"/>
      </w:tblPr>
      <w:tblGrid>
        <w:gridCol w:w="146"/>
        <w:gridCol w:w="808"/>
        <w:gridCol w:w="41"/>
        <w:gridCol w:w="1235"/>
        <w:gridCol w:w="41"/>
        <w:gridCol w:w="567"/>
        <w:gridCol w:w="100"/>
        <w:gridCol w:w="552"/>
        <w:gridCol w:w="11"/>
        <w:gridCol w:w="698"/>
        <w:gridCol w:w="152"/>
        <w:gridCol w:w="698"/>
        <w:gridCol w:w="11"/>
        <w:gridCol w:w="698"/>
        <w:gridCol w:w="11"/>
        <w:gridCol w:w="698"/>
        <w:gridCol w:w="34"/>
        <w:gridCol w:w="726"/>
        <w:gridCol w:w="106"/>
        <w:gridCol w:w="708"/>
        <w:gridCol w:w="183"/>
        <w:gridCol w:w="522"/>
        <w:gridCol w:w="187"/>
        <w:gridCol w:w="660"/>
        <w:gridCol w:w="185"/>
      </w:tblGrid>
      <w:tr w:rsidR="00950753" w:rsidRPr="00282984" w14:paraId="4D2F382A" w14:textId="77777777" w:rsidTr="003E0E82">
        <w:trPr>
          <w:gridBefore w:val="1"/>
          <w:wBefore w:w="146" w:type="dxa"/>
          <w:trHeight w:val="298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855503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01AF65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568F519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68F7EE0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A03131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30050A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E228403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FA1BF4" w:rsidRPr="00282984" w14:paraId="3D0234A1" w14:textId="77777777" w:rsidTr="003E0E82">
        <w:trPr>
          <w:gridBefore w:val="1"/>
          <w:wBefore w:w="146" w:type="dxa"/>
          <w:trHeight w:val="343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8A8245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7B450D6" w14:textId="77777777" w:rsidR="00FA1BF4" w:rsidRPr="0028298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B8DC4F6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8C9D313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1B38B91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FFE29B2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4925A6C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DA3A306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9B1E317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861AEE4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67F29E2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776A0C4" w14:textId="77777777" w:rsidR="00FA1BF4" w:rsidRPr="00FA1BF4" w:rsidRDefault="00FA1BF4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FA1BF4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</w:tr>
      <w:tr w:rsidR="00FA1BF4" w:rsidRPr="00E65FDD" w14:paraId="4892B49B" w14:textId="77777777" w:rsidTr="003E0E82">
        <w:trPr>
          <w:gridBefore w:val="1"/>
          <w:wBefore w:w="146" w:type="dxa"/>
          <w:trHeight w:val="446"/>
        </w:trPr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9CB8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بیماری قلبی عروقی-6825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8EA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احتمال ابتلا به بیماری قلبی عروقی زودرس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4E4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9905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73A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F65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EFE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710C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105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B64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292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533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21E186B2" w14:textId="77777777" w:rsidTr="003E0E82">
        <w:trPr>
          <w:gridBefore w:val="1"/>
          <w:wBefore w:w="146" w:type="dxa"/>
          <w:trHeight w:val="142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784A9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25E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بیماری قلبی عروقی دارد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047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963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2E5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BD8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3FDC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90A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4C9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2A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B47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D6ED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5D313B9E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1FA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EE7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058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83F1C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326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41A47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4DE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0F825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15C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94838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9F0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331EC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057CE928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C90F9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روند بلوغ-6809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6E81E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در روند بلوغ (زودرس)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BAD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976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1C1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D77B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A89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71D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1B8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1E7A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FE04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01D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466AB36E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58CF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B64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در روند بلوغ (دیررس)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44D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038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562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93FB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0B1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6E7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71E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53B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32F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793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57BF7BBF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604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4732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421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07998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2E0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878A8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B0C0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6A3DD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494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AE2EE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7FF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C0490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2F99C2AE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FB2A2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مشکلات ادراری تناسلی-7662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C762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عفونت ادراری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6B59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07A0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55BA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9964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699E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BF03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378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AAE3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BAB4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6E7D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56ADA8CE" w14:textId="77777777" w:rsidTr="003E0E82">
        <w:trPr>
          <w:gridBefore w:val="1"/>
          <w:wBefore w:w="146" w:type="dxa"/>
          <w:trHeight w:val="69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E6C4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6657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عدم نزول بیضه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C036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C550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78F2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B337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3335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4ED1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8619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5070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106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D3BD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0A37A323" w14:textId="77777777" w:rsidTr="003E0E82">
        <w:trPr>
          <w:gridBefore w:val="1"/>
          <w:wBefore w:w="146" w:type="dxa"/>
          <w:trHeight w:val="204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D0C8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82B8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پسر معاینه شده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7C3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5B829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174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862920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CA5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24991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E7C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97DB5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491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4CBE9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6368714A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CC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3F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E678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A54FE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FF7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B2BE8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6CD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10D44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06B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E70FD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8CE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C4BBE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096193A1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CF19D2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و ارزیابی غده تیروئید-6822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6361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گواتر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7752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344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5D1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AB73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993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D62B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0C0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4762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1E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D84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4A2FE6D2" w14:textId="77777777" w:rsidTr="003E0E82">
        <w:trPr>
          <w:gridBefore w:val="1"/>
          <w:wBefore w:w="146" w:type="dxa"/>
          <w:trHeight w:val="432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42AE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FA1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وجود مشکل بدون گواتر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CE9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7F2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E44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2B3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A1A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12A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771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B92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2A49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823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7B043EB9" w14:textId="77777777" w:rsidTr="003E0E82">
        <w:trPr>
          <w:gridBefore w:val="1"/>
          <w:wBefore w:w="146" w:type="dxa"/>
          <w:trHeight w:val="187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6EFA4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28E4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نیاز به بررسی بیشتر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1832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3E3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B61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A92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53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A4C7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48A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A14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271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379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1938C5A6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445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285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080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BC77D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72B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F1967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77E2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20376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2C1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F1DAD3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498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32BAE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4CD45311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033EB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چشم و مراقبت از نظر بینایی-6815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719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بینایی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7341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99A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4E3A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4FD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B52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EAF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F65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8E6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9F4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EE71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3FCD6760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9ABB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3AC75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بیماری چشمی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BEB0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371C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0FF7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6459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69E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97A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18F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BAC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4D5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CF5C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05809B71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9B6D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7E5D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807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3818E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0E39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C7C0C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FFF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7960D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235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A8ED5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C3D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B37AF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56674482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D7E564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گوش و مراقبت از نظر شنوایی-6818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EEA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اوتیت مدیا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D89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AA6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854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1BE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893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D95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D5D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98C7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8D7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FF1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7925799F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C0970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0234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اختلال شنوایی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49A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F41F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1C16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244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7BA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8B9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20CD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AC2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F833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DB2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65F76FE1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7B389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6276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اوتیت خارجی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144F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F05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761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D5DA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58F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30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59E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FD61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29E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DB2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18906F17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458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9C9A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AAB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DD288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90BE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FB5C1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964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D7288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1A0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067D9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C5F3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DD9F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3E57EE1D" w14:textId="77777777" w:rsidTr="003E0E82">
        <w:trPr>
          <w:gridBefore w:val="1"/>
          <w:wBefore w:w="146" w:type="dxa"/>
          <w:trHeight w:val="71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029753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شکم-6806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406B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ارگانومگالی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806B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622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78A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ED6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1B2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6A6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BE27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B667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B36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5DE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7BC6E5FE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692CB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61CA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توده شکمی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7FB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4B15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1AC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10D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F4D2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136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230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82A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587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CDE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42B3A221" w14:textId="77777777" w:rsidTr="003E0E82">
        <w:trPr>
          <w:gridBefore w:val="1"/>
          <w:wBefore w:w="146" w:type="dxa"/>
          <w:trHeight w:val="358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4CDE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A368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C6E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6B3DBD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C95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2098FE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187F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294D9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3862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8E8BC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B2D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99EF89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4B5577CD" w14:textId="77777777" w:rsidTr="003E0E82">
        <w:trPr>
          <w:gridBefore w:val="1"/>
          <w:wBefore w:w="146" w:type="dxa"/>
          <w:trHeight w:val="69"/>
        </w:trPr>
        <w:tc>
          <w:tcPr>
            <w:tcW w:w="84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5FADB3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بررسی از نظر اختلال خونی و هپاتیت-6813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5A1B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کم خونی فقر آهن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8B2D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0C6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39B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067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711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A79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5DA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08A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E279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8AB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2781B6D0" w14:textId="77777777" w:rsidTr="003E0E82">
        <w:trPr>
          <w:gridBefore w:val="1"/>
          <w:wBefore w:w="146" w:type="dxa"/>
          <w:trHeight w:val="69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1C299" w14:textId="77777777" w:rsidR="00FA1BF4" w:rsidRPr="00E65FDD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3A3A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تالاسمی مینور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DAA5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F15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8EF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3C3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5F7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AB9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F65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AD5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7C9D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BBF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127A25CA" w14:textId="77777777" w:rsidTr="003E0E82">
        <w:trPr>
          <w:gridBefore w:val="1"/>
          <w:wBefore w:w="146" w:type="dxa"/>
          <w:trHeight w:val="71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0E1F" w14:textId="77777777" w:rsidR="00FA1BF4" w:rsidRPr="00E65FDD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9CD2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فاویسم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EAC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6B0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B9F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F25E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F017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07B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019F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EEF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D75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5F02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76BF82F1" w14:textId="77777777" w:rsidTr="003E0E82">
        <w:trPr>
          <w:gridBefore w:val="1"/>
          <w:wBefore w:w="146" w:type="dxa"/>
          <w:trHeight w:val="70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87D43" w14:textId="77777777" w:rsidR="00FA1BF4" w:rsidRPr="00BA2F6C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6D1A" w14:textId="77777777" w:rsidR="00FA1BF4" w:rsidRPr="00FA1BF4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هپاتیت ویروسی....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385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14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A8DC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86A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5E1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DF67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4359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8312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7C9B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3458A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48C5B317" w14:textId="77777777" w:rsidTr="003E0E82">
        <w:trPr>
          <w:gridBefore w:val="1"/>
          <w:wBefore w:w="146" w:type="dxa"/>
          <w:trHeight w:val="237"/>
        </w:trPr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F4027" w14:textId="77777777" w:rsidR="00FA1BF4" w:rsidRPr="00BA2F6C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E185" w14:textId="77777777" w:rsidR="00FA1BF4" w:rsidRPr="0005205E" w:rsidRDefault="00FA1BF4" w:rsidP="0005205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  <w:lang w:bidi="ar-SA"/>
              </w:rPr>
            </w:pPr>
            <w:r w:rsidRPr="0005205E">
              <w:rPr>
                <w:rFonts w:ascii="Arial" w:eastAsia="Times New Roman" w:hAnsi="Arial" w:cs="B Mitra" w:hint="cs"/>
                <w:color w:val="000000"/>
                <w:sz w:val="16"/>
                <w:szCs w:val="16"/>
                <w:rtl/>
                <w:lang w:bidi="ar-SA"/>
              </w:rPr>
              <w:t>نیاز به انجام آزمایش کم خونی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A4D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50A81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9909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9B26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07C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57C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72D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E4368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AC52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A0D3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FA1BF4" w:rsidRPr="00E65FDD" w14:paraId="76D442F9" w14:textId="77777777" w:rsidTr="003E0E82">
        <w:trPr>
          <w:gridBefore w:val="1"/>
          <w:wBefore w:w="146" w:type="dxa"/>
          <w:trHeight w:val="71"/>
        </w:trPr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5DAF" w14:textId="77777777" w:rsidR="00FA1BF4" w:rsidRPr="00E65FDD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E4BC" w14:textId="77777777" w:rsidR="00FA1BF4" w:rsidRPr="00FA1BF4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  <w:r w:rsidRPr="00FA1BF4">
              <w:rPr>
                <w:rFonts w:ascii="Arial" w:eastAsia="Times New Roman" w:hAnsi="Arial" w:cs="B Mitra" w:hint="cs"/>
                <w:color w:val="000000"/>
                <w:sz w:val="20"/>
                <w:szCs w:val="2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B1D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63C7F7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372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80C17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DA44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410DD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A2BD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190320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9D3FE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668A4C" w14:textId="77777777" w:rsidR="00FA1BF4" w:rsidRPr="003E0E82" w:rsidRDefault="00FA1BF4" w:rsidP="00FA1BF4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950753" w:rsidRPr="0018606E" w14:paraId="426618C1" w14:textId="77777777" w:rsidTr="003E0E82">
        <w:tblPrEx>
          <w:jc w:val="center"/>
        </w:tblPrEx>
        <w:trPr>
          <w:gridAfter w:val="1"/>
          <w:wAfter w:w="185" w:type="dxa"/>
          <w:trHeight w:val="88"/>
          <w:jc w:val="center"/>
        </w:trPr>
        <w:tc>
          <w:tcPr>
            <w:tcW w:w="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81A4198" w14:textId="77777777" w:rsidR="00950753" w:rsidRPr="0005205E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val="tg-Cyrl-TJ"/>
              </w:rPr>
            </w:pPr>
            <w:r>
              <w:lastRenderedPageBreak/>
              <w:br w:type="page"/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val="tg-Cyrl-TJ"/>
              </w:rPr>
              <w:t>عنوان مراقبت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5336DE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D6CA389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CAA427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808166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9513E8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D855F2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1A6AD2" w:rsidRPr="0018606E" w14:paraId="1009D735" w14:textId="77777777" w:rsidTr="003E0E82">
        <w:tblPrEx>
          <w:jc w:val="center"/>
        </w:tblPrEx>
        <w:trPr>
          <w:gridAfter w:val="1"/>
          <w:wAfter w:w="185" w:type="dxa"/>
          <w:trHeight w:val="9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D0770F" w14:textId="77777777" w:rsidR="001A6AD2" w:rsidRPr="00282984" w:rsidRDefault="001A6AD2" w:rsidP="0005205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745737" w14:textId="77777777" w:rsidR="001A6AD2" w:rsidRPr="00282984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B428783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2557EB6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EAE8F5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F7B481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3D486DD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46A97F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0E14579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D333915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219381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0246A2C" w14:textId="77777777" w:rsidR="001A6AD2" w:rsidRPr="00A1797D" w:rsidRDefault="001A6AD2" w:rsidP="00FA1BF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A1797D" w:rsidRPr="0018606E" w14:paraId="3E0DB894" w14:textId="77777777" w:rsidTr="003E0E82">
        <w:tblPrEx>
          <w:jc w:val="center"/>
        </w:tblPrEx>
        <w:trPr>
          <w:gridAfter w:val="1"/>
          <w:wAfter w:w="185" w:type="dxa"/>
          <w:trHeight w:val="115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91B439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از نظر سلامت اجتماعی-6804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EA5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کودک آزاری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9DA3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EB7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D1C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C86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B4D6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E3A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DB591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5452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6BEBA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A3C156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0917DECB" w14:textId="77777777" w:rsidTr="003E0E82">
        <w:tblPrEx>
          <w:jc w:val="center"/>
        </w:tblPrEx>
        <w:trPr>
          <w:gridAfter w:val="1"/>
          <w:wAfter w:w="185" w:type="dxa"/>
          <w:trHeight w:val="142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ED6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F72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همسر آزاری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A87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356F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B052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E24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EAC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BAF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AD00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5A7F4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D149C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08AE6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33EE722F" w14:textId="77777777" w:rsidTr="003E0E82">
        <w:tblPrEx>
          <w:jc w:val="center"/>
        </w:tblPrEx>
        <w:trPr>
          <w:gridAfter w:val="1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D3C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944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BA6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07650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76D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271A9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38C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CFFD2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00A0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E6DB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C4BD6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A31F2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470CD2C6" w14:textId="77777777" w:rsidTr="003E0E82">
        <w:tblPrEx>
          <w:jc w:val="center"/>
        </w:tblPrEx>
        <w:trPr>
          <w:gridAfter w:val="1"/>
          <w:wAfter w:w="185" w:type="dxa"/>
          <w:trHeight w:val="142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9F4133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فشارخون- پسران-8108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305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دو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29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1411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ED3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07C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80D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3FA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909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A1F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26B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181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50F13351" w14:textId="77777777" w:rsidTr="003E0E82">
        <w:tblPrEx>
          <w:jc w:val="center"/>
        </w:tblPrEx>
        <w:trPr>
          <w:gridAfter w:val="1"/>
          <w:wAfter w:w="185" w:type="dxa"/>
          <w:trHeight w:val="249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BF4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26B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یک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1F9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45D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1C5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7AF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408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688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0BA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0712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547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01F6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5F119562" w14:textId="77777777" w:rsidTr="003E0E82">
        <w:tblPrEx>
          <w:jc w:val="center"/>
        </w:tblPrEx>
        <w:trPr>
          <w:gridAfter w:val="1"/>
          <w:wAfter w:w="185" w:type="dxa"/>
          <w:trHeight w:val="27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A8B2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817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208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C00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3A6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A9A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7D6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975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447F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598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A493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B34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5F3668FB" w14:textId="77777777" w:rsidTr="003E0E82">
        <w:tblPrEx>
          <w:jc w:val="center"/>
        </w:tblPrEx>
        <w:trPr>
          <w:gridAfter w:val="1"/>
          <w:wAfter w:w="185" w:type="dxa"/>
          <w:trHeight w:val="580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CC99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4CE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ندارد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DF1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2C2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CE57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74B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BD8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07C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994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58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68F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DC40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450CA96B" w14:textId="77777777" w:rsidTr="003E0E82">
        <w:tblPrEx>
          <w:jc w:val="center"/>
        </w:tblPrEx>
        <w:trPr>
          <w:gridAfter w:val="1"/>
          <w:wAfter w:w="185" w:type="dxa"/>
          <w:trHeight w:val="36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4B9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852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F43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C8C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8E0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6A0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730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B9D0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2FCB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D72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170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397A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0215A3FC" w14:textId="77777777" w:rsidTr="003E0E82">
        <w:tblPrEx>
          <w:jc w:val="center"/>
        </w:tblPrEx>
        <w:trPr>
          <w:gridAfter w:val="1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4F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ABE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6F6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F6460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FCA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8F22C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2E4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3F618E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277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220B9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3C0B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A578B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7C1114D3" w14:textId="77777777" w:rsidTr="003E0E82">
        <w:tblPrEx>
          <w:jc w:val="center"/>
        </w:tblPrEx>
        <w:trPr>
          <w:gridAfter w:val="1"/>
          <w:wAfter w:w="185" w:type="dxa"/>
          <w:trHeight w:val="231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40AC4D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فشارخون-دختران-8109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D0D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دو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311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955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6E8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1A3F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E99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010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FF02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C47F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424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0B3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2F2D8CC1" w14:textId="77777777" w:rsidTr="003E0E82">
        <w:tblPrEx>
          <w:jc w:val="center"/>
        </w:tblPrEx>
        <w:trPr>
          <w:gridAfter w:val="1"/>
          <w:wAfter w:w="185" w:type="dxa"/>
          <w:trHeight w:val="160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8D18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BB1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فشارخون بالا مرحله یک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CD1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9630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94A4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6E5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BBF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54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9C9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8A9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BD1F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694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26182D9C" w14:textId="77777777" w:rsidTr="003E0E82">
        <w:tblPrEx>
          <w:jc w:val="center"/>
        </w:tblPrEx>
        <w:trPr>
          <w:gridAfter w:val="1"/>
          <w:wAfter w:w="185" w:type="dxa"/>
          <w:trHeight w:val="18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D984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0FF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پیش فشارخون بالا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7D8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A6A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F88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FA63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342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356D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8F9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60F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6D5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C63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7EF03871" w14:textId="77777777" w:rsidTr="003E0E82">
        <w:tblPrEx>
          <w:jc w:val="center"/>
        </w:tblPrEx>
        <w:trPr>
          <w:gridAfter w:val="1"/>
          <w:wAfter w:w="185" w:type="dxa"/>
          <w:trHeight w:val="417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A764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CCB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ندارد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C45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7461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57B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CBD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B03A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AE0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4CD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799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CF1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0CB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386906C5" w14:textId="77777777" w:rsidTr="003E0E82">
        <w:tblPrEx>
          <w:jc w:val="center"/>
        </w:tblPrEx>
        <w:trPr>
          <w:gridAfter w:val="1"/>
          <w:wAfter w:w="185" w:type="dxa"/>
          <w:trHeight w:val="66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24C3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11D3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دارد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A89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97F2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785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BF5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59AB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69D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57E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549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F66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B2B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4081E785" w14:textId="77777777" w:rsidTr="003E0E82">
        <w:tblPrEx>
          <w:jc w:val="center"/>
        </w:tblPrEx>
        <w:trPr>
          <w:gridAfter w:val="1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E92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A10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752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4367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B05B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8663EA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6C7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B72A7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4B5C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1F578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EE7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06309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1AA8619C" w14:textId="77777777" w:rsidTr="003E0E82">
        <w:tblPrEx>
          <w:jc w:val="center"/>
        </w:tblPrEx>
        <w:trPr>
          <w:gridAfter w:val="1"/>
          <w:wAfter w:w="185" w:type="dxa"/>
          <w:trHeight w:val="204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9B9FAC" w14:textId="77777777" w:rsidR="00A1797D" w:rsidRPr="00610606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وضعیت قد و نمایه توده بدنی-6810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78D4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کوتاه قدی شدید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33B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86A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BEE6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3D5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CDEF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97A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CD2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E3A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388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038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4078F006" w14:textId="77777777" w:rsidTr="003E0E82">
        <w:tblPrEx>
          <w:jc w:val="center"/>
        </w:tblPrEx>
        <w:trPr>
          <w:gridAfter w:val="1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520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6EEC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کوتاه قدی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486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3D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D10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89F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270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821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A58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AE0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DE9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37F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4DD885DD" w14:textId="77777777" w:rsidTr="003E0E82">
        <w:tblPrEx>
          <w:jc w:val="center"/>
        </w:tblPrEx>
        <w:trPr>
          <w:gridAfter w:val="1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CE23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D94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بلندقدی شدید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961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EE3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B2D8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C92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6B5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D5C1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2D1D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3B9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8CB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09E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623E4255" w14:textId="77777777" w:rsidTr="003E0E82">
        <w:tblPrEx>
          <w:jc w:val="center"/>
        </w:tblPrEx>
        <w:trPr>
          <w:gridAfter w:val="1"/>
          <w:wAfter w:w="185" w:type="dxa"/>
          <w:trHeight w:val="35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4550B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2DBD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لاغری شدید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B9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797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5A57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B5C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850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53A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E54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592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A82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EB33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07F99856" w14:textId="77777777" w:rsidTr="003E0E82">
        <w:tblPrEx>
          <w:jc w:val="center"/>
        </w:tblPrEx>
        <w:trPr>
          <w:gridAfter w:val="1"/>
          <w:wAfter w:w="185" w:type="dxa"/>
          <w:trHeight w:val="70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3B2AA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D9EF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لاغری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65D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0BB0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971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73F6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B03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D2D0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6A4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E5A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6E7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4B96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107CDB9B" w14:textId="77777777" w:rsidTr="003E0E82">
        <w:tblPrEx>
          <w:jc w:val="center"/>
        </w:tblPrEx>
        <w:trPr>
          <w:gridAfter w:val="1"/>
          <w:wAfter w:w="185" w:type="dxa"/>
          <w:trHeight w:val="69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CEA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5AA5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اضافه وزن با عامل خطر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497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5B4F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438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327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F82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1D7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8A3D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085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1A8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F76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2A735E7B" w14:textId="77777777" w:rsidTr="003E0E82">
        <w:tblPrEx>
          <w:jc w:val="center"/>
        </w:tblPrEx>
        <w:trPr>
          <w:gridAfter w:val="1"/>
          <w:wAfter w:w="185" w:type="dxa"/>
          <w:trHeight w:val="321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75F8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6876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اضافه وزن بدون عامل خطر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F47A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311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37F38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4E9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39D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8E4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73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0EB8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9A0B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B0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2BCD3E7F" w14:textId="77777777" w:rsidTr="003E0E82">
        <w:tblPrEx>
          <w:jc w:val="center"/>
        </w:tblPrEx>
        <w:trPr>
          <w:gridAfter w:val="1"/>
          <w:wAfter w:w="185" w:type="dxa"/>
          <w:trHeight w:val="206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C6B57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B1D9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چاق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ADB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3A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022DA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C87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F4D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CED9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51BF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CA0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415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9B87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1797D" w:rsidRPr="0018606E" w14:paraId="2CD43E63" w14:textId="77777777" w:rsidTr="003E0E82">
        <w:tblPrEx>
          <w:jc w:val="center"/>
        </w:tblPrEx>
        <w:trPr>
          <w:gridAfter w:val="1"/>
          <w:wAfter w:w="185" w:type="dxa"/>
          <w:trHeight w:val="181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74E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6BE1" w14:textId="77777777" w:rsidR="00A1797D" w:rsidRPr="00E65FDD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69F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7F4BAD2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CEB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D997CA5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BB0E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1C7DE53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18F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1300E5B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833C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EE8E41" w14:textId="77777777" w:rsidR="00A1797D" w:rsidRPr="003E0E82" w:rsidRDefault="00A1797D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18606E" w14:paraId="42A7DA8E" w14:textId="77777777" w:rsidTr="003E0E82">
        <w:tblPrEx>
          <w:jc w:val="center"/>
        </w:tblPrEx>
        <w:trPr>
          <w:gridAfter w:val="1"/>
          <w:wAfter w:w="185" w:type="dxa"/>
          <w:trHeight w:val="746"/>
          <w:jc w:val="center"/>
        </w:trPr>
        <w:tc>
          <w:tcPr>
            <w:tcW w:w="95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56A2FA8" w14:textId="77777777" w:rsidR="00A3235B" w:rsidRPr="00610606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61060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معاینه ستون فقرات ، قفسه سینه و اندامها-6827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33C1D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دارای اختلال اسکلتی- عضلانی و قامت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F695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87FF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219E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59E63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A1CB3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BC5AF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BAF6E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5D52B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B406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A4F7B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A3235B" w:rsidRPr="0018606E" w14:paraId="10B7A44E" w14:textId="77777777" w:rsidTr="003E0E82">
        <w:tblPrEx>
          <w:jc w:val="center"/>
        </w:tblPrEx>
        <w:trPr>
          <w:gridAfter w:val="1"/>
          <w:wAfter w:w="185" w:type="dxa"/>
          <w:trHeight w:val="178"/>
          <w:jc w:val="center"/>
        </w:trPr>
        <w:tc>
          <w:tcPr>
            <w:tcW w:w="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4E41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F731" w14:textId="77777777" w:rsidR="00A3235B" w:rsidRPr="00E65FDD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FC00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0F966BE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3939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8B3460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4FED8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91989B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860FA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CD3B86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716250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D580B6" w14:textId="77777777" w:rsidR="00A3235B" w:rsidRPr="003E0E82" w:rsidRDefault="00A3235B" w:rsidP="00A1797D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7027042C" w14:textId="77777777" w:rsidR="00A1797D" w:rsidRDefault="00A1797D">
      <w:r>
        <w:br w:type="page"/>
      </w:r>
    </w:p>
    <w:tbl>
      <w:tblPr>
        <w:bidiVisual/>
        <w:tblW w:w="9909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567"/>
        <w:gridCol w:w="567"/>
        <w:gridCol w:w="567"/>
        <w:gridCol w:w="709"/>
        <w:gridCol w:w="703"/>
        <w:gridCol w:w="856"/>
        <w:gridCol w:w="709"/>
        <w:gridCol w:w="709"/>
        <w:gridCol w:w="844"/>
        <w:gridCol w:w="985"/>
      </w:tblGrid>
      <w:tr w:rsidR="00950753" w:rsidRPr="0018606E" w14:paraId="5DE8FB08" w14:textId="77777777" w:rsidTr="001A6AD2">
        <w:trPr>
          <w:trHeight w:val="23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D802E6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lastRenderedPageBreak/>
              <w:br w:type="page"/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0F3EF39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92D23FE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3CA894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C01905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0AEC6A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1C68AF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482450" w:rsidRPr="0018606E" w14:paraId="0E3AF93A" w14:textId="77777777" w:rsidTr="001A6AD2">
        <w:trPr>
          <w:trHeight w:val="233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DF34CA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9D182D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594F421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666C27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501006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C8399C3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AE90AD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F11795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22AE0F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7C43E6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45AF37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55F9099" w14:textId="77777777" w:rsidR="00482450" w:rsidRPr="00A1797D" w:rsidRDefault="00482450" w:rsidP="00A1797D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A1797D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482450" w:rsidRPr="0018606E" w14:paraId="04C6BF72" w14:textId="77777777" w:rsidTr="001A6AD2">
        <w:trPr>
          <w:trHeight w:val="233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F007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و معاینه پوست و مو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FAB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آلودگی به شپش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CEF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D82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A0B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1938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354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DE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00D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64CA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7B71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33C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7BD61D89" w14:textId="77777777" w:rsidTr="001A6AD2">
        <w:trPr>
          <w:trHeight w:val="16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B38B4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256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کچلی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6123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4C9B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BBF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5B81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EBE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EA4F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3E3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B87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3EB2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0BC5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239AC7B9" w14:textId="77777777" w:rsidTr="001A6AD2">
        <w:trPr>
          <w:trHeight w:val="49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7F8FE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1B9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گال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383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417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732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89CC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5BE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89B9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881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2E6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17E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E1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4F9F6877" w14:textId="77777777" w:rsidTr="001A6AD2">
        <w:trPr>
          <w:trHeight w:val="7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CDA9A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09F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علایم غیراختصاصی موجب تشخیص</w:t>
            </w:r>
          </w:p>
          <w:p w14:paraId="610AB95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نمی شود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888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78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507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D02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6FD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8F7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FA0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066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B2A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B441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4A66A7B8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775B9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018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E1F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00FB4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9DC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71B45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C63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61574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DAE6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BF7C7E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F51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14073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1B8B8E95" w14:textId="77777777" w:rsidTr="001A6AD2">
        <w:trPr>
          <w:trHeight w:val="359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21B9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ابتلا به سل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4E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مشکوک به سل ریوی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4C5A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E653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CC90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86B7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01D0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6A37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99A6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4D4D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5B57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E5D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57A93423" w14:textId="77777777" w:rsidTr="001A6AD2">
        <w:trPr>
          <w:trHeight w:val="386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99E0E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543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35E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948D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637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92042F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DD4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9AFDA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0DD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D9DBF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7FA6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AD33C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600C8EDF" w14:textId="77777777" w:rsidTr="001A6AD2">
        <w:trPr>
          <w:trHeight w:val="70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F570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مصرف دخانیات و مواجهه با دود مواد دخانی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18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62C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571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B49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385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C38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B6B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8CD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0650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517AD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E353A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279CCAF7" w14:textId="77777777" w:rsidTr="001A6AD2">
        <w:trPr>
          <w:trHeight w:val="40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1E81D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77F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معرض خطر شروع مصرف دخانیات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18AA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45E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58C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9EF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4D0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5FA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1A6D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B6FC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9C436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CD2373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2DD4D275" w14:textId="77777777" w:rsidTr="001A6AD2">
        <w:trPr>
          <w:trHeight w:val="1628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32FFC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B09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مصرف کننده مواد دخانی و یا قرار داشتن در معرض خطرات ناشی از مصرف دخانیات و یا گرایش به مواد دخانی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8373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5F5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D60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9148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D9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C9C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867C4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5A8C1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9BDB94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78DD7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2540D43A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A9D35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7C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B480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28105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7A0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3D577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9D9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BA4FE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CE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3E8B2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6E621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B6DCC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00BD560B" w14:textId="77777777" w:rsidTr="001A6AD2">
        <w:trPr>
          <w:trHeight w:val="360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7A61" w14:textId="77777777" w:rsidR="00482450" w:rsidRPr="00A1797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از نظر سلامت روان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B5C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صرع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A70C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369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C36D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C25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A2A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0B89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6488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85A0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21835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B9B76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134A7DF5" w14:textId="77777777" w:rsidTr="001A6AD2">
        <w:trPr>
          <w:trHeight w:val="16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A87E2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E98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دو قطبی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AD22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D3AD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5DE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05B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0A0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5AD5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82F9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74C5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3776E6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7D3615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48CB165C" w14:textId="77777777" w:rsidTr="001A6AD2">
        <w:trPr>
          <w:trHeight w:val="449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EE5B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67E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اورژانس روانپزشکی(پرخاشگری)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5EAE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964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E1C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944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8C48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739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17598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D2323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DD14D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76348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7DBCA136" w14:textId="77777777" w:rsidTr="001A6AD2">
        <w:trPr>
          <w:trHeight w:val="323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59B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C3B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اورژانس روانپزشکی(خودکشی)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4C8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B91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917C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C2C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EAF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044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2365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B8EE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472CE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691AD9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75153810" w14:textId="77777777" w:rsidTr="001A6AD2">
        <w:trPr>
          <w:trHeight w:val="116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996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661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افسردگی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AB1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50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9DA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E4B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FA2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A64F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3F4E2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A6683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BF8E05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5C36C0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2E96C658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BBF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D49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سایکوز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86F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9C3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550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9C03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927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FC2D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1686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EEBC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B78A36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20E24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050D9383" w14:textId="77777777" w:rsidTr="001A6AD2">
        <w:trPr>
          <w:trHeight w:val="76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E90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4B5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اضطراب منتشر/اختلال پانیک/اختلال اضطراب اجتماعی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774F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12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2C0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E71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8D0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508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5A867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45B6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D92E9F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266C1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3F4284AC" w14:textId="77777777" w:rsidTr="001A6AD2">
        <w:trPr>
          <w:trHeight w:val="16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C44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DB9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وسواسی-جبری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433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A64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1A0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B65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172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DE9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8FCDA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22DA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A2D53C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F3CE6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6539889A" w14:textId="77777777" w:rsidTr="001A6AD2">
        <w:trPr>
          <w:trHeight w:val="675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99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1C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استرس پس از سانحه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6A75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179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D07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622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D0C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55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0AAD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172EA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E66C01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E5494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744D490F" w14:textId="77777777" w:rsidTr="001A6AD2">
        <w:trPr>
          <w:trHeight w:val="7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6B4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CC9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معلولیت ذهنی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036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1BA9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0139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E6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FCB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11D8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7639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5837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D1F2C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BA81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44D463DC" w14:textId="77777777" w:rsidTr="001A6AD2">
        <w:trPr>
          <w:trHeight w:val="71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AD3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54F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بیش فعالی -نقص توجه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86F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4F2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D59F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88A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820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EB7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4BC9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34D0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6E3E5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B3A3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6ECA1703" w14:textId="77777777" w:rsidTr="001A6AD2">
        <w:trPr>
          <w:trHeight w:val="224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7C4A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99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رفتاری-سلوک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64F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4469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256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595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09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E6C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D17B83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C450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7101E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61AA2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482450" w:rsidRPr="0018606E" w14:paraId="6FC87579" w14:textId="77777777" w:rsidTr="001A6AD2">
        <w:trPr>
          <w:trHeight w:val="360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1B91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698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D5B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73531A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D18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D50DE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B1E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64DF53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42A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BA6DCF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B778B3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5235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784F92BF" w14:textId="77777777" w:rsidR="00482450" w:rsidRDefault="00482450">
      <w:pPr>
        <w:rPr>
          <w:rtl/>
        </w:rPr>
      </w:pPr>
    </w:p>
    <w:p w14:paraId="1FBDA9E4" w14:textId="77777777" w:rsidR="00A1797D" w:rsidRDefault="00A1797D" w:rsidP="004061DD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A2B5716" w14:textId="77777777" w:rsidR="00482450" w:rsidRPr="006F09E9" w:rsidRDefault="00482450" w:rsidP="00950753">
      <w:pPr>
        <w:spacing w:after="0" w:line="240" w:lineRule="auto"/>
        <w:jc w:val="center"/>
        <w:rPr>
          <w:rFonts w:ascii="Arial" w:eastAsia="Times New Roman" w:hAnsi="Arial" w:cs="B Titr"/>
          <w:color w:val="000000"/>
          <w:sz w:val="28"/>
          <w:szCs w:val="28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lastRenderedPageBreak/>
        <w:t xml:space="preserve">اطلاعات جمعیتی جوانان </w:t>
      </w:r>
      <w:r w:rsidR="000909FA">
        <w:rPr>
          <w:rFonts w:cs="B Titr" w:hint="cs"/>
          <w:sz w:val="24"/>
          <w:szCs w:val="24"/>
          <w:rtl/>
          <w:lang w:bidi="ar-SA"/>
        </w:rPr>
        <w:t>شهرستان</w:t>
      </w:r>
      <w:r w:rsidR="000909FA"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84638E">
        <w:rPr>
          <w:rFonts w:cs="B Titr" w:hint="cs"/>
          <w:sz w:val="24"/>
          <w:szCs w:val="24"/>
          <w:rtl/>
          <w:lang w:bidi="ar-SA"/>
        </w:rPr>
        <w:t>بر اساس سامانه یکپارچه بهداشت در ابتدای سال 140</w:t>
      </w:r>
      <w:r w:rsidR="00950753">
        <w:rPr>
          <w:rFonts w:cs="B Titr" w:hint="cs"/>
          <w:sz w:val="24"/>
          <w:szCs w:val="24"/>
          <w:rtl/>
          <w:lang w:bidi="ar-SA"/>
        </w:rPr>
        <w:t>3</w:t>
      </w:r>
    </w:p>
    <w:tbl>
      <w:tblPr>
        <w:bidiVisual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565"/>
        <w:gridCol w:w="980"/>
        <w:gridCol w:w="1154"/>
        <w:gridCol w:w="1154"/>
        <w:gridCol w:w="1155"/>
        <w:gridCol w:w="1253"/>
        <w:gridCol w:w="1170"/>
        <w:gridCol w:w="1062"/>
      </w:tblGrid>
      <w:tr w:rsidR="00482450" w:rsidRPr="00607229" w14:paraId="7198D546" w14:textId="77777777" w:rsidTr="00754091">
        <w:trPr>
          <w:trHeight w:val="428"/>
          <w:jc w:val="center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BB8B6DD" w14:textId="77777777" w:rsidR="00482450" w:rsidRPr="00282984" w:rsidRDefault="000909FA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784C2E3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جنس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1D9731B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وضعیت تاهل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14:paraId="4C5B9CBD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به تفکیک ملیت</w:t>
            </w:r>
          </w:p>
        </w:tc>
      </w:tr>
      <w:tr w:rsidR="00482450" w:rsidRPr="00607229" w14:paraId="58F05FA8" w14:textId="77777777" w:rsidTr="00754091">
        <w:trPr>
          <w:trHeight w:val="382"/>
          <w:jc w:val="center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0F3ADDB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059402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زن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AFEDD40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مرد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E7ACC3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7F976B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متاهل</w:t>
            </w: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84CBD7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غیرمتاهل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30DA71E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ایرانی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DD113C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ar-SA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غیرایرانی</w:t>
            </w:r>
          </w:p>
        </w:tc>
      </w:tr>
      <w:tr w:rsidR="00482450" w:rsidRPr="00607229" w14:paraId="760EA1AB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289D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001A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6FF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D24F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96C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75C7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AF0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14DB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3F7698AB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0E9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4847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A1D5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3C20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894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20E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66A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5F0E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3F01C496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A30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F5C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394C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8D3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8E7D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2F4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4AA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C76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D0B178A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F863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7A2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C3A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879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40C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2465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643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1AD8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47B0DE8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00D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28A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617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074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D75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BBB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267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4361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9131963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14E0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419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CA7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F3EA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41C5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C10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9E79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6284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BF820B6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1A14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561C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6187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4839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8F7D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F7F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D275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B8E2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049F4D24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E41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6D6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7647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AEE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FD2A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1B74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BBE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1F8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94EB1B8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172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DC8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313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7E27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483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67A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421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55C3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3FD28F4F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CB9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3417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425E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484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012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4856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E451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71B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3E5C1AF3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94C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704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59C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855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09CB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171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3AC2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6C1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512B818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2B464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F518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2D0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E56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41F9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CE42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8C4F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198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04AAF65C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5F5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5DC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3DD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309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BFA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3647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6AF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F87D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4197ADE0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E43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EB3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83E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0B3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E03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8EC5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F5BD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DED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A844CF2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3BD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D22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637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31C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59AE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44B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4F4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74B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BC86714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8D0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4C1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7D97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0B1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94F2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E7F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6D5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5E5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1C0E167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245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C85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6936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2D23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F13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E4F6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177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D8C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1282A7F7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F76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7BD4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44A5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E2B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B658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278A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A61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3500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3DF0E4E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26CC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AAB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1C1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BB6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62DD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598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8F7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D3E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6B27CF61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48CB2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651A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6FDA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0FC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727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571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F46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CDDD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7F12856E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BBE9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68F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3ED7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279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984A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1A24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417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AD9C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92A1550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C5C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002B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5B1A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E0959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975E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A95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2B5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077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A413642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05BC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EBB1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1F3F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8F1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A7E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E97F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7F3E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FE5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607229" w14:paraId="2CE2E523" w14:textId="77777777" w:rsidTr="00754091">
        <w:trPr>
          <w:trHeight w:val="397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B5620" w14:textId="77777777" w:rsidR="00482450" w:rsidRPr="003E0E82" w:rsidRDefault="001D62E1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3E0E82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3BC6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814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7F5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4B2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FE7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142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B5C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177D4DC1" w14:textId="1E17B8B6" w:rsidR="00482450" w:rsidRDefault="00482450" w:rsidP="00482450">
      <w:pPr>
        <w:spacing w:after="0" w:line="240" w:lineRule="auto"/>
        <w:jc w:val="center"/>
        <w:rPr>
          <w:rFonts w:eastAsiaTheme="minorHAnsi" w:cs="B Titr"/>
          <w:b/>
          <w:bCs/>
          <w:sz w:val="32"/>
          <w:szCs w:val="32"/>
        </w:rPr>
      </w:pPr>
    </w:p>
    <w:p w14:paraId="266BFCB8" w14:textId="77777777" w:rsidR="00963809" w:rsidRDefault="00963809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F15F03E" w14:textId="0E5D2548" w:rsidR="00963809" w:rsidRPr="001A4D6D" w:rsidRDefault="00963809" w:rsidP="00482450">
      <w:pPr>
        <w:spacing w:after="0" w:line="240" w:lineRule="auto"/>
        <w:jc w:val="center"/>
        <w:rPr>
          <w:rFonts w:eastAsiaTheme="minorHAnsi"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  <w:lang w:bidi="ar-SA"/>
        </w:rPr>
        <w:t>مقایسه پوشش مراقبت های دوره ای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 جوانان </w:t>
      </w:r>
      <w:r>
        <w:rPr>
          <w:rFonts w:cs="B Titr" w:hint="cs"/>
          <w:sz w:val="24"/>
          <w:szCs w:val="24"/>
          <w:rtl/>
          <w:lang w:bidi="ar-SA"/>
        </w:rPr>
        <w:t>شهرستان در سه سال اخیر</w:t>
      </w:r>
    </w:p>
    <w:tbl>
      <w:tblPr>
        <w:tblStyle w:val="TableGrid"/>
        <w:bidiVisual/>
        <w:tblW w:w="9627" w:type="dxa"/>
        <w:jc w:val="center"/>
        <w:tblLook w:val="04A0" w:firstRow="1" w:lastRow="0" w:firstColumn="1" w:lastColumn="0" w:noHBand="0" w:noVBand="1"/>
      </w:tblPr>
      <w:tblGrid>
        <w:gridCol w:w="2659"/>
        <w:gridCol w:w="2322"/>
        <w:gridCol w:w="2323"/>
        <w:gridCol w:w="2323"/>
      </w:tblGrid>
      <w:tr w:rsidR="00963809" w:rsidRPr="0077368B" w14:paraId="07F08A33" w14:textId="77777777" w:rsidTr="00963809">
        <w:trPr>
          <w:trHeight w:val="475"/>
          <w:jc w:val="center"/>
        </w:trPr>
        <w:tc>
          <w:tcPr>
            <w:tcW w:w="2659" w:type="dxa"/>
            <w:shd w:val="clear" w:color="auto" w:fill="F2DBDB" w:themeFill="accent2" w:themeFillTint="33"/>
            <w:vAlign w:val="center"/>
          </w:tcPr>
          <w:p w14:paraId="531784C2" w14:textId="5E2BC20F" w:rsidR="00963809" w:rsidRPr="0077368B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322" w:type="dxa"/>
            <w:shd w:val="clear" w:color="auto" w:fill="F2DBDB" w:themeFill="accent2" w:themeFillTint="33"/>
            <w:vAlign w:val="center"/>
          </w:tcPr>
          <w:p w14:paraId="49012CB1" w14:textId="52F57CAD" w:rsidR="00963809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1400</w:t>
            </w:r>
          </w:p>
        </w:tc>
        <w:tc>
          <w:tcPr>
            <w:tcW w:w="2323" w:type="dxa"/>
            <w:shd w:val="clear" w:color="auto" w:fill="F2DBDB" w:themeFill="accent2" w:themeFillTint="33"/>
            <w:vAlign w:val="center"/>
          </w:tcPr>
          <w:p w14:paraId="5410425C" w14:textId="209D8733" w:rsidR="00963809" w:rsidRPr="0077368B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1401</w:t>
            </w:r>
          </w:p>
        </w:tc>
        <w:tc>
          <w:tcPr>
            <w:tcW w:w="2323" w:type="dxa"/>
            <w:shd w:val="clear" w:color="auto" w:fill="F2DBDB" w:themeFill="accent2" w:themeFillTint="33"/>
            <w:vAlign w:val="center"/>
          </w:tcPr>
          <w:p w14:paraId="2B4818EA" w14:textId="784D7301" w:rsidR="00963809" w:rsidRPr="0077368B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سال 1402</w:t>
            </w:r>
          </w:p>
        </w:tc>
      </w:tr>
      <w:tr w:rsidR="00963809" w:rsidRPr="0077368B" w14:paraId="2BCC17AF" w14:textId="77777777" w:rsidTr="00963809">
        <w:trPr>
          <w:trHeight w:val="443"/>
          <w:jc w:val="center"/>
        </w:trPr>
        <w:tc>
          <w:tcPr>
            <w:tcW w:w="2659" w:type="dxa"/>
            <w:vAlign w:val="center"/>
          </w:tcPr>
          <w:p w14:paraId="31F27B0E" w14:textId="513D78A7" w:rsidR="00963809" w:rsidRPr="0077368B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مراقبت غیرپزشکی</w:t>
            </w:r>
          </w:p>
        </w:tc>
        <w:tc>
          <w:tcPr>
            <w:tcW w:w="2322" w:type="dxa"/>
            <w:vAlign w:val="center"/>
          </w:tcPr>
          <w:p w14:paraId="3E67883A" w14:textId="77777777" w:rsidR="00963809" w:rsidRPr="003E0E82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24E1DF21" w14:textId="77777777" w:rsidR="00963809" w:rsidRPr="003E0E82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0839C876" w14:textId="77777777" w:rsidR="00963809" w:rsidRPr="003E0E82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  <w:tr w:rsidR="00963809" w:rsidRPr="0077368B" w14:paraId="77CA6D8F" w14:textId="77777777" w:rsidTr="00963809">
        <w:trPr>
          <w:trHeight w:val="474"/>
          <w:jc w:val="center"/>
        </w:trPr>
        <w:tc>
          <w:tcPr>
            <w:tcW w:w="2659" w:type="dxa"/>
            <w:vAlign w:val="center"/>
          </w:tcPr>
          <w:p w14:paraId="4FB54C9F" w14:textId="62E1B677" w:rsidR="00963809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Nazanin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</w:pPr>
            <w:r>
              <w:rPr>
                <w:rFonts w:asciiTheme="minorHAnsi" w:cs="B Nazanin" w:hint="cs"/>
                <w:b/>
                <w:bCs/>
                <w:color w:val="000000" w:themeColor="text1"/>
                <w:kern w:val="24"/>
                <w:sz w:val="20"/>
                <w:szCs w:val="20"/>
                <w:rtl/>
                <w:lang w:bidi="fa-IR"/>
              </w:rPr>
              <w:t>مراقبت پزشکی</w:t>
            </w:r>
          </w:p>
        </w:tc>
        <w:tc>
          <w:tcPr>
            <w:tcW w:w="2322" w:type="dxa"/>
            <w:vAlign w:val="center"/>
          </w:tcPr>
          <w:p w14:paraId="79494481" w14:textId="77777777" w:rsidR="00963809" w:rsidRPr="003E0E82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0AD5F36A" w14:textId="77777777" w:rsidR="00963809" w:rsidRPr="003E0E82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  <w:tc>
          <w:tcPr>
            <w:tcW w:w="2323" w:type="dxa"/>
            <w:vAlign w:val="center"/>
          </w:tcPr>
          <w:p w14:paraId="4CE7E85F" w14:textId="77777777" w:rsidR="00963809" w:rsidRPr="003E0E82" w:rsidRDefault="00963809" w:rsidP="00C4128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Theme="minorHAnsi" w:cs="B Mitra"/>
                <w:b/>
                <w:bCs/>
                <w:color w:val="000000" w:themeColor="text1"/>
                <w:kern w:val="24"/>
                <w:sz w:val="22"/>
                <w:szCs w:val="22"/>
                <w:rtl/>
                <w:lang w:bidi="fa-IR"/>
              </w:rPr>
            </w:pPr>
          </w:p>
        </w:tc>
      </w:tr>
    </w:tbl>
    <w:p w14:paraId="3D1C9704" w14:textId="41AD136E" w:rsidR="00963809" w:rsidRDefault="00963809">
      <w:pPr>
        <w:bidi w:val="0"/>
        <w:rPr>
          <w:rtl/>
        </w:rPr>
      </w:pPr>
    </w:p>
    <w:p w14:paraId="25A11FC8" w14:textId="77777777" w:rsidR="00482450" w:rsidRDefault="00482450">
      <w:pPr>
        <w:rPr>
          <w:rtl/>
        </w:rPr>
      </w:pPr>
    </w:p>
    <w:p w14:paraId="615D9B7D" w14:textId="77777777" w:rsidR="00371B58" w:rsidRDefault="00371B58">
      <w:pPr>
        <w:rPr>
          <w:rtl/>
        </w:rPr>
      </w:pPr>
    </w:p>
    <w:p w14:paraId="5F22FAB0" w14:textId="77777777" w:rsidR="00482450" w:rsidRDefault="00482450" w:rsidP="00950753">
      <w:pPr>
        <w:spacing w:after="0" w:line="240" w:lineRule="auto"/>
        <w:jc w:val="center"/>
        <w:rPr>
          <w:rFonts w:cs="B Titr"/>
          <w:sz w:val="30"/>
          <w:szCs w:val="30"/>
          <w:rtl/>
        </w:rPr>
      </w:pPr>
      <w:r w:rsidRPr="0084638E">
        <w:rPr>
          <w:rFonts w:cs="B Titr" w:hint="cs"/>
          <w:sz w:val="24"/>
          <w:szCs w:val="24"/>
          <w:rtl/>
          <w:lang w:bidi="ar-SA"/>
        </w:rPr>
        <w:t xml:space="preserve">مقایسه </w:t>
      </w:r>
      <w:r w:rsidR="00D51785">
        <w:rPr>
          <w:rFonts w:cs="B Titr" w:hint="cs"/>
          <w:sz w:val="24"/>
          <w:szCs w:val="24"/>
          <w:rtl/>
          <w:lang w:bidi="ar-SA"/>
        </w:rPr>
        <w:t xml:space="preserve">پوشش </w:t>
      </w:r>
      <w:r w:rsidRPr="0084638E">
        <w:rPr>
          <w:rFonts w:cs="B Titr" w:hint="cs"/>
          <w:sz w:val="24"/>
          <w:szCs w:val="24"/>
          <w:rtl/>
          <w:lang w:bidi="ar-SA"/>
        </w:rPr>
        <w:t xml:space="preserve">مراقبت غیرپزشکی و پزشکی جوانان </w:t>
      </w:r>
      <w:r w:rsidR="001469F7">
        <w:rPr>
          <w:rFonts w:cs="B Titr" w:hint="cs"/>
          <w:sz w:val="24"/>
          <w:szCs w:val="24"/>
          <w:rtl/>
          <w:lang w:bidi="ar-SA"/>
        </w:rPr>
        <w:t>شهرستان</w:t>
      </w:r>
      <w:r w:rsidR="001469F7"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84638E">
        <w:rPr>
          <w:rFonts w:cs="B Titr" w:hint="cs"/>
          <w:sz w:val="24"/>
          <w:szCs w:val="24"/>
          <w:rtl/>
          <w:lang w:bidi="ar-SA"/>
        </w:rPr>
        <w:t>در سال 140</w:t>
      </w:r>
      <w:r w:rsidR="00950753">
        <w:rPr>
          <w:rFonts w:cs="B Titr" w:hint="cs"/>
          <w:sz w:val="24"/>
          <w:szCs w:val="24"/>
          <w:rtl/>
          <w:lang w:bidi="ar-SA"/>
        </w:rPr>
        <w:t>2</w:t>
      </w:r>
    </w:p>
    <w:p w14:paraId="5BF8263A" w14:textId="77777777" w:rsidR="00482450" w:rsidRDefault="00482450" w:rsidP="00482450">
      <w:pPr>
        <w:spacing w:after="0" w:line="240" w:lineRule="auto"/>
        <w:jc w:val="center"/>
        <w:rPr>
          <w:rFonts w:cs="B Titr"/>
          <w:sz w:val="30"/>
          <w:szCs w:val="30"/>
          <w:rtl/>
        </w:rPr>
      </w:pPr>
    </w:p>
    <w:tbl>
      <w:tblPr>
        <w:bidiVisual/>
        <w:tblW w:w="8160" w:type="dxa"/>
        <w:jc w:val="center"/>
        <w:tblLayout w:type="fixed"/>
        <w:tblLook w:val="04A0" w:firstRow="1" w:lastRow="0" w:firstColumn="1" w:lastColumn="0" w:noHBand="0" w:noVBand="1"/>
      </w:tblPr>
      <w:tblGrid>
        <w:gridCol w:w="3323"/>
        <w:gridCol w:w="2430"/>
        <w:gridCol w:w="2407"/>
      </w:tblGrid>
      <w:tr w:rsidR="001469F7" w:rsidRPr="008D3D11" w14:paraId="00788611" w14:textId="77777777" w:rsidTr="00787935">
        <w:trPr>
          <w:trHeight w:val="368"/>
          <w:jc w:val="center"/>
        </w:trPr>
        <w:tc>
          <w:tcPr>
            <w:tcW w:w="3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</w:tcPr>
          <w:p w14:paraId="59DF5550" w14:textId="77777777" w:rsidR="001469F7" w:rsidRPr="00282984" w:rsidRDefault="001469F7" w:rsidP="000C7B14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  <w:lang w:bidi="ar-SA"/>
              </w:rPr>
              <w:t>نام واحد بهداشتی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D8BA86" w14:textId="77777777" w:rsidR="001469F7" w:rsidRPr="00282984" w:rsidRDefault="001A6AD2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پوشش</w:t>
            </w:r>
            <w:r w:rsidR="001469F7"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مراقبت</w:t>
            </w:r>
            <w:r w:rsidR="00BB3468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جوانان</w:t>
            </w:r>
          </w:p>
        </w:tc>
      </w:tr>
      <w:tr w:rsidR="00482450" w:rsidRPr="008D3D11" w14:paraId="35C23BBC" w14:textId="77777777" w:rsidTr="00787935">
        <w:trPr>
          <w:trHeight w:val="449"/>
          <w:jc w:val="center"/>
        </w:trPr>
        <w:tc>
          <w:tcPr>
            <w:tcW w:w="3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BBF66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7E9423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غیرپزشکی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9DE0B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پزشکی</w:t>
            </w:r>
          </w:p>
        </w:tc>
      </w:tr>
      <w:tr w:rsidR="00482450" w:rsidRPr="008D3D11" w14:paraId="6C8EE60A" w14:textId="77777777" w:rsidTr="001469F7">
        <w:trPr>
          <w:trHeight w:val="378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777A716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E47C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72F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1BA23636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1C0C30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C5F5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E2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123E3DCF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906827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038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01A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4BAA112D" w14:textId="77777777" w:rsidTr="001469F7">
        <w:trPr>
          <w:trHeight w:val="449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D5F56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798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400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520FD4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5661D3D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9FAC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22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5053BD85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19636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C746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4A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79BB84DD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379A7E45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E69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502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ACAD703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E501E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D3D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FE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67907CF6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2A7659C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CB2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0A2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08D83551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6D59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BDA3D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49B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008C09EB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821D5E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DA12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0E4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6C8436C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7652D3B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E50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17E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086B0C32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CF458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F85C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957E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10046D9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0DBF92B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D157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F73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1D8656A2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ED22A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84B7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27C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9B5D1B4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5B642D1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E2E14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B386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7E7820E5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ABEC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6CB9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E4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396A51B5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6192FFDA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4867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B1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9CD83DA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CD635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0C73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C88EB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6BD0742E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4C480BED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52C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467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2AA19EF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0607B7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2CCD2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03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008ABEBA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155C55C8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38A4A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E7F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7FF4B6E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C3A58F" w14:textId="77777777" w:rsidR="00482450" w:rsidRPr="003E0E82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33D70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281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  <w:tr w:rsidR="00482450" w:rsidRPr="008D3D11" w14:paraId="60A40F48" w14:textId="77777777" w:rsidTr="001469F7">
        <w:trPr>
          <w:trHeight w:val="343"/>
          <w:jc w:val="center"/>
        </w:trPr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</w:tcPr>
          <w:p w14:paraId="6A19DD63" w14:textId="77777777" w:rsidR="00482450" w:rsidRPr="003E0E82" w:rsidRDefault="00BB3468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lang w:bidi="ar-SA"/>
              </w:rPr>
            </w:pPr>
            <w:r w:rsidRPr="003E0E82">
              <w:rPr>
                <w:rFonts w:ascii="Arial" w:eastAsia="Times New Roman" w:hAnsi="Arial" w:cs="B Mitra" w:hint="cs"/>
                <w:b/>
                <w:bCs/>
                <w:color w:val="000000"/>
                <w:rtl/>
                <w:lang w:bidi="ar-SA"/>
              </w:rPr>
              <w:t>شهرستان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17F8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2B5" w14:textId="77777777" w:rsidR="00482450" w:rsidRPr="003E0E82" w:rsidRDefault="00482450" w:rsidP="001C416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</w:tr>
    </w:tbl>
    <w:p w14:paraId="10EB1BB8" w14:textId="77777777" w:rsidR="00482450" w:rsidRDefault="00482450">
      <w:pPr>
        <w:rPr>
          <w:rtl/>
        </w:rPr>
      </w:pPr>
    </w:p>
    <w:p w14:paraId="26931E2A" w14:textId="77777777" w:rsidR="00482450" w:rsidRDefault="00482450">
      <w:pPr>
        <w:rPr>
          <w:rtl/>
        </w:rPr>
      </w:pPr>
    </w:p>
    <w:p w14:paraId="74F8ED33" w14:textId="77777777" w:rsidR="00482450" w:rsidRDefault="00482450">
      <w:pPr>
        <w:rPr>
          <w:rtl/>
        </w:rPr>
      </w:pPr>
    </w:p>
    <w:p w14:paraId="0CB0A35C" w14:textId="77777777" w:rsidR="00482450" w:rsidRDefault="00482450">
      <w:pPr>
        <w:rPr>
          <w:rtl/>
        </w:rPr>
      </w:pPr>
    </w:p>
    <w:p w14:paraId="6F77AE33" w14:textId="77777777" w:rsidR="00482450" w:rsidRDefault="00482450">
      <w:pPr>
        <w:rPr>
          <w:rtl/>
        </w:rPr>
      </w:pPr>
    </w:p>
    <w:p w14:paraId="5D62DA0E" w14:textId="77777777" w:rsidR="00482450" w:rsidRDefault="00482450">
      <w:pPr>
        <w:rPr>
          <w:rtl/>
        </w:rPr>
      </w:pPr>
    </w:p>
    <w:p w14:paraId="34542AEC" w14:textId="77777777" w:rsidR="00482450" w:rsidRDefault="00482450">
      <w:pPr>
        <w:rPr>
          <w:rtl/>
        </w:rPr>
      </w:pPr>
    </w:p>
    <w:p w14:paraId="1BFF5F6D" w14:textId="77777777" w:rsidR="00482450" w:rsidRDefault="00482450" w:rsidP="00482450">
      <w:pPr>
        <w:spacing w:after="0" w:line="240" w:lineRule="auto"/>
        <w:jc w:val="center"/>
        <w:rPr>
          <w:rFonts w:ascii="Arial" w:eastAsia="Times New Roman" w:hAnsi="Arial" w:cs="B Titr"/>
          <w:color w:val="000000"/>
          <w:sz w:val="32"/>
          <w:szCs w:val="32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lastRenderedPageBreak/>
        <w:t xml:space="preserve">مقایسه نتایج مراقبت های </w:t>
      </w:r>
      <w:r w:rsidR="00CF6F44">
        <w:rPr>
          <w:rFonts w:ascii="Tahoma" w:hAnsi="Tahoma" w:cs="B Titr" w:hint="cs"/>
          <w:color w:val="000000" w:themeColor="text1"/>
          <w:sz w:val="24"/>
          <w:szCs w:val="24"/>
          <w:rtl/>
        </w:rPr>
        <w:t>غیر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پزشکی جوانان </w:t>
      </w:r>
      <w:r w:rsidR="001469F7">
        <w:rPr>
          <w:rFonts w:cs="B Titr" w:hint="cs"/>
          <w:sz w:val="24"/>
          <w:szCs w:val="24"/>
          <w:rtl/>
          <w:lang w:bidi="ar-SA"/>
        </w:rPr>
        <w:t>شهرستان</w:t>
      </w:r>
      <w:r w:rsidR="001469F7" w:rsidRPr="0084638E">
        <w:rPr>
          <w:rFonts w:cs="B Titr" w:hint="cs"/>
          <w:sz w:val="24"/>
          <w:szCs w:val="24"/>
          <w:rtl/>
          <w:lang w:bidi="ar-SA"/>
        </w:rPr>
        <w:t xml:space="preserve"> 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بر اساس سامانه یکپارچه بهداشت</w:t>
      </w:r>
    </w:p>
    <w:tbl>
      <w:tblPr>
        <w:tblStyle w:val="TableGrid"/>
        <w:bidiVisual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1870"/>
        <w:gridCol w:w="678"/>
        <w:gridCol w:w="708"/>
        <w:gridCol w:w="709"/>
        <w:gridCol w:w="709"/>
        <w:gridCol w:w="709"/>
        <w:gridCol w:w="708"/>
        <w:gridCol w:w="709"/>
        <w:gridCol w:w="707"/>
        <w:gridCol w:w="662"/>
        <w:gridCol w:w="614"/>
      </w:tblGrid>
      <w:tr w:rsidR="00950753" w14:paraId="747936B0" w14:textId="77777777" w:rsidTr="00A3235B">
        <w:trPr>
          <w:jc w:val="center"/>
        </w:trPr>
        <w:tc>
          <w:tcPr>
            <w:tcW w:w="998" w:type="dxa"/>
            <w:vMerge w:val="restart"/>
            <w:shd w:val="clear" w:color="auto" w:fill="F2DBDB" w:themeFill="accent2" w:themeFillTint="33"/>
            <w:vAlign w:val="center"/>
          </w:tcPr>
          <w:p w14:paraId="2EFC9B36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مراقبت</w:t>
            </w:r>
          </w:p>
        </w:tc>
        <w:tc>
          <w:tcPr>
            <w:tcW w:w="1870" w:type="dxa"/>
            <w:vMerge w:val="restart"/>
            <w:shd w:val="clear" w:color="auto" w:fill="F2DBDB" w:themeFill="accent2" w:themeFillTint="33"/>
            <w:vAlign w:val="center"/>
          </w:tcPr>
          <w:p w14:paraId="2BDB2C74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86" w:type="dxa"/>
            <w:gridSpan w:val="2"/>
            <w:shd w:val="clear" w:color="auto" w:fill="F2DBDB" w:themeFill="accent2" w:themeFillTint="33"/>
            <w:vAlign w:val="center"/>
          </w:tcPr>
          <w:p w14:paraId="12451CB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006B18EF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27A83FC0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6" w:type="dxa"/>
            <w:gridSpan w:val="2"/>
            <w:shd w:val="clear" w:color="auto" w:fill="F2DBDB" w:themeFill="accent2" w:themeFillTint="33"/>
            <w:vAlign w:val="center"/>
          </w:tcPr>
          <w:p w14:paraId="7CA261B1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  <w:vAlign w:val="center"/>
          </w:tcPr>
          <w:p w14:paraId="7C8AD0C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482450" w14:paraId="5AED9F5C" w14:textId="77777777" w:rsidTr="00A3235B">
        <w:trPr>
          <w:trHeight w:val="268"/>
          <w:jc w:val="center"/>
        </w:trPr>
        <w:tc>
          <w:tcPr>
            <w:tcW w:w="998" w:type="dxa"/>
            <w:vMerge/>
            <w:shd w:val="clear" w:color="auto" w:fill="F2DBDB" w:themeFill="accent2" w:themeFillTint="33"/>
            <w:vAlign w:val="center"/>
          </w:tcPr>
          <w:p w14:paraId="693405A1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70" w:type="dxa"/>
            <w:vMerge/>
            <w:shd w:val="clear" w:color="auto" w:fill="F2DBDB" w:themeFill="accent2" w:themeFillTint="33"/>
            <w:vAlign w:val="center"/>
          </w:tcPr>
          <w:p w14:paraId="0BC8EFE5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2DBDB" w:themeFill="accent2" w:themeFillTint="33"/>
            <w:vAlign w:val="center"/>
          </w:tcPr>
          <w:p w14:paraId="36A7E81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627F107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FA7B731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02BA65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45996C1D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29D56ED3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7C0969C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7" w:type="dxa"/>
            <w:shd w:val="clear" w:color="auto" w:fill="F2DBDB" w:themeFill="accent2" w:themeFillTint="33"/>
            <w:vAlign w:val="center"/>
          </w:tcPr>
          <w:p w14:paraId="102B9199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662" w:type="dxa"/>
            <w:shd w:val="clear" w:color="auto" w:fill="F2DBDB" w:themeFill="accent2" w:themeFillTint="33"/>
            <w:vAlign w:val="center"/>
          </w:tcPr>
          <w:p w14:paraId="727D44C4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614" w:type="dxa"/>
            <w:shd w:val="clear" w:color="auto" w:fill="F2DBDB" w:themeFill="accent2" w:themeFillTint="33"/>
            <w:vAlign w:val="center"/>
          </w:tcPr>
          <w:p w14:paraId="4AC3F728" w14:textId="77777777" w:rsidR="00482450" w:rsidRPr="001D06C9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</w:tr>
      <w:tr w:rsidR="00482450" w14:paraId="18C8190D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6907607D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سلامت اجتماعی</w:t>
            </w:r>
            <w:r w:rsidR="00462AE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-7517</w:t>
            </w:r>
          </w:p>
        </w:tc>
        <w:tc>
          <w:tcPr>
            <w:tcW w:w="1870" w:type="dxa"/>
            <w:vAlign w:val="center"/>
          </w:tcPr>
          <w:p w14:paraId="5B0D93F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کودکان شاهد خشونت خانگی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2F274E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7B734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02F8F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616B5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033A8E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8E33A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547E3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147A6AA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75A79B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24FCFE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E362F8A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F75D6FF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76C5D537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خانواده آسیب پذیر</w:t>
            </w:r>
          </w:p>
        </w:tc>
        <w:tc>
          <w:tcPr>
            <w:tcW w:w="678" w:type="dxa"/>
            <w:vAlign w:val="center"/>
          </w:tcPr>
          <w:p w14:paraId="1E91A4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45AF6D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BBC6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EB0AD8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AFD398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F94E01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648E7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5BB58F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1F50790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6D4013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075D7795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FCA8D3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8972BE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طلاق/جدایی/فوت</w:t>
            </w:r>
          </w:p>
        </w:tc>
        <w:tc>
          <w:tcPr>
            <w:tcW w:w="678" w:type="dxa"/>
            <w:vAlign w:val="center"/>
          </w:tcPr>
          <w:p w14:paraId="0A7CF38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696252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91C371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A7A32D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FC3E1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3E6BA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596E25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487508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4CCE571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22F0B50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89671BC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7C13EC9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B926C94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بیکاری</w:t>
            </w:r>
          </w:p>
        </w:tc>
        <w:tc>
          <w:tcPr>
            <w:tcW w:w="678" w:type="dxa"/>
            <w:vAlign w:val="center"/>
          </w:tcPr>
          <w:p w14:paraId="7B5C2F2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A89A64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DBD248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2DFE2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B7B9B6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005563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7CA7F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4E8D691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2205A22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4D29686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6DFEBD6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E9615FC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ED63278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غربالگری مثبت اولیه همسرآزاری</w:t>
            </w:r>
          </w:p>
        </w:tc>
        <w:tc>
          <w:tcPr>
            <w:tcW w:w="678" w:type="dxa"/>
            <w:vAlign w:val="center"/>
          </w:tcPr>
          <w:p w14:paraId="2A5B223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53BDB1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4FDB2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97B8B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5972CB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39C0EB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EDB4A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6E388F2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0AD8001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1B884C3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E0CAD57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67674A21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0093C895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4082A18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E7B37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805249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859A7D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89E8E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FB7FBE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047593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C36180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5243985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638D9E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ED2E33A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5762B972" w14:textId="77777777" w:rsidR="00482450" w:rsidRPr="001A6AD2" w:rsidRDefault="00462AEE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</w:t>
            </w:r>
            <w:r w:rsidR="00482450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از نظر خطر ابتلا به فشارخون بالا</w:t>
            </w: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-6665</w:t>
            </w:r>
          </w:p>
        </w:tc>
        <w:tc>
          <w:tcPr>
            <w:tcW w:w="1870" w:type="dxa"/>
            <w:vAlign w:val="center"/>
          </w:tcPr>
          <w:p w14:paraId="01713843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فاقد مشکل</w:t>
            </w:r>
          </w:p>
        </w:tc>
        <w:tc>
          <w:tcPr>
            <w:tcW w:w="678" w:type="dxa"/>
            <w:vAlign w:val="center"/>
          </w:tcPr>
          <w:p w14:paraId="6F8820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45D71B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FE06A8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F645A5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7EBBC5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9A60B2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05FEE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B10BE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C74CB5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67A98EA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D4E5F0F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B640F4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8A9C25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دو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392923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007B2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280ACC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7232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105667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73918D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47B6EC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E55FE1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400C55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1C9F7B6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40BEC9C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32A19C3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7CF2B4AE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یک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60A7B1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20C8D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C5D5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7A5BA9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BF4AB5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45D288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4E9992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0A5C85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13034A2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0041B6B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286EF3A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8812439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D5750D5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پیش فشارخون بالا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9C4E91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22E54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675EAF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C30B4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995441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620C4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27D1B0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482368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272BD3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76D207E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6328898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3D948612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05E84014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عوامل خطر ابتلا به فشارخون را دارد</w:t>
            </w:r>
          </w:p>
        </w:tc>
        <w:tc>
          <w:tcPr>
            <w:tcW w:w="678" w:type="dxa"/>
            <w:vAlign w:val="center"/>
          </w:tcPr>
          <w:p w14:paraId="39EEE31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C8A6FB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5ECF6E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EC8EEE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D8319B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197D979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22DFC4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39335F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02F0C29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696581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055FCEE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BAF134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5682449B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5E8EDDA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9DA265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FE775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34BE8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7E729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D002A5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A64E04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AFD2F7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5E12544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038DB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</w:rPr>
            </w:pPr>
          </w:p>
        </w:tc>
      </w:tr>
      <w:tr w:rsidR="00482450" w14:paraId="0B6920A3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1DD4F0AF" w14:textId="77777777" w:rsidR="00482450" w:rsidRPr="001A6AD2" w:rsidRDefault="00462AEE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</w:t>
            </w:r>
            <w:r w:rsidR="00482450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 xml:space="preserve"> نمایه توده بدنی</w:t>
            </w: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-6664</w:t>
            </w:r>
          </w:p>
        </w:tc>
        <w:tc>
          <w:tcPr>
            <w:tcW w:w="1870" w:type="dxa"/>
            <w:vAlign w:val="center"/>
          </w:tcPr>
          <w:p w14:paraId="0D22309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3AF8BA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08CEA8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90EB9E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4FF945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BEB706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243F7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4708E2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0D09D0A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4C96346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3965A49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B329FBC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5B15BB85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BC7C0E5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وزن طبیعی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93FFA6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75A91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AE3C9B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BF4C5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8DFDEF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F78DF1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13C59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08FB69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445C104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1AE841D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D881C53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026C5D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2A809B14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چاق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2CA1D2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CDB85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526950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305E8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EA7160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B04816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6E5201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F0DCE4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FAE65A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207EDA4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A91AC87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9B369C8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2EDD806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اضافه وزن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9854B2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99FE88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6A7B3E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AAE1F6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F794D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91722C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79DF81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6244903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7B5D1E0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3E55545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F45F6CF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71949AD8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6D054E9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الگوی تغذیه نامناسب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FA42BD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332AE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E02B31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89E6A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72345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84E0F3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5A9D01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3EA12E5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487AAE1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2575B24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67BE547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A1A3DF0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4BC6F8C1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الگوی نامناسب فعالیت بدنی در هفته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B41D26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31FF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419424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810F22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2620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AF200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B6D311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70048A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50F0ACC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3C20196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086E4D09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4A17B29A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0A2BA7A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47CC304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F64CF8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79A58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CF730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37C7E4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A044B9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1D5DBA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458FE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4535887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1C25CC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85BED0B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0A8E06B9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مصرف دخانیات</w:t>
            </w:r>
            <w:r w:rsidR="000237D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-7524</w:t>
            </w:r>
          </w:p>
        </w:tc>
        <w:tc>
          <w:tcPr>
            <w:tcW w:w="1870" w:type="dxa"/>
            <w:vAlign w:val="center"/>
          </w:tcPr>
          <w:p w14:paraId="05A4A06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فرد در معرض خطر شروع مصرف دخانیات و خطر ابتلا به بیماریهای ناشی از مواجهه با دود و دخانیات قرار دارد</w:t>
            </w:r>
          </w:p>
        </w:tc>
        <w:tc>
          <w:tcPr>
            <w:tcW w:w="678" w:type="dxa"/>
            <w:vAlign w:val="center"/>
          </w:tcPr>
          <w:p w14:paraId="17A9736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ABDA2F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821C86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312F09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8A589E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1A85F1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3544BE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13F1096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2102938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7AE1829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585D74F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39A18129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03E4C449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فرد در معرض خطرابتلا به بیماریهای ناشی از مصرف قرار دارد</w:t>
            </w:r>
          </w:p>
        </w:tc>
        <w:tc>
          <w:tcPr>
            <w:tcW w:w="678" w:type="dxa"/>
            <w:vAlign w:val="center"/>
          </w:tcPr>
          <w:p w14:paraId="7A4AD57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3EB67B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8F656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D6D04B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A59A45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C024D4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F5ACAE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59269F0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9AF1E9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0E3655C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79F55301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0AA1E2FF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7F8DF652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عدم استعمال دخانیات</w:t>
            </w:r>
          </w:p>
        </w:tc>
        <w:tc>
          <w:tcPr>
            <w:tcW w:w="678" w:type="dxa"/>
            <w:vAlign w:val="center"/>
          </w:tcPr>
          <w:p w14:paraId="042FB60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56614E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83D129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9FF5D4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4A9997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971916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4E3B2B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5E4D282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510AF14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2BD7341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394F77B6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537E3D9B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2D0E410C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16E225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CCF200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10C67E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3FA43E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30C105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0DAE8F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290B9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6AED6A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4C6EB2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DCFD5F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7E299C3" w14:textId="77777777" w:rsidTr="00A3235B">
        <w:trPr>
          <w:trHeight w:val="268"/>
          <w:jc w:val="center"/>
        </w:trPr>
        <w:tc>
          <w:tcPr>
            <w:tcW w:w="998" w:type="dxa"/>
            <w:vMerge w:val="restart"/>
            <w:vAlign w:val="center"/>
          </w:tcPr>
          <w:p w14:paraId="38B04FF1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غربالگری اولیه با مصرف دخانیات، مواد و الکل</w:t>
            </w:r>
            <w:r w:rsidR="00462AE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-7519</w:t>
            </w:r>
          </w:p>
        </w:tc>
        <w:tc>
          <w:tcPr>
            <w:tcW w:w="1870" w:type="dxa"/>
            <w:vAlign w:val="center"/>
          </w:tcPr>
          <w:p w14:paraId="5EF7ADA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دخانیات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ECF0A4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CB5C9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FAB787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039AA9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F51A37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9F8F2D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E87BC3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284CCC6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254B0C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4B28661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FEEE40B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7B31BA42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DC36FCF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مصرف مواد و الکل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DA53F8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82E40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372AD0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1656A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AAB9D4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4BDAB6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B66270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58F3F46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21F3405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0BF7792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49859E86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7AAF59E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3418DFF1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نتیجه غربالگری اولیه : مورد منفی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953DF1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A34F1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11D693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05935B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96FBC0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8D11B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4ED63A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62151D7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5F192F1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643111D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6AB08D37" w14:textId="77777777" w:rsidTr="00A3235B">
        <w:trPr>
          <w:trHeight w:val="268"/>
          <w:jc w:val="center"/>
        </w:trPr>
        <w:tc>
          <w:tcPr>
            <w:tcW w:w="998" w:type="dxa"/>
            <w:vMerge/>
            <w:vAlign w:val="center"/>
          </w:tcPr>
          <w:p w14:paraId="261F5079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70" w:type="dxa"/>
            <w:vAlign w:val="center"/>
          </w:tcPr>
          <w:p w14:paraId="1A5F0AF9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4B34C43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257DF4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1C64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42C33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846D0E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FC8AD7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B3AAF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7B36FF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39DA6E0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BBCF28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4D732B9" w14:textId="77777777" w:rsidTr="00A3235B">
        <w:trPr>
          <w:trHeight w:val="339"/>
          <w:jc w:val="center"/>
        </w:trPr>
        <w:tc>
          <w:tcPr>
            <w:tcW w:w="998" w:type="dxa"/>
            <w:vMerge w:val="restart"/>
            <w:vAlign w:val="center"/>
          </w:tcPr>
          <w:p w14:paraId="122659F7" w14:textId="77777777" w:rsidR="00482450" w:rsidRPr="001A6AD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وضعیت دهان و دندان</w:t>
            </w:r>
            <w:r w:rsidR="00462AEE" w:rsidRPr="001A6AD2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-6668</w:t>
            </w:r>
          </w:p>
        </w:tc>
        <w:tc>
          <w:tcPr>
            <w:tcW w:w="1870" w:type="dxa"/>
            <w:vAlign w:val="center"/>
          </w:tcPr>
          <w:p w14:paraId="64560A2E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مشکل دهان و دندان دارد</w:t>
            </w:r>
          </w:p>
        </w:tc>
        <w:tc>
          <w:tcPr>
            <w:tcW w:w="678" w:type="dxa"/>
            <w:vAlign w:val="center"/>
          </w:tcPr>
          <w:p w14:paraId="53D1826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785187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8076B2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A6E20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391F9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7A7E053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F9C4B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3A15ED4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763D11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1FD8A24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539DE4FA" w14:textId="77777777" w:rsidTr="00A3235B">
        <w:trPr>
          <w:trHeight w:val="443"/>
          <w:jc w:val="center"/>
        </w:trPr>
        <w:tc>
          <w:tcPr>
            <w:tcW w:w="998" w:type="dxa"/>
            <w:vMerge/>
            <w:vAlign w:val="center"/>
          </w:tcPr>
          <w:p w14:paraId="5EC1B95F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70" w:type="dxa"/>
            <w:vAlign w:val="center"/>
          </w:tcPr>
          <w:p w14:paraId="48F16D5E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مشکل دهان و دندان ندارد</w:t>
            </w:r>
          </w:p>
        </w:tc>
        <w:tc>
          <w:tcPr>
            <w:tcW w:w="678" w:type="dxa"/>
            <w:vAlign w:val="center"/>
          </w:tcPr>
          <w:p w14:paraId="70FD92A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AEFF2E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246407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C24DA9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CE1E0E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07D5A1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3F6782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vAlign w:val="center"/>
          </w:tcPr>
          <w:p w14:paraId="016D434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57BB7D9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vAlign w:val="center"/>
          </w:tcPr>
          <w:p w14:paraId="4ECE18E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14:paraId="2287D258" w14:textId="77777777" w:rsidTr="00A3235B">
        <w:trPr>
          <w:trHeight w:val="393"/>
          <w:jc w:val="center"/>
        </w:trPr>
        <w:tc>
          <w:tcPr>
            <w:tcW w:w="998" w:type="dxa"/>
            <w:vMerge/>
            <w:vAlign w:val="center"/>
          </w:tcPr>
          <w:p w14:paraId="6B663837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70" w:type="dxa"/>
            <w:vAlign w:val="center"/>
          </w:tcPr>
          <w:p w14:paraId="4B877750" w14:textId="77777777" w:rsidR="00482450" w:rsidRPr="00E65FDD" w:rsidRDefault="00482450" w:rsidP="001C416F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vAlign w:val="center"/>
          </w:tcPr>
          <w:p w14:paraId="26F9101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BEB9FB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5A38D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44883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12BAC6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382E62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C553F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033221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vAlign w:val="center"/>
          </w:tcPr>
          <w:p w14:paraId="04AFB3C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38FE6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tbl>
      <w:tblPr>
        <w:bidiVisual/>
        <w:tblW w:w="9777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"/>
        <w:gridCol w:w="1484"/>
        <w:gridCol w:w="732"/>
        <w:gridCol w:w="732"/>
        <w:gridCol w:w="753"/>
        <w:gridCol w:w="693"/>
        <w:gridCol w:w="889"/>
        <w:gridCol w:w="745"/>
        <w:gridCol w:w="720"/>
        <w:gridCol w:w="693"/>
        <w:gridCol w:w="624"/>
        <w:gridCol w:w="713"/>
      </w:tblGrid>
      <w:tr w:rsidR="00CF6F44" w:rsidRPr="00763A62" w14:paraId="5E91614E" w14:textId="77777777" w:rsidTr="00754091">
        <w:trPr>
          <w:trHeight w:val="555"/>
          <w:jc w:val="center"/>
        </w:trPr>
        <w:tc>
          <w:tcPr>
            <w:tcW w:w="9777" w:type="dxa"/>
            <w:gridSpan w:val="12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D3F47" w14:textId="77777777" w:rsidR="00CF6F44" w:rsidRPr="00763A62" w:rsidRDefault="00CF6F44" w:rsidP="00462AEE">
            <w:pPr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84638E">
              <w:rPr>
                <w:rFonts w:cs="B Titr" w:hint="cs"/>
                <w:sz w:val="24"/>
                <w:szCs w:val="24"/>
                <w:rtl/>
                <w:lang w:bidi="ar-SA"/>
              </w:rPr>
              <w:lastRenderedPageBreak/>
              <w:t>مقایسه نتایج مراقبت های غیرپزشکی جوانان</w:t>
            </w:r>
            <w:r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شهرستان</w:t>
            </w:r>
            <w:r w:rsidRPr="0084638E">
              <w:rPr>
                <w:rFonts w:cs="B Titr" w:hint="cs"/>
                <w:sz w:val="24"/>
                <w:szCs w:val="24"/>
                <w:rtl/>
                <w:lang w:bidi="ar-SA"/>
              </w:rPr>
              <w:t xml:space="preserve"> بر اساس سامانه یکپارچه بهداشت</w:t>
            </w:r>
          </w:p>
        </w:tc>
      </w:tr>
      <w:tr w:rsidR="00950753" w:rsidRPr="00282984" w14:paraId="22974E7D" w14:textId="77777777" w:rsidTr="00754091">
        <w:trPr>
          <w:trHeight w:val="30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A4ED75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DA8BF17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DB78097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3CCF347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89DBD2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66DD975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F3C2D00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CF6F44" w:rsidRPr="00282984" w14:paraId="1A165694" w14:textId="77777777" w:rsidTr="00754091">
        <w:trPr>
          <w:trHeight w:val="345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1AAE40F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33FBD457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F0DCC9E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F6FC063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D345A86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C81A83D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51FF2D1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5B320C8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3FD5EDE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A2D25B0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10BD63C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تعداد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E269B08" w14:textId="77777777" w:rsidR="00CF6F44" w:rsidRPr="00282984" w:rsidRDefault="00CF6F44" w:rsidP="00462AE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درصد</w:t>
            </w:r>
          </w:p>
        </w:tc>
      </w:tr>
      <w:tr w:rsidR="00CF6F44" w:rsidRPr="00E65FDD" w14:paraId="32A3EADB" w14:textId="77777777" w:rsidTr="00754091">
        <w:trPr>
          <w:trHeight w:val="585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60428FB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بررسی عامل خطر/بیماری/ ناهنجاریهای ژنتیک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-6857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8A50E6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عامل  خطر فامیلی 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F25A05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85022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6B1206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43622F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BE8DD2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794FE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BFB1AD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B42C19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B08A85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0366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50A989E9" w14:textId="77777777" w:rsidTr="00754091">
        <w:trPr>
          <w:trHeight w:val="72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759A84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BB5945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عامل  خطر فامیلی ندارد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07C38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E45B7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96E7F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4E880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6C4B04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2ABA82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E5EAC8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0D47A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839E1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6092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604AD61B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31C95B3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AA7B6A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16776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BEFDC1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BDA921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B22E68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F38E9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1EB2B2E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86965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E4297E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CAE61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E8EFF9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1E69CA3D" w14:textId="77777777" w:rsidTr="00754091">
        <w:trPr>
          <w:trHeight w:val="42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204C1EC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بیماریهای  منتقله از راه جنسی</w:t>
            </w:r>
            <w:r w:rsidR="00462AE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6865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904BB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 جدی ندارد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B62C5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CFAC3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60DC28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ED3A2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DD5E2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71286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226C58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7510B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A0FA85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A7D6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4A9B42FD" w14:textId="77777777" w:rsidTr="00754091">
        <w:trPr>
          <w:trHeight w:val="12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B803643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0AE99B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امکان ابتلا به بیماریهای منتقله از راه جنسی وجود 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54B87C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A49AA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ECE162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335421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D36523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FCCF3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A7271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942FB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F86C4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FD5D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4412B9CA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65D26E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A469CB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1F7727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CEE686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278A2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54EC42D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6CC272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106CF7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511EC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C17AF3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AA67F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62458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7C7E51A6" w14:textId="77777777" w:rsidTr="00754091">
        <w:trPr>
          <w:trHeight w:val="69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6E617D" w14:textId="77777777" w:rsidR="00CF6F44" w:rsidRPr="00A1797D" w:rsidRDefault="00E214E0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مراقبت از نظر ابتلا به</w:t>
            </w:r>
            <w:r w:rsidR="00CF6F44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هپاتیت</w:t>
            </w: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-6864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E9EA97D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حال حاضر مشکلی ندارد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7D8F94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DFDC9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1EE88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CC0C3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FD6D2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3513C7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E89B69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42D8C9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77C51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FDDD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4AD7B23E" w14:textId="77777777" w:rsidTr="00754091">
        <w:trPr>
          <w:trHeight w:val="120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50F57B3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8A43464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هپاتیت ویروسی/دارویی /بیماریهای متابولیک وعفونی همراه با ایکتر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E7A82F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CFE549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4009E3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6C2910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4191D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B8544C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2ABF49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9D3E39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0CF907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6304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7CDD63F9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FDDDE2C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0DA11C2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8C283D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5948063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B22B68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DC2523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2D989C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E88A50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2F439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F421B4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1E529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452F06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6D285DE9" w14:textId="77777777" w:rsidTr="00754091">
        <w:trPr>
          <w:trHeight w:val="48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4514F60" w14:textId="77777777" w:rsidR="00CF6F44" w:rsidRPr="00A1797D" w:rsidRDefault="00E214E0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بیماری</w:t>
            </w:r>
            <w:r w:rsidR="00CF6F44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 xml:space="preserve"> سل</w:t>
            </w: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-6863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E5F02E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عدم ابتلا به سل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EF00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BC29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D74161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80029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EEF2D8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B3288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26A6C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D8CAB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E52DE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E36C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0EE9B691" w14:textId="77777777" w:rsidTr="00754091">
        <w:trPr>
          <w:trHeight w:val="495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0A7A9E2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B2D0EDA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مشکوک به سل ریوی فعال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9FB38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B76FC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748EDE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DC90D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FAE3A1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9F83D7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5B747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68F0E4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924BED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95B2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07297DCB" w14:textId="77777777" w:rsidTr="00754091">
        <w:trPr>
          <w:trHeight w:val="6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70D8748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1D0BAE4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 نهفته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87F9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4133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750BC8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5E5C3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203A98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18B09C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E01F64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5317E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C8E5A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E8D8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1DED2C88" w14:textId="77777777" w:rsidTr="00754091">
        <w:trPr>
          <w:trHeight w:val="464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DCB9C3A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73541D9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درمعرض خطر ابتلا به سل ریوی فعال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C077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2612D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AE13C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D38C14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5C4B5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C2199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5BEA4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E368EE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14868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968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6BEF7E19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ED22A82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FB5938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3EA1EE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47B1455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6BEBD6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0E74F03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731032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E5251A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13116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618FEDB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99E858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174766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5158FF08" w14:textId="77777777" w:rsidTr="00754091">
        <w:trPr>
          <w:trHeight w:val="510"/>
          <w:jc w:val="center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DC56AC2" w14:textId="77777777" w:rsidR="00CF6F44" w:rsidRPr="00A1797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rtl/>
                <w:lang w:bidi="ar-SA"/>
              </w:rPr>
            </w:pPr>
            <w:r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سلامت روان</w:t>
            </w:r>
            <w:r w:rsidR="00E214E0" w:rsidRPr="00A1797D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-6931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9D8C95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احتمال اورژانس روانپزشکی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C2736D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770137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A6FCD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E3EAAD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2C885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8775F1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687443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E5052B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A82D9F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2F7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5E3AEF17" w14:textId="77777777" w:rsidTr="00754091">
        <w:trPr>
          <w:trHeight w:val="51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E3CAED8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590C859C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تشخیص قبلی صرع توسط پزشک معالج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06E962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D831FE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A6B8A3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AA1C9F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CD600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0EA6DFF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C8AADF8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F40F73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A59814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066F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2850524D" w14:textId="77777777" w:rsidTr="00754091">
        <w:trPr>
          <w:trHeight w:val="154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5F32BA3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CDDBD5F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در ارزیابی سلامت روان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1B69EF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FDE93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8E98BC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A3F0C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6584DC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4AC4BB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0E29550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F86D71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2F6233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2902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7A017040" w14:textId="77777777" w:rsidTr="00754091">
        <w:trPr>
          <w:trHeight w:val="458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C7227AB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268A0D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منفی در ارزیابی سلامت روان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EF2A2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C30F009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C75696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F596FF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529C8A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F045C2D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551278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5673A2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42E62D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21A2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5C35D52F" w14:textId="77777777" w:rsidTr="00754091">
        <w:trPr>
          <w:trHeight w:val="7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43C48A7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37BBFCD2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غربال مثبت صرع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1DEC91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D4AE0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241681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F80514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8BA880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0144B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6B607F5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5C15EE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C1E95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2341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  <w:tr w:rsidR="00CF6F44" w:rsidRPr="00E65FDD" w14:paraId="389CD17D" w14:textId="77777777" w:rsidTr="00754091">
        <w:trPr>
          <w:trHeight w:val="360"/>
          <w:jc w:val="center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406310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lang w:bidi="ar-SA"/>
              </w:rPr>
            </w:pP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7925215E" w14:textId="77777777" w:rsidR="00CF6F44" w:rsidRPr="00E65FDD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07E1B1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20E14833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D9B8B04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5331050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A9A98AA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7DF714C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20A4BA6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14:paraId="3004ED62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813866B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188B17" w14:textId="77777777" w:rsidR="00CF6F44" w:rsidRPr="003E0E82" w:rsidRDefault="00CF6F44" w:rsidP="00462AEE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sz w:val="20"/>
                <w:szCs w:val="20"/>
                <w:rtl/>
                <w:lang w:bidi="ar-SA"/>
              </w:rPr>
            </w:pPr>
          </w:p>
        </w:tc>
      </w:tr>
    </w:tbl>
    <w:p w14:paraId="731D83F8" w14:textId="77777777" w:rsidR="00CF6F44" w:rsidRDefault="00CF6F44">
      <w:pPr>
        <w:rPr>
          <w:rtl/>
        </w:rPr>
      </w:pPr>
    </w:p>
    <w:p w14:paraId="4E5CBFF2" w14:textId="77777777" w:rsidR="00482450" w:rsidRDefault="00482450">
      <w:pPr>
        <w:rPr>
          <w:rtl/>
        </w:rPr>
      </w:pPr>
    </w:p>
    <w:p w14:paraId="573C94AF" w14:textId="77777777" w:rsidR="00482450" w:rsidRDefault="00482450">
      <w:pPr>
        <w:rPr>
          <w:rtl/>
        </w:rPr>
      </w:pPr>
    </w:p>
    <w:p w14:paraId="4A20DB62" w14:textId="77777777" w:rsidR="00482450" w:rsidRDefault="00482450" w:rsidP="00482450">
      <w:pPr>
        <w:spacing w:after="0" w:line="240" w:lineRule="auto"/>
        <w:jc w:val="center"/>
        <w:rPr>
          <w:rFonts w:ascii="Tahoma" w:hAnsi="Tahoma" w:cs="B Titr"/>
          <w:color w:val="000000" w:themeColor="text1"/>
          <w:sz w:val="24"/>
          <w:szCs w:val="24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>مقایسه نتایج مرا</w:t>
      </w:r>
      <w:r w:rsidRPr="001F50B8">
        <w:rPr>
          <w:rFonts w:ascii="Tahoma" w:hAnsi="Tahoma" w:cs="B Titr" w:hint="cs"/>
          <w:color w:val="000000" w:themeColor="text1"/>
          <w:sz w:val="24"/>
          <w:szCs w:val="24"/>
          <w:rtl/>
        </w:rPr>
        <w:t>قبت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های پزشکی جوانان</w:t>
      </w:r>
      <w:r w:rsidR="001469F7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</w:t>
      </w:r>
      <w:r w:rsidR="001469F7">
        <w:rPr>
          <w:rFonts w:cs="B Titr" w:hint="cs"/>
          <w:sz w:val="24"/>
          <w:szCs w:val="24"/>
          <w:rtl/>
          <w:lang w:bidi="ar-SA"/>
        </w:rPr>
        <w:t>شهرستان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بر اساس سامانه یکپارچه بهداشت</w:t>
      </w:r>
    </w:p>
    <w:tbl>
      <w:tblPr>
        <w:tblStyle w:val="TableGrid"/>
        <w:bidiVisual/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1728"/>
        <w:gridCol w:w="678"/>
        <w:gridCol w:w="708"/>
        <w:gridCol w:w="709"/>
        <w:gridCol w:w="709"/>
        <w:gridCol w:w="709"/>
        <w:gridCol w:w="708"/>
        <w:gridCol w:w="709"/>
        <w:gridCol w:w="707"/>
        <w:gridCol w:w="662"/>
        <w:gridCol w:w="614"/>
      </w:tblGrid>
      <w:tr w:rsidR="00950753" w:rsidRPr="004228C2" w14:paraId="078F0131" w14:textId="77777777" w:rsidTr="00021116">
        <w:trPr>
          <w:jc w:val="center"/>
        </w:trPr>
        <w:tc>
          <w:tcPr>
            <w:tcW w:w="990" w:type="dxa"/>
            <w:vMerge w:val="restart"/>
            <w:shd w:val="clear" w:color="auto" w:fill="F2DBDB" w:themeFill="accent2" w:themeFillTint="33"/>
            <w:vAlign w:val="center"/>
          </w:tcPr>
          <w:p w14:paraId="698D2853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مراقبت</w:t>
            </w:r>
          </w:p>
        </w:tc>
        <w:tc>
          <w:tcPr>
            <w:tcW w:w="1728" w:type="dxa"/>
            <w:vMerge w:val="restart"/>
            <w:shd w:val="clear" w:color="auto" w:fill="F2DBDB" w:themeFill="accent2" w:themeFillTint="33"/>
            <w:vAlign w:val="center"/>
          </w:tcPr>
          <w:p w14:paraId="6750DD4E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386" w:type="dxa"/>
            <w:gridSpan w:val="2"/>
            <w:shd w:val="clear" w:color="auto" w:fill="F2DBDB" w:themeFill="accent2" w:themeFillTint="33"/>
            <w:vAlign w:val="center"/>
          </w:tcPr>
          <w:p w14:paraId="2446DB6B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18" w:type="dxa"/>
            <w:gridSpan w:val="2"/>
            <w:shd w:val="clear" w:color="auto" w:fill="F2DBDB" w:themeFill="accent2" w:themeFillTint="33"/>
            <w:vAlign w:val="center"/>
          </w:tcPr>
          <w:p w14:paraId="4D5C68CB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417" w:type="dxa"/>
            <w:gridSpan w:val="2"/>
            <w:shd w:val="clear" w:color="auto" w:fill="F2DBDB" w:themeFill="accent2" w:themeFillTint="33"/>
            <w:vAlign w:val="center"/>
          </w:tcPr>
          <w:p w14:paraId="6D2D142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6" w:type="dxa"/>
            <w:gridSpan w:val="2"/>
            <w:shd w:val="clear" w:color="auto" w:fill="F2DBDB" w:themeFill="accent2" w:themeFillTint="33"/>
            <w:vAlign w:val="center"/>
          </w:tcPr>
          <w:p w14:paraId="756BF9C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276" w:type="dxa"/>
            <w:gridSpan w:val="2"/>
            <w:shd w:val="clear" w:color="auto" w:fill="F2DBDB" w:themeFill="accent2" w:themeFillTint="33"/>
            <w:vAlign w:val="center"/>
          </w:tcPr>
          <w:p w14:paraId="4A5A5C2D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021116" w:rsidRPr="001D06C9" w14:paraId="072D3A1E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2DBDB" w:themeFill="accent2" w:themeFillTint="33"/>
          </w:tcPr>
          <w:p w14:paraId="142D7C49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28" w:type="dxa"/>
            <w:vMerge/>
            <w:shd w:val="clear" w:color="auto" w:fill="F2DBDB" w:themeFill="accent2" w:themeFillTint="33"/>
            <w:vAlign w:val="center"/>
          </w:tcPr>
          <w:p w14:paraId="3005BAF0" w14:textId="77777777" w:rsidR="00021116" w:rsidRPr="00282984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78" w:type="dxa"/>
            <w:shd w:val="clear" w:color="auto" w:fill="F2DBDB" w:themeFill="accent2" w:themeFillTint="33"/>
            <w:vAlign w:val="center"/>
          </w:tcPr>
          <w:p w14:paraId="66E1486D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6BA4632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1C7BA130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4DE36AE7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2889102A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8" w:type="dxa"/>
            <w:shd w:val="clear" w:color="auto" w:fill="F2DBDB" w:themeFill="accent2" w:themeFillTint="33"/>
            <w:vAlign w:val="center"/>
          </w:tcPr>
          <w:p w14:paraId="2D3DD27B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14:paraId="37C08D81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07" w:type="dxa"/>
            <w:shd w:val="clear" w:color="auto" w:fill="F2DBDB" w:themeFill="accent2" w:themeFillTint="33"/>
            <w:vAlign w:val="center"/>
          </w:tcPr>
          <w:p w14:paraId="71015904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  <w:tc>
          <w:tcPr>
            <w:tcW w:w="662" w:type="dxa"/>
            <w:shd w:val="clear" w:color="auto" w:fill="F2DBDB" w:themeFill="accent2" w:themeFillTint="33"/>
            <w:vAlign w:val="center"/>
          </w:tcPr>
          <w:p w14:paraId="5BC0CF6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614" w:type="dxa"/>
            <w:shd w:val="clear" w:color="auto" w:fill="F2DBDB" w:themeFill="accent2" w:themeFillTint="33"/>
            <w:vAlign w:val="center"/>
          </w:tcPr>
          <w:p w14:paraId="0EE1CAC9" w14:textId="77777777" w:rsidR="00021116" w:rsidRPr="001D06C9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1D06C9">
              <w:rPr>
                <w:rFonts w:ascii="Tahoma" w:hAnsi="Tahoma" w:cs="B Titr" w:hint="cs"/>
                <w:color w:val="000000" w:themeColor="text1"/>
                <w:sz w:val="18"/>
                <w:szCs w:val="18"/>
                <w:rtl/>
              </w:rPr>
              <w:t>درصد</w:t>
            </w:r>
          </w:p>
        </w:tc>
      </w:tr>
      <w:tr w:rsidR="00021116" w:rsidRPr="001D06C9" w14:paraId="1F5F6E0F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D1B541B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اختلالات و بیماریهای ژنتیک-6850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C768D63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مشکلی ندارد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B1AF94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DA5C0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0A6CB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F963F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7D29D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BAE38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B7F51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841F93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601F9F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24DF237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34B335D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2B0DFE48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2E0D8E9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نیاز به بررسی بیشتر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6EE4AC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B83A0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96975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3920C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AA436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E8EEE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30DD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5AD76BE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552E1C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27AD0C0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455EC41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A2670DF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FC4F215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عدم نیاز به انجام مراقبت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187C5A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B6701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F6BC5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A4CA0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E70F4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424BD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638B2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7DD7B0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6C4C58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5DAC90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4E4A4AA2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F96A40A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11FF81D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27E3A4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F8E125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62E3C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C853E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46C6D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A45FED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4F544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0061FD1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A37438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525982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24EAC2B7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131E137A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اختلالات و بیماریهای  تیروئید-6849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3DDF50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گواتر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50CFE5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86BE7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62AD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E6F9E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0E3E2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7253B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01E07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410CA79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D8649F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3D030B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00FD26C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D3CAA37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B5AE19C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وجود مشکل بدون گواتر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88E118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42A18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3BE18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47F34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4DA32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8798C6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0D095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12C1CF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460A2E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A552F1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73E0DA97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AC67A51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7B4F21D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تیروئید سالم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5D2CF4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658FB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46FB3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1FDBA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3B30E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CFB21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F0ABB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3F9947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8C2013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5B535E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3F762D70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142EDB9A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4AB6973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1EF95E0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F9A33E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C5DF3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11009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50A93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B78E00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372AB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A6F3EF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8D0883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307709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5CA538B0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3B9F575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از لحاظ هپاتیت-6839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00A663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در حال حاضر مشکلی ندارد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9FF33B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703CD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D9E1A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B2F20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FBC41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9EA67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65ADC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3C77C5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6F9C41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06E364F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7253A50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497C936D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B308E1F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هپاتیت ویروسی/دارویی /بیماریهای متابولیک وعفونی همراه با ایکتر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0C906B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1370F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E0E54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C8CE2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9A781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7FD680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8D1A4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335FD0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939746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C32578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5AC86DCE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DF02F4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2538ABE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9FE78D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26E6D1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5C639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65C6A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8338A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4224BA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BCCA0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F9EC37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8BD4EB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180F1C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23922AB7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629641B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شک به سل-6840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CF24BB5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بدون مشکل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64F27C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5B70DD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9B8CB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71E92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0A382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186EC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5DCC5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575D4F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478D98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B3D23C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58690321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97D628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A3AC4A5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مشکوک به سل ریوی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B96A65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790F0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4195A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17A81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97AA6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27138E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A045E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BA6051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B1ECF5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806654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414FD9AB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4FA9DFC1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2F9D5FD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مسلول اسمیر مثبت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59333D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B37716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074BA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EDEC4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8D685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E956B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B11E7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53E9E57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F13D45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6C6524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651EC229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2F5E4778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EE891F9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B34CCF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43A7A22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039EA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2E9941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E38ED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5EB054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36395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2F43134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B466B1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17885B2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0D08EA97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680B7F8D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بررسی از نظر اختلالات خونی فقر آهن-6834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C292A34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کم خونی فقر آهن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244C88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CDF9B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F212D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C9736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5D4A8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01E10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22D9A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C03DAA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AE7A7C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541D8F2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153364D8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2A1C512A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B62757A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علایم کم خونی دارد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B418C2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AAB54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F8F0A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34452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4DBBE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2DE1B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37D7D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495FD76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7CD6654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7F821B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4A4F8E11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6FB07EB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0FB3BC7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هموگلوبین طبیعی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1312BC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68DC4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D8C84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88E05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13C73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CF7A9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9F410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5B8FB17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2990ED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34DAD5F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149DAFA2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690A0F7E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2015580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نیاز به انجام آزمایش کم خونی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839EB9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0FBC6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BB65E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741287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B9ECA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B91FA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FF569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12A9459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2E01CF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6AC4A29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5EC805A1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0679653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0FE91AC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1272AB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369E44F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C857B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DA438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5E4F1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D0C06A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683FC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764CDC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138170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5FD7398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0F8AE74D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3A8CDF42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سلامت اجتماعی-7584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495DC4C9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فاقد مشکل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D533CB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D4E2A2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B4E26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5F66F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FDAC6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CBDEB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2C9AA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1636CA8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4F042AD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DEBF10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26A41532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ED8205B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45E236B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همسر آزاری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4A8189F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9707F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18BDB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33A19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CA5AC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0A082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E74A9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325197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214F7E5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01AEB6B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224B8CAE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7FCDF807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BB125B9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7600E36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B1FCA6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A53E1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4CD72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E7776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FDC314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5C98D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045F39B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D9D9D9" w:themeFill="background1" w:themeFillShade="D9"/>
            <w:vAlign w:val="center"/>
          </w:tcPr>
          <w:p w14:paraId="5436906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4C4F891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744B422F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4760A7B5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ارزیابی از نظر خطر ابتلا به فشارخون-6833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620EA2F1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طبیعی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68DEFB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E32E69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C64E1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AF54D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55F58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B8EB7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2E59F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0A3E773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96FE64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4E0EF5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149FF925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636F3E6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0537648C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دو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91905D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0288D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48514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6230D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F75B4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748F3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A769E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7996A7D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23B1FD0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E44132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738CEA96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5825AD9F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8829AE8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پیش فشارخون بالا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57D909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D20062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99139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90256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F87D3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E8B72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C6CC3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55949E7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190F2B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70BBE6A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21941883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00106CD0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12B25D5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فشارخون بالا مرحله یک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3F570DA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B4C7A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B906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BFB79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F3764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0D216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C7AC2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372473D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C7CDBF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2D0E886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0C7AC32B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497D1070" w14:textId="77777777" w:rsidR="00021116" w:rsidRPr="00021116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sz w:val="18"/>
                <w:szCs w:val="18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DEC7107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52B8F94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D40DE0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93AC2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414C8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21E5D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B7BE45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F3B91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43109F5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6FBCB8D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360C2F2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32FD074C" w14:textId="77777777" w:rsidTr="00021116">
        <w:trPr>
          <w:trHeight w:val="268"/>
          <w:jc w:val="center"/>
        </w:trPr>
        <w:tc>
          <w:tcPr>
            <w:tcW w:w="990" w:type="dxa"/>
            <w:vMerge w:val="restart"/>
            <w:shd w:val="clear" w:color="auto" w:fill="FFFFFF" w:themeFill="background1"/>
            <w:vAlign w:val="center"/>
          </w:tcPr>
          <w:p w14:paraId="5C9DF8B9" w14:textId="77777777" w:rsidR="00021116" w:rsidRPr="00021116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  <w:rtl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</w:rPr>
              <w:t>مراقبت از نظر وضعیت نمایه توده بدنی-6832</w:t>
            </w: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335BC293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چاق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6244546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26796F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17528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C4F18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71EF7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BFD00B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10A3A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6D63023A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0A594CA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1EDD832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65073BB9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300DB4D2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18DE9756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اضافه وزن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E6076D0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BAE8B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7ECEE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D481F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8B6302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E6221FC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BEADB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2F1B384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424A936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FFFFFF" w:themeFill="background1"/>
            <w:vAlign w:val="center"/>
          </w:tcPr>
          <w:p w14:paraId="42056BD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526A29C0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618B0484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2D3933C4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لاغری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0683AAB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37FC8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2DF91AB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E44A08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F8C097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0136B9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9D3731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FFFFFF" w:themeFill="background1"/>
            <w:vAlign w:val="center"/>
          </w:tcPr>
          <w:p w14:paraId="465B206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30F7D65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2EE6417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021116" w:rsidRPr="001D06C9" w14:paraId="0D4D821F" w14:textId="77777777" w:rsidTr="00021116">
        <w:trPr>
          <w:trHeight w:val="268"/>
          <w:jc w:val="center"/>
        </w:trPr>
        <w:tc>
          <w:tcPr>
            <w:tcW w:w="990" w:type="dxa"/>
            <w:vMerge/>
            <w:shd w:val="clear" w:color="auto" w:fill="FFFFFF" w:themeFill="background1"/>
          </w:tcPr>
          <w:p w14:paraId="4DD09B71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</w:p>
        </w:tc>
        <w:tc>
          <w:tcPr>
            <w:tcW w:w="1728" w:type="dxa"/>
            <w:shd w:val="clear" w:color="auto" w:fill="FFFFFF" w:themeFill="background1"/>
            <w:vAlign w:val="center"/>
          </w:tcPr>
          <w:p w14:paraId="56E81F15" w14:textId="77777777" w:rsidR="00021116" w:rsidRPr="00E65FDD" w:rsidRDefault="00021116" w:rsidP="00021116">
            <w:pPr>
              <w:jc w:val="center"/>
              <w:rPr>
                <w:rFonts w:ascii="Arial" w:eastAsia="Times New Roman" w:hAnsi="Arial" w:cs="B Mitra"/>
                <w:color w:val="000000"/>
                <w:rtl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</w:rPr>
              <w:t>تعداد خدمت</w:t>
            </w:r>
          </w:p>
        </w:tc>
        <w:tc>
          <w:tcPr>
            <w:tcW w:w="678" w:type="dxa"/>
            <w:shd w:val="clear" w:color="auto" w:fill="FFFFFF" w:themeFill="background1"/>
            <w:vAlign w:val="center"/>
          </w:tcPr>
          <w:p w14:paraId="21FD4B1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D365866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E9E684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3D4F4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169A2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D258C35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80C19F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7A90A7AE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1A7DC3E3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14" w:type="dxa"/>
            <w:shd w:val="clear" w:color="auto" w:fill="D9D9D9" w:themeFill="background1" w:themeFillShade="D9"/>
            <w:vAlign w:val="center"/>
          </w:tcPr>
          <w:p w14:paraId="65D090BD" w14:textId="77777777" w:rsidR="00021116" w:rsidRPr="003E0E82" w:rsidRDefault="00021116" w:rsidP="00021116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7185A278" w14:textId="77777777" w:rsidR="00482450" w:rsidRDefault="00482450">
      <w:pPr>
        <w:rPr>
          <w:rtl/>
        </w:rPr>
      </w:pPr>
    </w:p>
    <w:p w14:paraId="36D0294F" w14:textId="5B532279" w:rsidR="00482450" w:rsidRDefault="00482450">
      <w:pPr>
        <w:rPr>
          <w:rtl/>
        </w:rPr>
      </w:pPr>
    </w:p>
    <w:p w14:paraId="1F5E5DBE" w14:textId="77777777" w:rsidR="003E0E82" w:rsidRDefault="003E0E82">
      <w:pPr>
        <w:rPr>
          <w:rtl/>
        </w:rPr>
      </w:pPr>
    </w:p>
    <w:p w14:paraId="6ACD8BDF" w14:textId="77777777" w:rsidR="00CF6F44" w:rsidRDefault="00CF6F44" w:rsidP="00CF6F44">
      <w:pPr>
        <w:spacing w:after="0" w:line="240" w:lineRule="auto"/>
        <w:jc w:val="center"/>
        <w:rPr>
          <w:rFonts w:ascii="Tahoma" w:hAnsi="Tahoma" w:cs="B Titr"/>
          <w:color w:val="000000" w:themeColor="text1"/>
          <w:sz w:val="24"/>
          <w:szCs w:val="24"/>
          <w:rtl/>
        </w:rPr>
      </w:pP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lastRenderedPageBreak/>
        <w:t>مقایسه نتایج مرا</w:t>
      </w:r>
      <w:r w:rsidRPr="001F50B8">
        <w:rPr>
          <w:rFonts w:ascii="Tahoma" w:hAnsi="Tahoma" w:cs="B Titr" w:hint="cs"/>
          <w:color w:val="000000" w:themeColor="text1"/>
          <w:sz w:val="24"/>
          <w:szCs w:val="24"/>
          <w:rtl/>
        </w:rPr>
        <w:t>قبت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های پزشکی جوانان</w:t>
      </w:r>
      <w:r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  <w:lang w:bidi="ar-SA"/>
        </w:rPr>
        <w:t>شهرستان</w:t>
      </w:r>
      <w:r w:rsidRPr="000B1996">
        <w:rPr>
          <w:rFonts w:ascii="Tahoma" w:hAnsi="Tahoma" w:cs="B Titr" w:hint="cs"/>
          <w:color w:val="000000" w:themeColor="text1"/>
          <w:sz w:val="24"/>
          <w:szCs w:val="24"/>
          <w:rtl/>
        </w:rPr>
        <w:t xml:space="preserve"> بر اساس سامانه یکپارچه بهداشت</w:t>
      </w:r>
    </w:p>
    <w:tbl>
      <w:tblPr>
        <w:bidiVisual/>
        <w:tblW w:w="9770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556"/>
        <w:gridCol w:w="691"/>
        <w:gridCol w:w="753"/>
        <w:gridCol w:w="693"/>
        <w:gridCol w:w="889"/>
        <w:gridCol w:w="745"/>
        <w:gridCol w:w="720"/>
        <w:gridCol w:w="693"/>
        <w:gridCol w:w="624"/>
        <w:gridCol w:w="713"/>
      </w:tblGrid>
      <w:tr w:rsidR="00950753" w:rsidRPr="00282984" w14:paraId="76C41451" w14:textId="77777777" w:rsidTr="00950753">
        <w:trPr>
          <w:trHeight w:val="300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A7BD17C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 مراقبت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B207C6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شرح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8516D03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98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06CFCDA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99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D115708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1400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D44C62A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27327A0" w14:textId="77777777" w:rsidR="00950753" w:rsidRPr="00282984" w:rsidRDefault="00950753" w:rsidP="00950753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سال 1402</w:t>
            </w:r>
          </w:p>
        </w:tc>
      </w:tr>
      <w:tr w:rsidR="00482450" w:rsidRPr="00282984" w14:paraId="001BD212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5B4C568B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1AA0FAB9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CBF5816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3A30568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0133036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5B2D61C1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770C16A8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25CE1A4D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6ED3CBC5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4E3D2F90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1C568FD7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تعداد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14:paraId="3FD8ED7E" w14:textId="77777777" w:rsidR="00482450" w:rsidRPr="0005205E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6"/>
                <w:szCs w:val="16"/>
                <w:rtl/>
              </w:rPr>
            </w:pPr>
            <w:r w:rsidRPr="0005205E">
              <w:rPr>
                <w:rFonts w:ascii="Tahoma" w:hAnsi="Tahoma" w:cs="B Titr" w:hint="cs"/>
                <w:color w:val="000000" w:themeColor="text1"/>
                <w:sz w:val="16"/>
                <w:szCs w:val="16"/>
                <w:rtl/>
              </w:rPr>
              <w:t>درصد</w:t>
            </w:r>
          </w:p>
        </w:tc>
      </w:tr>
      <w:tr w:rsidR="00482450" w:rsidRPr="00282984" w14:paraId="6BCF7C5C" w14:textId="77777777" w:rsidTr="00950753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56A11B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وضعیت رفتارهای پرخط مرتبط با ایدز و بیماریهای آمیزشی</w:t>
            </w:r>
            <w:r w:rsidR="00E214E0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6841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F54DE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17722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835A8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339E8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55FD4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E1A0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E09C3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D6129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93393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5D1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46379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379C93BB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E2D3D4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52FFA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فرد مبتلا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6E59F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F4C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035A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07CB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20241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49D8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EC3FE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5C3E0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C5A7A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BE9D1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C62C51D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DC3ED5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3394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مشکل(سوء مصرف مواد)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A73E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5E180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D731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C5984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F512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8926F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A813B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08435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0B685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AEE3B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120390D2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B702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E9C0E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 (رفتارهای جنسی پرخطر)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993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45B0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14A03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52355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D4432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205FF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0E872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63F01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FF2F4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C566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3A16876B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D77D31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EA7D6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نیازی به انجام این مراقبت ندارد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DA49B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49BA4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7C31B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C70A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CBA16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B85E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4C72B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DAA0B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536C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7978A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46B0FC67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5EB2A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2B753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B7E7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70694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82FFB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99E2A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A121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B3DC8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203CD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CA485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4500D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3E72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1BF3ACA9" w14:textId="77777777" w:rsidTr="00950753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CFD363" w14:textId="77777777" w:rsidR="00482450" w:rsidRPr="00021116" w:rsidRDefault="00E214E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</w:t>
            </w:r>
            <w:r w:rsidR="00482450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رزیابی از نظر اختلالات روانپزشکی</w:t>
            </w:r>
            <w:r w:rsidR="000237DE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-6851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ED39E1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فاقد مشکل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2606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A20D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59EF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0527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A7B7D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4426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8F21F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17AE0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7BB7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453AF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7CA9514A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339932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9102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مشکل جدی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D346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0F5E6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A493B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C3C39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32AE0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4C05C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86BA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AAA9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2B412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6E832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94E7233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A08F07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BBED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صرع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5C40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6F278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C22B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D651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7BA7D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E32C2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2121A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1566A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0EE9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1665D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05EC6CE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800119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6C52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اختلالات شبه جسمی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5E49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0FA3D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DB15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8696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1AE9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2322E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FFE30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B5197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9FFF7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1777E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50180DF1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FDC566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8A977F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دو قطبی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E2BAE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8181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31EA3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F376C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19E7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92F1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1F987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929A9C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643F1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D54DD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44AC425B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DBB26A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85A83" w14:textId="77777777" w:rsidR="00482450" w:rsidRPr="00E65FDD" w:rsidRDefault="00482450" w:rsidP="00021116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 xml:space="preserve">اورژانس </w:t>
            </w:r>
            <w:r w:rsidR="00021116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ر</w:t>
            </w: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وانپزشکی(خودکشی)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950A7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BE430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E434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8C00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CC62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0BBE8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994FD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99665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F7FE7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EA9D9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6383D278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A862F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A8CD8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اورژانس روانپزشکی(پرخاشگری)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A172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7277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189B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E40D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6AA43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AB49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5EB9D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0BE3F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354E6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C0E815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520B94FB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2E41D3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01B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افسردگی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5109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F35D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3C7B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088D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BDD0F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070E3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B9367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6A343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62E1E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820BC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50B94D1D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5F5567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5C1055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سایکوز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EB646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77568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3F38B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046E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5D1E7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67134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5A4B6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0C71E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79CA6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56F9C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646423B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D03B1B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787864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اضطراب منتشر/اختلال پانیک/اختلال اضطراب اجتماعی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F58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DADF0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AC039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11963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D5D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3329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A7C93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DFAD2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01BCE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B7E12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30D5AAC5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67A4D3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2B3939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وسواسی-جبری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3F223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1528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97F31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5672D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8114C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7BCD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E438B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603ED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58664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594C6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75CD743D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0511C0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869F7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اختلال استرس پس از سانحه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11C6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AA84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5987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7A2D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8EEB3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E1B5F4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0E34D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0E2F3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3533C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10565A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0B8C5F7C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F1352E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920AA3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معلولیت ذهنی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AF02C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09838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87F1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1025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C424D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C6266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BBC5D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A07D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F0EA8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62B37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795D50CD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37DDCF" w14:textId="77777777" w:rsidR="00482450" w:rsidRPr="00021116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4505CC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C346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7356B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1A72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058D3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07EE0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430AA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FBDA5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F5291B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36CC4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48512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20AEB9F" w14:textId="77777777" w:rsidTr="00950753">
        <w:trPr>
          <w:trHeight w:val="345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F1C54F" w14:textId="77777777" w:rsidR="00482450" w:rsidRPr="00021116" w:rsidRDefault="00482450" w:rsidP="000237DE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18"/>
                <w:szCs w:val="18"/>
              </w:rPr>
            </w:pPr>
            <w:r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ارزیابی مصرف دخانیات و مواجهه با دود مواد دخانی</w:t>
            </w:r>
            <w:r w:rsidR="00E214E0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-</w:t>
            </w:r>
            <w:r w:rsidR="000237DE" w:rsidRPr="00021116">
              <w:rPr>
                <w:rFonts w:ascii="Arial" w:eastAsia="Times New Roman" w:hAnsi="Arial" w:cs="B Mitra" w:hint="cs"/>
                <w:b/>
                <w:bCs/>
                <w:color w:val="000000"/>
                <w:sz w:val="18"/>
                <w:szCs w:val="18"/>
                <w:rtl/>
                <w:lang w:bidi="ar-SA"/>
              </w:rPr>
              <w:t>7578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B0C7D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فرد در معرض خطر شروع مصرف دخانیات قرار ندارد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AF85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709A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E983D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294FC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CA59E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E7719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FCBD8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00264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C8849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94AF0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2A847425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FDEAF6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2B9BB0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در معرض خطر شروع مصرف دخانیات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006AE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111F9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F4E8C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91D6E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D5A5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B09FD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EFDC56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E486C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12D78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E35D7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41327C17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687CD8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8A364B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مصرف کننده مواد دخانی و یا قرار داشتن در معرض خطرات ناشی از مصرف دخانیات و یا گرایش به مواد دخانی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51D48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4285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9CB33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48A4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93682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FCF0F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B52879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DE5D4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AD88C1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642D80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  <w:tr w:rsidR="00482450" w:rsidRPr="00282984" w14:paraId="475C4CAF" w14:textId="77777777" w:rsidTr="00950753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CF4A1C" w14:textId="77777777" w:rsidR="00482450" w:rsidRPr="00282984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5AE026" w14:textId="77777777" w:rsidR="00482450" w:rsidRPr="00E65FDD" w:rsidRDefault="00482450" w:rsidP="001C416F">
            <w:pPr>
              <w:spacing w:after="0" w:line="240" w:lineRule="auto"/>
              <w:jc w:val="center"/>
              <w:rPr>
                <w:rFonts w:ascii="Arial" w:eastAsia="Times New Roman" w:hAnsi="Arial" w:cs="B Mitra"/>
                <w:color w:val="000000"/>
                <w:rtl/>
                <w:lang w:bidi="ar-SA"/>
              </w:rPr>
            </w:pPr>
            <w:r w:rsidRPr="00E65FDD">
              <w:rPr>
                <w:rFonts w:ascii="Arial" w:eastAsia="Times New Roman" w:hAnsi="Arial" w:cs="B Mitra" w:hint="cs"/>
                <w:color w:val="000000"/>
                <w:rtl/>
                <w:lang w:bidi="ar-SA"/>
              </w:rPr>
              <w:t>تعداد خدمت</w:t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5F2AF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4C1E7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9442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F830E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78283E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AC99B5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9194A7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00A868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495A2D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153343" w14:textId="77777777" w:rsidR="00482450" w:rsidRPr="003E0E82" w:rsidRDefault="00482450" w:rsidP="001C416F">
            <w:pPr>
              <w:tabs>
                <w:tab w:val="left" w:pos="2623"/>
                <w:tab w:val="center" w:pos="4680"/>
              </w:tabs>
              <w:spacing w:after="100" w:afterAutospacing="1" w:line="240" w:lineRule="auto"/>
              <w:jc w:val="center"/>
              <w:rPr>
                <w:rFonts w:ascii="Tahoma" w:hAnsi="Tahoma" w:cs="B Mitra"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3AF6AA05" w14:textId="77777777" w:rsidR="00482450" w:rsidRDefault="00482450">
      <w:pPr>
        <w:rPr>
          <w:rtl/>
        </w:rPr>
      </w:pPr>
    </w:p>
    <w:p w14:paraId="23E5507E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2F4DC0F9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54F0EA12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395097AC" w14:textId="77777777" w:rsidR="00482450" w:rsidRPr="00754091" w:rsidRDefault="00482450" w:rsidP="00754091">
      <w:pPr>
        <w:spacing w:after="0"/>
        <w:jc w:val="center"/>
        <w:rPr>
          <w:rFonts w:cs="B Titr"/>
          <w:color w:val="4F81BD" w:themeColor="accent1"/>
          <w:sz w:val="72"/>
          <w:szCs w:val="72"/>
          <w:rtl/>
        </w:rPr>
      </w:pP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برنامه </w:t>
      </w:r>
      <w:r w:rsidR="00754091">
        <w:rPr>
          <w:rFonts w:cs="B Titr" w:hint="cs"/>
          <w:color w:val="4F81BD" w:themeColor="accent1"/>
          <w:sz w:val="72"/>
          <w:szCs w:val="72"/>
          <w:rtl/>
        </w:rPr>
        <w:t>های</w:t>
      </w:r>
    </w:p>
    <w:p w14:paraId="63D760DF" w14:textId="77777777" w:rsidR="00482450" w:rsidRPr="00754091" w:rsidRDefault="00482450" w:rsidP="001A6AD2">
      <w:pPr>
        <w:spacing w:after="0"/>
        <w:jc w:val="center"/>
        <w:rPr>
          <w:rFonts w:cs="B Titr"/>
          <w:color w:val="4F81BD" w:themeColor="accent1"/>
          <w:sz w:val="72"/>
          <w:szCs w:val="72"/>
          <w:rtl/>
        </w:rPr>
      </w:pP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سلامت </w:t>
      </w:r>
      <w:r w:rsidR="001A6AD2" w:rsidRPr="00754091">
        <w:rPr>
          <w:rFonts w:cs="B Titr" w:hint="cs"/>
          <w:color w:val="4F81BD" w:themeColor="accent1"/>
          <w:sz w:val="72"/>
          <w:szCs w:val="72"/>
          <w:rtl/>
        </w:rPr>
        <w:t>نوجوانان</w:t>
      </w: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، </w:t>
      </w:r>
      <w:r w:rsidR="001A6AD2" w:rsidRPr="00754091">
        <w:rPr>
          <w:rFonts w:cs="B Titr" w:hint="cs"/>
          <w:color w:val="4F81BD" w:themeColor="accent1"/>
          <w:sz w:val="72"/>
          <w:szCs w:val="72"/>
          <w:rtl/>
        </w:rPr>
        <w:t>دانش آموزان</w:t>
      </w:r>
      <w:r w:rsidRPr="00754091">
        <w:rPr>
          <w:rFonts w:cs="B Titr" w:hint="cs"/>
          <w:color w:val="4F81BD" w:themeColor="accent1"/>
          <w:sz w:val="72"/>
          <w:szCs w:val="72"/>
          <w:rtl/>
        </w:rPr>
        <w:t xml:space="preserve"> و مدارس</w:t>
      </w:r>
    </w:p>
    <w:p w14:paraId="58AC3E7A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62E5A4A3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1EE9E4A6" w14:textId="77777777" w:rsidR="00482450" w:rsidRDefault="00482450" w:rsidP="00482450">
      <w:pPr>
        <w:spacing w:after="0"/>
        <w:jc w:val="center"/>
        <w:rPr>
          <w:rFonts w:cs="B Titr"/>
          <w:sz w:val="72"/>
          <w:szCs w:val="72"/>
          <w:rtl/>
        </w:rPr>
      </w:pPr>
    </w:p>
    <w:p w14:paraId="0DF56935" w14:textId="77777777" w:rsidR="00482450" w:rsidRDefault="00482450">
      <w:pPr>
        <w:rPr>
          <w:rtl/>
        </w:rPr>
      </w:pPr>
    </w:p>
    <w:p w14:paraId="1AD1D2E0" w14:textId="77777777" w:rsidR="00482450" w:rsidRDefault="00482450">
      <w:pPr>
        <w:rPr>
          <w:rtl/>
        </w:rPr>
        <w:sectPr w:rsidR="00482450" w:rsidSect="00C8702F">
          <w:footerReference w:type="default" r:id="rId10"/>
          <w:pgSz w:w="11906" w:h="16838" w:code="9"/>
          <w:pgMar w:top="709" w:right="1440" w:bottom="1440" w:left="1440" w:header="709" w:footer="709" w:gutter="0"/>
          <w:pgNumType w:start="1"/>
          <w:cols w:space="708"/>
          <w:bidi/>
          <w:rtlGutter/>
          <w:docGrid w:linePitch="360"/>
        </w:sectPr>
      </w:pPr>
    </w:p>
    <w:p w14:paraId="7E938CD3" w14:textId="77777777" w:rsidR="002C1C47" w:rsidRDefault="002C1C47" w:rsidP="001469F7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D8E765B" w14:textId="77777777" w:rsidR="00482450" w:rsidRPr="000A7292" w:rsidRDefault="001E4F77" w:rsidP="001469F7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های سلامت دوره ای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نوآموزان پیش دبستانی، بدو ورود به دبستان،</w:t>
      </w: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پایه چهارم،</w:t>
      </w: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هفتم و دهم</w:t>
      </w:r>
    </w:p>
    <w:p w14:paraId="5D5F7D10" w14:textId="77777777" w:rsidR="000A7292" w:rsidRDefault="000A7292" w:rsidP="001469F7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34DC054" w14:textId="77777777" w:rsidR="000A7292" w:rsidRPr="00E27AD9" w:rsidRDefault="000A7292" w:rsidP="001469F7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8D83779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29D4F872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  <w:lang w:val="tg-Cyrl-TJ"/>
        </w:rPr>
        <w:t xml:space="preserve">پوشش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مراقبت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 های دوره ای سلامت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نوآموزان بدو ورود به دبستان</w:t>
      </w:r>
    </w:p>
    <w:p w14:paraId="6A4BFEEF" w14:textId="77777777" w:rsidR="00A90F20" w:rsidRPr="00DA7EEB" w:rsidRDefault="00A3235B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</w:rPr>
      </w:pPr>
      <w:r>
        <w:rPr>
          <w:rFonts w:cs="B Mitra" w:hint="cs"/>
          <w:color w:val="000000" w:themeColor="text1"/>
          <w:sz w:val="24"/>
          <w:szCs w:val="24"/>
          <w:rtl/>
        </w:rPr>
        <w:t>- پ</w:t>
      </w:r>
      <w:r>
        <w:rPr>
          <w:rFonts w:cs="B Mitra" w:hint="cs"/>
          <w:color w:val="000000" w:themeColor="text1"/>
          <w:sz w:val="24"/>
          <w:szCs w:val="24"/>
          <w:rtl/>
          <w:lang w:val="tg-Cyrl-TJ"/>
        </w:rPr>
        <w:t>وشش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>
        <w:rPr>
          <w:rFonts w:cs="B Mitra" w:hint="cs"/>
          <w:color w:val="000000" w:themeColor="text1"/>
          <w:sz w:val="24"/>
          <w:szCs w:val="24"/>
          <w:rtl/>
        </w:rPr>
        <w:t>ی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نوآموزان بدو ورود به دبستان</w:t>
      </w:r>
    </w:p>
    <w:p w14:paraId="008008A5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>-</w:t>
      </w:r>
      <w:r w:rsidR="00A3235B" w:rsidRPr="00A3235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 xml:space="preserve">پوشش 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مراقبت های دوره ای سلامت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چهارم  </w:t>
      </w:r>
    </w:p>
    <w:p w14:paraId="4AD8520C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="00A3235B" w:rsidRPr="00DA7EE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چهارم  </w:t>
      </w:r>
    </w:p>
    <w:p w14:paraId="67D0615D" w14:textId="77777777" w:rsidR="00A90F20" w:rsidRPr="00DA7EEB" w:rsidRDefault="00A3235B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>
        <w:rPr>
          <w:rFonts w:cs="B Mitra" w:hint="cs"/>
          <w:color w:val="000000" w:themeColor="text1"/>
          <w:sz w:val="24"/>
          <w:szCs w:val="24"/>
          <w:rtl/>
        </w:rPr>
        <w:t>-</w:t>
      </w:r>
      <w:r w:rsidRPr="00A3235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</w:t>
      </w:r>
      <w:r w:rsidR="00A90F20">
        <w:rPr>
          <w:rFonts w:cs="B Mitra" w:hint="cs"/>
          <w:color w:val="000000" w:themeColor="text1"/>
          <w:sz w:val="24"/>
          <w:szCs w:val="24"/>
          <w:rtl/>
        </w:rPr>
        <w:t xml:space="preserve"> ای سلامت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>
        <w:rPr>
          <w:rFonts w:cs="B Mitra" w:hint="cs"/>
          <w:color w:val="000000" w:themeColor="text1"/>
          <w:sz w:val="24"/>
          <w:szCs w:val="24"/>
          <w:rtl/>
        </w:rPr>
        <w:t>ی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هفتم  </w:t>
      </w:r>
    </w:p>
    <w:p w14:paraId="40340B45" w14:textId="77777777" w:rsidR="00A90F20" w:rsidRPr="00DA7EEB" w:rsidRDefault="00A3235B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</w:rPr>
      </w:pPr>
      <w:r>
        <w:rPr>
          <w:rFonts w:cs="B Mitra" w:hint="cs"/>
          <w:color w:val="000000" w:themeColor="text1"/>
          <w:sz w:val="24"/>
          <w:szCs w:val="24"/>
          <w:rtl/>
        </w:rPr>
        <w:t>- 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>
        <w:rPr>
          <w:rFonts w:cs="B Mitra" w:hint="cs"/>
          <w:color w:val="000000" w:themeColor="text1"/>
          <w:sz w:val="24"/>
          <w:szCs w:val="24"/>
          <w:rtl/>
        </w:rPr>
        <w:t>ی</w:t>
      </w:r>
      <w:r w:rsidR="00A90F20"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هفتم </w:t>
      </w:r>
    </w:p>
    <w:p w14:paraId="27A131C8" w14:textId="77777777" w:rsidR="00A90F20" w:rsidRPr="00DA7EEB" w:rsidRDefault="00A90F20" w:rsidP="00A3235B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مراقب</w:t>
      </w:r>
      <w:r>
        <w:rPr>
          <w:rFonts w:cs="B Mitra" w:hint="cs"/>
          <w:color w:val="000000" w:themeColor="text1"/>
          <w:sz w:val="24"/>
          <w:szCs w:val="24"/>
          <w:rtl/>
        </w:rPr>
        <w:t xml:space="preserve">ت های دوره ای سلامت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غیر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دهم  </w:t>
      </w:r>
    </w:p>
    <w:p w14:paraId="6DFF85B8" w14:textId="77777777" w:rsidR="00482450" w:rsidRDefault="00A90F20" w:rsidP="00A3235B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 xml:space="preserve">پوشش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مراقبت های دوره ای سلامت پزشک</w:t>
      </w:r>
      <w:r w:rsidR="00A3235B">
        <w:rPr>
          <w:rFonts w:cs="B Mitra" w:hint="cs"/>
          <w:color w:val="000000" w:themeColor="text1"/>
          <w:sz w:val="24"/>
          <w:szCs w:val="24"/>
          <w:rtl/>
        </w:rPr>
        <w:t>ی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100-95 % دانش آموزان پایه دهم</w:t>
      </w:r>
    </w:p>
    <w:p w14:paraId="7EB9C94B" w14:textId="77777777" w:rsidR="00A90F20" w:rsidRPr="00FF21FF" w:rsidRDefault="00A90F20" w:rsidP="00482450">
      <w:pPr>
        <w:spacing w:after="0" w:line="240" w:lineRule="auto"/>
        <w:jc w:val="both"/>
        <w:rPr>
          <w:rFonts w:cs="B Nazanin"/>
          <w:b/>
          <w:bCs/>
          <w:sz w:val="10"/>
          <w:szCs w:val="10"/>
          <w:rtl/>
        </w:rPr>
      </w:pPr>
    </w:p>
    <w:p w14:paraId="386C405A" w14:textId="77777777" w:rsidR="00482450" w:rsidRPr="007E5598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3389264" w14:textId="77777777" w:rsidR="00044F03" w:rsidRPr="00F93A5C" w:rsidRDefault="00044F03" w:rsidP="00044F0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-اجرای طرح سنجش سلامت نوآموزان</w:t>
      </w:r>
    </w:p>
    <w:p w14:paraId="0C54F753" w14:textId="77777777" w:rsidR="00044F03" w:rsidRPr="00F93A5C" w:rsidRDefault="00044F03" w:rsidP="00044F0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-ا</w:t>
      </w:r>
      <w:r>
        <w:rPr>
          <w:rFonts w:cs="B Mitra" w:hint="cs"/>
          <w:sz w:val="24"/>
          <w:szCs w:val="24"/>
          <w:rtl/>
        </w:rPr>
        <w:t>نجام</w:t>
      </w:r>
      <w:r w:rsidRPr="00F93A5C">
        <w:rPr>
          <w:rFonts w:cs="B Mitra" w:hint="cs"/>
          <w:sz w:val="24"/>
          <w:szCs w:val="24"/>
          <w:rtl/>
        </w:rPr>
        <w:t xml:space="preserve"> مراقبت های دوره ای پزشکی و غیرپزشکی </w:t>
      </w:r>
      <w:r>
        <w:rPr>
          <w:rFonts w:cs="B Mitra" w:hint="cs"/>
          <w:sz w:val="24"/>
          <w:szCs w:val="24"/>
          <w:rtl/>
        </w:rPr>
        <w:t>دانش آموزان گروه هدف</w:t>
      </w:r>
    </w:p>
    <w:p w14:paraId="32A0DB55" w14:textId="77777777" w:rsidR="00044F03" w:rsidRPr="007417F6" w:rsidRDefault="00044F03" w:rsidP="00044F0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7417F6">
        <w:rPr>
          <w:rFonts w:cs="B Mitra" w:hint="cs"/>
          <w:sz w:val="24"/>
          <w:szCs w:val="24"/>
          <w:rtl/>
        </w:rPr>
        <w:t>-ارتقاء کیفیت مراقبت های نوآموزان در مراکز جامع سنجش، آموزش و توانبخشی</w:t>
      </w:r>
    </w:p>
    <w:p w14:paraId="4D30F426" w14:textId="7AD493D2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lang w:bidi="ar-SA"/>
        </w:rPr>
      </w:pPr>
    </w:p>
    <w:p w14:paraId="4837D2E7" w14:textId="20A2CC40" w:rsidR="00044F03" w:rsidRDefault="00044F03" w:rsidP="00691CD8">
      <w:pPr>
        <w:spacing w:after="0" w:line="240" w:lineRule="auto"/>
        <w:jc w:val="center"/>
        <w:rPr>
          <w:rFonts w:cs="B Titr"/>
          <w:sz w:val="24"/>
          <w:szCs w:val="24"/>
          <w:lang w:bidi="ar-SA"/>
        </w:rPr>
      </w:pPr>
    </w:p>
    <w:p w14:paraId="20826F0C" w14:textId="46EAD0E3" w:rsidR="00044F03" w:rsidRDefault="00044F03" w:rsidP="00691CD8">
      <w:pPr>
        <w:spacing w:after="0" w:line="240" w:lineRule="auto"/>
        <w:jc w:val="center"/>
        <w:rPr>
          <w:rFonts w:cs="B Titr"/>
          <w:sz w:val="24"/>
          <w:szCs w:val="24"/>
          <w:lang w:bidi="ar-SA"/>
        </w:rPr>
      </w:pPr>
    </w:p>
    <w:p w14:paraId="395C70C7" w14:textId="2A5F53BE" w:rsidR="00044F03" w:rsidRDefault="00044F03" w:rsidP="00691CD8">
      <w:pPr>
        <w:spacing w:after="0" w:line="240" w:lineRule="auto"/>
        <w:jc w:val="center"/>
        <w:rPr>
          <w:rFonts w:cs="B Titr"/>
          <w:sz w:val="24"/>
          <w:szCs w:val="24"/>
          <w:lang w:bidi="ar-SA"/>
        </w:rPr>
      </w:pPr>
    </w:p>
    <w:p w14:paraId="261C6483" w14:textId="2A48A9D1" w:rsidR="00044F03" w:rsidRDefault="00044F03" w:rsidP="00691CD8">
      <w:pPr>
        <w:spacing w:after="0" w:line="240" w:lineRule="auto"/>
        <w:jc w:val="center"/>
        <w:rPr>
          <w:rFonts w:cs="B Titr"/>
          <w:sz w:val="24"/>
          <w:szCs w:val="24"/>
          <w:lang w:bidi="ar-SA"/>
        </w:rPr>
      </w:pPr>
    </w:p>
    <w:p w14:paraId="6A132155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AF29750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7A3C54F" w14:textId="77777777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0D53B3E" w14:textId="0A2FFB10" w:rsidR="00691CD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DBF4E6E" w14:textId="77777777" w:rsidR="003E0E82" w:rsidRDefault="003E0E82" w:rsidP="00691CD8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F4EA7AB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4A1D8581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83258F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D44C202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1D37F26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9C1A60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250B307D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94FEC00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5502096E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9786F8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521C184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09D499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32DBDEF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CDC572E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C098C5A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55A304A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FB4752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5EBF6B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864DA4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0165258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361EC8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EBC1344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03C0D32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AD2E372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76C73AB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569E264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C2F9D1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9A9EAF3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6A72839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5BED22B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491B60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65647B67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4A30B2B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494472E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61F863F3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11F5A4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D789C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9CD2FF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FB5279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3BD7D9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86DAC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82BEA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1D8203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B59F11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483083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1E0539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5F4C27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9D548E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65B124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6ED7E19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AF71EF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56D0A4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32F55E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A0037A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6BEC046F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5ADF07EA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93F929F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6E8A5D7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62F1F4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8CF5EB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670E18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389C6F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7A315C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68631A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2CAC4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DD96E3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9651E3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744608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38A26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8BBA84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232A71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C4129B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6AE973A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907577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9B2485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78D231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C88172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77E70C01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5873000C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4ED5B19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770AB08A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023914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F89F17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02435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3DF49C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81D84C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F7C607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18DDE3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A91EEA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B7CF88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457F88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DE68C4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09FE72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173332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2B7D7E2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85CD5F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C882E2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F5E8EF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99E7D3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03622E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085E8B83" w14:textId="77777777" w:rsidTr="00C5109D">
        <w:trPr>
          <w:cantSplit/>
          <w:trHeight w:val="327"/>
        </w:trPr>
        <w:tc>
          <w:tcPr>
            <w:tcW w:w="847" w:type="dxa"/>
            <w:vAlign w:val="center"/>
          </w:tcPr>
          <w:p w14:paraId="75C472C1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C7341A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CA9D6D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AA4D58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0A0251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ABC7C3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BF50F2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5469F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870CE8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B0606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B6DE6F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24366E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ECE9F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7DB21C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CAC2D8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45B8A8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6DD577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4708F6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7D3B085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CBCA15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B87550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1D520F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555F6E24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2E1AC3A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3D0DE2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0EE8052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61B0B8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69609C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01883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6D42C1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ABE3A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148E56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4950C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51B447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21E67C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80931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96AF1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DC8F7B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1D46EA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1DA55BC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6BBE9EB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ADC6A0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4DCD01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627964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7BD548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3223F1E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49114B6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786463F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541AF9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3F9D90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07724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FB6EE7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7E8518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68CAE9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E139F9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1DD520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2A15E1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3A2858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CE8326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2E18A8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18BF25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0DD381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1BCC80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2539FC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D261F5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A8E0CD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68FC78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34E793E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9B642A6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43DC23D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6F579C9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0F1F0A2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4D51DC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EE3800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8B3839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9CC9CE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9AC7B0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8F9647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290BCD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5A87A9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B74A6F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36019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3E89A3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D70C99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F31DC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BCAD07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EABFEE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775FD5E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29E499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D7A597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9C6C66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48B1100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20279CF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2ABE891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6A9D7EB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712D9A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9354EE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D20252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53EC02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5DA63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ABDE82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28073D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4E8DE1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49DE4A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85A175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33E265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250D6B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4A8D9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126A28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223642F4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6B354A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8C40FA4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498F98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BA92F5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682486C7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5617FD6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161081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27F887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1A2DC5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FEB449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FB3A9B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A831FF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36ED11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D58A20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C4C6FE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B6E0C2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D5B54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C9713B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ADD426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549563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97D4BE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6D6BC0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6F85F5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16E5DA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20CA43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A04C12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373AF9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5B69EB62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5C53665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68A26F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7D04D7B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DD59F5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74DB3A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F2D81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15938A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6DE7A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01C4C3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8A4FBC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C5AD4D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3A2DDC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23915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18C3D6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C1B8CA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F0ABE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6FF9BB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705199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9B471F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A856AC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B5DF76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EEA3E6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4393461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0977FE4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B61831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46EED8C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3FF38D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1335A5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A1D2F6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CAFF83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D2B9C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02EBED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C5C485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B505D0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50E394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B7264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645B1A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ABCADA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35FC29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BB9785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54A9F1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5AC6D89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970673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8343F3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76AB89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4D7CEF0B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119B42CF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C5EC35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2A778BD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73B636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C626DF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7228CD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382706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E1EAD6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9F02D8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E0F625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F3C9CB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53FA2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7B0B1C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0A1636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A6E67A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88ACB8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FAEE8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742832A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52B74A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F26F1A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410617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0378D48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0F2D3F0E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4CEB49D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97CBCE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4168F20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219718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24F50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5D7DA3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4DC3CD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015CB8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F2EF82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7F3BE4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CD75AD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CC5F5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1795C6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DB595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4FF9B6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CFA743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F4A71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360241A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F9E983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2422DF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FE9B76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42E4C2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78743EF" w14:textId="77777777" w:rsidTr="00C5109D">
        <w:trPr>
          <w:cantSplit/>
          <w:trHeight w:val="226"/>
        </w:trPr>
        <w:tc>
          <w:tcPr>
            <w:tcW w:w="847" w:type="dxa"/>
            <w:vAlign w:val="center"/>
          </w:tcPr>
          <w:p w14:paraId="55D8B45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58BF0B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149E2DF1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355367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7174AB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39B613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AED876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57016A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82263F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616C9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68EEA3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3BC1D6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2C158C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E76B78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B6AD67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CB142D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75E9FE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642A352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24685F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68D47C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507F70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D9CE84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5F919F65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B45E963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2417525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2DBE58C7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A60923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5D67CE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083A9C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614FFA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EA1554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E5279C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16F5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4E654A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34966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1FF569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BAA92C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9CEFE0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4F3D22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8D298F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243BB7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B7B757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A55F04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DF0C24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3859940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4CBF444A" w14:textId="77777777" w:rsidTr="00C5109D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709CDC60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0AB96A2" w14:textId="77777777" w:rsidR="001273C3" w:rsidRPr="007E5598" w:rsidRDefault="001273C3" w:rsidP="001273C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31BEB731" w14:textId="77777777" w:rsidR="001273C3" w:rsidRPr="000A7292" w:rsidRDefault="001273C3" w:rsidP="00FF0819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7C86B3AE" w14:textId="77777777" w:rsidR="000E3831" w:rsidRDefault="000E3831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</w:p>
    <w:p w14:paraId="56A81518" w14:textId="4FD04E73" w:rsidR="000E3831" w:rsidRDefault="000E3831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055E774F" w14:textId="1B411634" w:rsidR="003E0E82" w:rsidRDefault="003E0E82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2AFD86C8" w14:textId="3C1ACF5D" w:rsidR="003E0E82" w:rsidRDefault="003E0E82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093E0F5E" w14:textId="77777777" w:rsidR="00482450" w:rsidRPr="000A7292" w:rsidRDefault="00482450" w:rsidP="00ED229E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lastRenderedPageBreak/>
        <w:t>ب</w:t>
      </w:r>
      <w:r w:rsidR="00ED229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رنامه واکسیناسیون</w:t>
      </w:r>
      <w:r w:rsidR="001E4F7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نوجوانان و</w:t>
      </w:r>
      <w:r w:rsidR="00ED229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دانش آموزان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پایه اول و دهم</w:t>
      </w:r>
    </w:p>
    <w:p w14:paraId="2CE02DDD" w14:textId="77777777" w:rsidR="00482450" w:rsidRPr="00362DAF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8"/>
          <w:szCs w:val="8"/>
          <w:rtl/>
        </w:rPr>
      </w:pPr>
    </w:p>
    <w:p w14:paraId="2F4C5146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1DD6CA0A" w14:textId="77777777" w:rsidR="009F4C5A" w:rsidRPr="00DA7EEB" w:rsidRDefault="009F4C5A" w:rsidP="00BA2C1E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>-</w:t>
      </w:r>
      <w:r w:rsidR="00BA2C1E">
        <w:rPr>
          <w:rFonts w:cs="B Mitra" w:hint="cs"/>
          <w:color w:val="000000" w:themeColor="text1"/>
          <w:sz w:val="24"/>
          <w:szCs w:val="24"/>
          <w:rtl/>
        </w:rPr>
        <w:t xml:space="preserve">پوشش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واکسیناسیون 100-9</w:t>
      </w:r>
      <w:r>
        <w:rPr>
          <w:rFonts w:cs="B Mitra" w:hint="cs"/>
          <w:color w:val="000000" w:themeColor="text1"/>
          <w:sz w:val="24"/>
          <w:szCs w:val="24"/>
          <w:rtl/>
        </w:rPr>
        <w:t>8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% </w:t>
      </w:r>
      <w:r w:rsidR="003A0AF9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دانش آموزان پایه اول </w:t>
      </w:r>
    </w:p>
    <w:p w14:paraId="5411B2C7" w14:textId="77777777" w:rsidR="009F4C5A" w:rsidRDefault="009F4C5A" w:rsidP="00BA2C1E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 </w:t>
      </w:r>
      <w:r w:rsidR="00BA2C1E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واکسیناسیون 100-9</w:t>
      </w:r>
      <w:r>
        <w:rPr>
          <w:rFonts w:cs="B Mitra" w:hint="cs"/>
          <w:color w:val="000000" w:themeColor="text1"/>
          <w:sz w:val="24"/>
          <w:szCs w:val="24"/>
          <w:rtl/>
        </w:rPr>
        <w:t>8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 % </w:t>
      </w:r>
      <w:r w:rsidR="003A0AF9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دانش آموزان پایه دهم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33881890" w14:textId="77777777" w:rsidR="009F4C5A" w:rsidRPr="009F4C5A" w:rsidRDefault="009F4C5A" w:rsidP="009F4C5A">
      <w:pPr>
        <w:spacing w:after="0" w:line="240" w:lineRule="auto"/>
        <w:jc w:val="both"/>
        <w:rPr>
          <w:rFonts w:cs="B Nazanin"/>
          <w:b/>
          <w:bCs/>
          <w:sz w:val="16"/>
          <w:szCs w:val="16"/>
          <w:rtl/>
        </w:rPr>
      </w:pPr>
    </w:p>
    <w:p w14:paraId="07231572" w14:textId="77777777" w:rsidR="00482450" w:rsidRDefault="00482450" w:rsidP="009F4C5A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77B1062" w14:textId="77777777" w:rsidR="00044F03" w:rsidRPr="007417F6" w:rsidRDefault="00044F03" w:rsidP="00044F0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7417F6">
        <w:rPr>
          <w:rFonts w:cs="B Mitra" w:hint="cs"/>
          <w:sz w:val="24"/>
          <w:szCs w:val="24"/>
          <w:rtl/>
        </w:rPr>
        <w:t>- تکمیل واکسیناسیون دانش آموزان پایه های اول و دهم سال تحصیلی 140</w:t>
      </w:r>
      <w:r>
        <w:rPr>
          <w:rFonts w:cs="B Mitra" w:hint="cs"/>
          <w:sz w:val="24"/>
          <w:szCs w:val="24"/>
          <w:rtl/>
        </w:rPr>
        <w:t>3</w:t>
      </w:r>
      <w:r w:rsidRPr="007417F6">
        <w:rPr>
          <w:rFonts w:cs="B Mitra" w:hint="cs"/>
          <w:sz w:val="24"/>
          <w:szCs w:val="24"/>
          <w:rtl/>
        </w:rPr>
        <w:t>-140</w:t>
      </w:r>
      <w:r>
        <w:rPr>
          <w:rFonts w:cs="B Mitra" w:hint="cs"/>
          <w:sz w:val="24"/>
          <w:szCs w:val="24"/>
          <w:rtl/>
        </w:rPr>
        <w:t>2</w:t>
      </w:r>
      <w:r w:rsidRPr="007417F6">
        <w:rPr>
          <w:rFonts w:cs="B Mitra" w:hint="cs"/>
          <w:sz w:val="24"/>
          <w:szCs w:val="24"/>
          <w:rtl/>
        </w:rPr>
        <w:t xml:space="preserve"> </w:t>
      </w:r>
    </w:p>
    <w:p w14:paraId="07305433" w14:textId="77777777" w:rsidR="00044F03" w:rsidRPr="007417F6" w:rsidRDefault="00044F03" w:rsidP="00044F0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7417F6">
        <w:rPr>
          <w:rFonts w:cs="B Mitra" w:hint="cs"/>
          <w:sz w:val="24"/>
          <w:szCs w:val="24"/>
          <w:rtl/>
        </w:rPr>
        <w:t>- انجام واکسیناسیون دانش آموزان پایه اول و دهم سال تحصیلی 140</w:t>
      </w:r>
      <w:r>
        <w:rPr>
          <w:rFonts w:cs="B Mitra" w:hint="cs"/>
          <w:sz w:val="24"/>
          <w:szCs w:val="24"/>
          <w:rtl/>
        </w:rPr>
        <w:t>4</w:t>
      </w:r>
      <w:r w:rsidRPr="007417F6">
        <w:rPr>
          <w:rFonts w:cs="B Mitra" w:hint="cs"/>
          <w:sz w:val="24"/>
          <w:szCs w:val="24"/>
          <w:rtl/>
        </w:rPr>
        <w:t>-140</w:t>
      </w:r>
      <w:r>
        <w:rPr>
          <w:rFonts w:cs="B Mitra" w:hint="cs"/>
          <w:sz w:val="24"/>
          <w:szCs w:val="24"/>
          <w:rtl/>
        </w:rPr>
        <w:t>3</w:t>
      </w:r>
    </w:p>
    <w:p w14:paraId="641ADEC6" w14:textId="77777777" w:rsidR="00044F03" w:rsidRPr="007417F6" w:rsidRDefault="00044F03" w:rsidP="00044F03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7417F6">
        <w:rPr>
          <w:rFonts w:cs="B Mitra" w:hint="cs"/>
          <w:sz w:val="24"/>
          <w:szCs w:val="24"/>
          <w:rtl/>
        </w:rPr>
        <w:t>- بررسی وضعیت و تکمیل واکسیناسیون دانش آموزان مدارس استثنایی</w:t>
      </w:r>
    </w:p>
    <w:p w14:paraId="52A48A40" w14:textId="58FE86C7" w:rsidR="001273C3" w:rsidRDefault="001273C3" w:rsidP="009F4C5A">
      <w:pPr>
        <w:spacing w:after="0" w:line="240" w:lineRule="auto"/>
        <w:jc w:val="both"/>
        <w:rPr>
          <w:rFonts w:cs="B Mitra"/>
          <w:sz w:val="24"/>
          <w:szCs w:val="24"/>
        </w:rPr>
      </w:pPr>
    </w:p>
    <w:p w14:paraId="37856B84" w14:textId="77777777" w:rsidR="007F5822" w:rsidRDefault="007F5822" w:rsidP="009F4C5A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0D58A2FA" w14:textId="77777777" w:rsidR="00D51785" w:rsidRPr="007E5598" w:rsidRDefault="00D51785" w:rsidP="00D51785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DE25F1" w:rsidRPr="00E65A6E" w14:paraId="2B138AFE" w14:textId="77777777" w:rsidTr="00701526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710F9D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870B5C1" w14:textId="77777777" w:rsidR="00DE25F1" w:rsidRPr="000D1CC1" w:rsidRDefault="00DE25F1" w:rsidP="00FF081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6F97E09" w14:textId="77777777" w:rsidR="00DE25F1" w:rsidRPr="000D1CC1" w:rsidRDefault="00DE25F1" w:rsidP="00FF0819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C64FFB4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9B26D77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D1E363D" w14:textId="77777777" w:rsidR="00DE25F1" w:rsidRPr="00C107F5" w:rsidRDefault="00DE25F1" w:rsidP="00FF0819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701526" w:rsidRPr="00E65A6E" w14:paraId="7E1E62D8" w14:textId="77777777" w:rsidTr="00701526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C7FB08" w14:textId="77777777" w:rsidR="00DE25F1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DF623B2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6C42993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E7BB1EF" w14:textId="77777777" w:rsidR="00DE25F1" w:rsidRPr="00C107F5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A660D3D" w14:textId="77777777" w:rsidR="00DE25F1" w:rsidRPr="00C107F5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816E12F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0C9A402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2A5DC0F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FF8048B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D2FADA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0EE3312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D2A0404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E8FC6B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8289586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7FD0AE0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96FB03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8284815" w14:textId="77777777" w:rsidR="00DE25F1" w:rsidRPr="00701526" w:rsidRDefault="00DE25F1" w:rsidP="00DE25F1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C6204A0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7585FE8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464071F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C7200D0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C95E927" w14:textId="77777777" w:rsidR="00DE25F1" w:rsidRPr="00C107F5" w:rsidRDefault="00DE25F1" w:rsidP="00DE25F1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701526" w:rsidRPr="00E65A6E" w14:paraId="31477FA2" w14:textId="77777777" w:rsidTr="00701526">
        <w:trPr>
          <w:cantSplit/>
          <w:trHeight w:val="70"/>
        </w:trPr>
        <w:tc>
          <w:tcPr>
            <w:tcW w:w="847" w:type="dxa"/>
            <w:vAlign w:val="center"/>
          </w:tcPr>
          <w:p w14:paraId="6EC2E4F6" w14:textId="77777777" w:rsidR="001273C3" w:rsidRPr="003E0E82" w:rsidRDefault="001273C3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45D6B22B" w14:textId="77777777" w:rsidR="001273C3" w:rsidRPr="003E0E82" w:rsidRDefault="001273C3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87DFEC0" w14:textId="77777777" w:rsidR="001273C3" w:rsidRPr="003E0E82" w:rsidRDefault="001273C3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4A2F180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A17AEF7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9A0101F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C975FA9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3DAD8A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7374420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E3D53EA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1C9457A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17B0A65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84AC3EC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4AF8B3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23394D6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FE1BD37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4224E143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1BE2B1F7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2D21669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0B2B780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3367EEB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CAFD9E8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701526" w:rsidRPr="00E65A6E" w14:paraId="49376365" w14:textId="77777777" w:rsidTr="00691CD8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EF8487D" w14:textId="77777777" w:rsidR="001273C3" w:rsidRPr="003E0E82" w:rsidRDefault="001273C3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601A6B2" w14:textId="77777777" w:rsidR="001273C3" w:rsidRPr="003E0E82" w:rsidRDefault="001273C3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864D8D9" w14:textId="77777777" w:rsidR="001273C3" w:rsidRPr="003E0E82" w:rsidRDefault="001273C3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FDFE309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15A0D1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C755E1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367E6A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9C9500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00D21CD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D6989A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A931C6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E74D00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A81CB33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5D20F8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C6A1D6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3B5D1F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A702196" w14:textId="77777777" w:rsidR="001273C3" w:rsidRPr="003E0E82" w:rsidRDefault="001273C3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C56198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3DBF7D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E7EBE3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4513642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A9B772A" w14:textId="77777777" w:rsidR="001273C3" w:rsidRPr="003E0E82" w:rsidRDefault="001273C3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701526" w:rsidRPr="00E65A6E" w14:paraId="6FE281DA" w14:textId="77777777" w:rsidTr="00691CD8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EB10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A8B1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D15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B637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31EC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11A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671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0E29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FDF5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6948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E1BA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45A2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2002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C37E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9FA7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8C34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C1E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3F3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8E14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7612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8474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2FFB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701526" w:rsidRPr="00E65A6E" w14:paraId="1A173AAD" w14:textId="77777777" w:rsidTr="00691CD8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87F2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395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577D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1E45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7F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695D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FC30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8A64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E6B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996C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51C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AD33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31D4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639E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5074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6ADA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F8A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CEC5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4CEF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3FEC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0512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5031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701526" w:rsidRPr="00E65A6E" w14:paraId="0863FA59" w14:textId="77777777" w:rsidTr="00691CD8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E48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2CF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80F3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A44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DB8A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E2E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A02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15E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9B1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4D4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4555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8B9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2003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758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C64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8849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2C3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0FB3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1812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66C6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73B4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7598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701526" w:rsidRPr="00E65A6E" w14:paraId="514668B0" w14:textId="77777777" w:rsidTr="00691CD8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E87EFA9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002239A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D1C9281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C2D243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D4665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680A0D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F566FC2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20A59EB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284A56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B8A765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CFACBF2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C6EDF4C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4796563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336DB2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003FA43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A4C9D0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3DF00E3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31D384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B8C3AA2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B21DDD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53065EE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CC3093E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701526" w:rsidRPr="00E65A6E" w14:paraId="43233DEB" w14:textId="77777777" w:rsidTr="00701526">
        <w:trPr>
          <w:cantSplit/>
          <w:trHeight w:val="118"/>
        </w:trPr>
        <w:tc>
          <w:tcPr>
            <w:tcW w:w="847" w:type="dxa"/>
            <w:vAlign w:val="center"/>
          </w:tcPr>
          <w:p w14:paraId="152B07A0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2ED036E1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04D62098" w14:textId="77777777" w:rsidR="00DE25F1" w:rsidRPr="003E0E82" w:rsidRDefault="00DE25F1" w:rsidP="00DE25F1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5AD2C4E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F8971F1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6E520F0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F2D70BA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4A6BBB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B13CEC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1F1A800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EC6E8C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FDE1AC0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B51184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B6DBFA8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C5E6D8A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D9D3B59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23FA94AF" w14:textId="77777777" w:rsidR="00DE25F1" w:rsidRPr="003E0E82" w:rsidRDefault="00DE25F1" w:rsidP="00DE25F1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F26BEC3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C7119BA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9F4DB12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1852DF6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7D4109D5" w14:textId="77777777" w:rsidR="00DE25F1" w:rsidRPr="003E0E82" w:rsidRDefault="00DE25F1" w:rsidP="00DE25F1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DE25F1" w:rsidRPr="00E65A6E" w14:paraId="5C773345" w14:textId="77777777" w:rsidTr="00701526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3A0B3EDB" w14:textId="77777777" w:rsidR="00DE25F1" w:rsidRPr="001D4067" w:rsidRDefault="00DE25F1" w:rsidP="00DE25F1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3F6C47E" w14:textId="77777777" w:rsidR="009F4C5A" w:rsidRDefault="009F4C5A" w:rsidP="00F53636">
      <w:pPr>
        <w:spacing w:after="0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0CDCFB3B" w14:textId="2085C53F" w:rsidR="00701526" w:rsidRDefault="00701526" w:rsidP="00F53636">
      <w:pPr>
        <w:spacing w:after="0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46ECC6F8" w14:textId="77777777" w:rsidR="003E0E82" w:rsidRDefault="003E0E82" w:rsidP="00F53636">
      <w:pPr>
        <w:spacing w:after="0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149EB7AA" w14:textId="77777777" w:rsidR="00482450" w:rsidRPr="000A7292" w:rsidRDefault="00482450" w:rsidP="000A7292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دوره ای سلامت نوجوانان غیردانش آموز</w:t>
      </w:r>
    </w:p>
    <w:p w14:paraId="27F8B533" w14:textId="77777777" w:rsidR="00482450" w:rsidRPr="0047177A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18"/>
          <w:szCs w:val="18"/>
          <w:rtl/>
        </w:rPr>
      </w:pPr>
      <w:r w:rsidRPr="0047177A">
        <w:rPr>
          <w:rFonts w:cs="B Titr" w:hint="cs"/>
          <w:b/>
          <w:bCs/>
          <w:color w:val="000000" w:themeColor="text1"/>
          <w:sz w:val="18"/>
          <w:szCs w:val="18"/>
          <w:rtl/>
        </w:rPr>
        <w:t xml:space="preserve"> </w:t>
      </w:r>
    </w:p>
    <w:p w14:paraId="0B4C2119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029E7F12" w14:textId="77777777" w:rsidR="00D6648C" w:rsidRPr="00F93A5C" w:rsidRDefault="00D6648C" w:rsidP="00991510">
      <w:pPr>
        <w:spacing w:after="0" w:line="240" w:lineRule="auto"/>
        <w:jc w:val="both"/>
        <w:rPr>
          <w:rFonts w:cs="B Mitra"/>
          <w:sz w:val="24"/>
          <w:szCs w:val="24"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991510" w:rsidRPr="00991510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91510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="00C5109D">
        <w:rPr>
          <w:rFonts w:cs="B Mitra" w:hint="cs"/>
          <w:sz w:val="24"/>
          <w:szCs w:val="24"/>
          <w:rtl/>
        </w:rPr>
        <w:t xml:space="preserve"> مراقبت های دوره ای سلامت</w:t>
      </w:r>
      <w:r w:rsidR="00D51785">
        <w:rPr>
          <w:rFonts w:cs="B Mitra" w:hint="cs"/>
          <w:sz w:val="24"/>
          <w:szCs w:val="24"/>
          <w:rtl/>
        </w:rPr>
        <w:t xml:space="preserve"> غیر</w:t>
      </w:r>
      <w:r w:rsidRPr="00F93A5C">
        <w:rPr>
          <w:rFonts w:cs="B Mitra" w:hint="cs"/>
          <w:sz w:val="24"/>
          <w:szCs w:val="24"/>
          <w:rtl/>
        </w:rPr>
        <w:t>پزشک</w:t>
      </w:r>
      <w:r>
        <w:rPr>
          <w:rFonts w:cs="B Mitra" w:hint="cs"/>
          <w:sz w:val="24"/>
          <w:szCs w:val="24"/>
          <w:rtl/>
        </w:rPr>
        <w:t>ی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 100 %  نوجوانان </w:t>
      </w:r>
      <w:r w:rsidRPr="00F93A5C">
        <w:rPr>
          <w:rFonts w:cs="B Mitra" w:hint="cs"/>
          <w:sz w:val="24"/>
          <w:szCs w:val="24"/>
          <w:rtl/>
        </w:rPr>
        <w:t>غیر دانش آموز شناسایی شده</w:t>
      </w:r>
    </w:p>
    <w:p w14:paraId="157D97DB" w14:textId="77777777" w:rsidR="00D6648C" w:rsidRDefault="00D6648C" w:rsidP="0099151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991510" w:rsidRPr="00991510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91510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F93A5C">
        <w:rPr>
          <w:rFonts w:cs="B Mitra" w:hint="cs"/>
          <w:sz w:val="24"/>
          <w:szCs w:val="24"/>
          <w:rtl/>
        </w:rPr>
        <w:t xml:space="preserve"> مراقبت های دوره ای سلامت پزشک</w:t>
      </w:r>
      <w:r>
        <w:rPr>
          <w:rFonts w:cs="B Mitra" w:hint="cs"/>
          <w:sz w:val="24"/>
          <w:szCs w:val="24"/>
          <w:rtl/>
        </w:rPr>
        <w:t>ی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100 % </w:t>
      </w:r>
      <w:r w:rsidRPr="00F93A5C">
        <w:rPr>
          <w:rFonts w:cs="B Mitra" w:hint="cs"/>
          <w:sz w:val="24"/>
          <w:szCs w:val="24"/>
          <w:rtl/>
        </w:rPr>
        <w:t xml:space="preserve">نوجوانان غیر دانش آموز شناسایی شده </w:t>
      </w:r>
    </w:p>
    <w:p w14:paraId="0E375686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7BFF125E" w14:textId="77777777" w:rsidR="00482450" w:rsidRDefault="00482450" w:rsidP="00D6648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03708921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شناسایی نوجوانان غیردانش </w:t>
      </w:r>
      <w:r>
        <w:rPr>
          <w:rFonts w:cs="B Mitra" w:hint="cs"/>
          <w:sz w:val="24"/>
          <w:szCs w:val="24"/>
          <w:rtl/>
        </w:rPr>
        <w:t>آ</w:t>
      </w:r>
      <w:r w:rsidRPr="00F93A5C">
        <w:rPr>
          <w:rFonts w:cs="B Mitra" w:hint="cs"/>
          <w:sz w:val="24"/>
          <w:szCs w:val="24"/>
          <w:rtl/>
        </w:rPr>
        <w:t>موز تحت پوشش</w:t>
      </w:r>
    </w:p>
    <w:p w14:paraId="0F495689" w14:textId="24094FFC" w:rsidR="00482450" w:rsidRPr="007E5598" w:rsidRDefault="00D6648C" w:rsidP="00862837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انجام مراقبت های دوره ای </w:t>
      </w:r>
      <w:r w:rsidR="00862837">
        <w:rPr>
          <w:rFonts w:cs="B Mitra" w:hint="cs"/>
          <w:sz w:val="24"/>
          <w:szCs w:val="24"/>
          <w:rtl/>
        </w:rPr>
        <w:t>غیر</w:t>
      </w:r>
      <w:r w:rsidRPr="00F93A5C">
        <w:rPr>
          <w:rFonts w:cs="B Mitra" w:hint="cs"/>
          <w:sz w:val="24"/>
          <w:szCs w:val="24"/>
          <w:rtl/>
        </w:rPr>
        <w:t xml:space="preserve">پزشکی و پزشکی نوجوانان غیردانش </w:t>
      </w:r>
      <w:r>
        <w:rPr>
          <w:rFonts w:cs="B Mitra" w:hint="cs"/>
          <w:sz w:val="24"/>
          <w:szCs w:val="24"/>
          <w:rtl/>
        </w:rPr>
        <w:t>آ</w:t>
      </w:r>
      <w:r w:rsidRPr="00F93A5C">
        <w:rPr>
          <w:rFonts w:cs="B Mitra" w:hint="cs"/>
          <w:sz w:val="24"/>
          <w:szCs w:val="24"/>
          <w:rtl/>
        </w:rPr>
        <w:t xml:space="preserve">موز تحت پوشش </w:t>
      </w:r>
      <w:r>
        <w:rPr>
          <w:rFonts w:cs="B Mitra" w:hint="cs"/>
          <w:sz w:val="24"/>
          <w:szCs w:val="24"/>
          <w:rtl/>
        </w:rPr>
        <w:t>شناسایی شده</w:t>
      </w:r>
    </w:p>
    <w:p w14:paraId="0B898B4E" w14:textId="77777777" w:rsidR="00482450" w:rsidRPr="009D16D8" w:rsidRDefault="00482450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36B1F864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65288252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492F1FD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45A52B2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823640F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0C274C9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F06F4A0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8E35B0B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20B26AF9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E1C6F03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3DB9D29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28E3E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ABC86CA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D8BB3BE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37B815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41E20F3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2E3009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99A736E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54AFD0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8D9ECFB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B652130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B71DA3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8F8989B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4035A77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B23DC8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3F8DE1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D6E3B8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8EDA172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F578D98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CDFF1B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6499A5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71E65808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77BE9FD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670786BF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26C946B3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2A9F76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D85E57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4C1E4E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D77020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995A26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C843DC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842FED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D3862F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73A63A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60E763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3D995F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D5BD05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6558E9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1B4C655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CD97C3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E7E7B1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544A43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55C34F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D69762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4F916362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2CCC2F0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0341C3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A2A740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9B2A79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D3D3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A76DC6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CF348E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C413A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7BDB8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A14FB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E7CD80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677901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3E02B4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9EA44D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B5F254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C26BB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501CC7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210D365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2EA63E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508370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734607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F6562E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08DC5A75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179E8A69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8308F8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9FED60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066B0C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E98860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C5A9C2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B26464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663337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6BB1BA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32095F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425AC0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44474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7043D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FE86EE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2F3198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3278E8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2F93071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3683CC7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79485D54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83146C4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574B2B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8F98E7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71FF4E35" w14:textId="77777777" w:rsidTr="00C5109D">
        <w:trPr>
          <w:cantSplit/>
          <w:trHeight w:val="327"/>
        </w:trPr>
        <w:tc>
          <w:tcPr>
            <w:tcW w:w="847" w:type="dxa"/>
            <w:vAlign w:val="center"/>
          </w:tcPr>
          <w:p w14:paraId="0886F673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CA9593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47D1739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94C606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21BA65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9C822C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DEC073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2DD7C4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5F6A67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5BD1F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792887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B8A6AC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82EAEC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1F2FBE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1B5B17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65198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B92772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1CF2558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7C822F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3F322E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18F777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07E8332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1DC66315" w14:textId="77777777" w:rsidTr="00C5109D">
        <w:trPr>
          <w:cantSplit/>
          <w:trHeight w:val="206"/>
        </w:trPr>
        <w:tc>
          <w:tcPr>
            <w:tcW w:w="847" w:type="dxa"/>
            <w:vAlign w:val="center"/>
          </w:tcPr>
          <w:p w14:paraId="6A684ECC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EA3D89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2EB871E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4F626A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2357A9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8AC7CA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C37A47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DACEB8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D5724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08D5FB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A9DAE3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E308F4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7F5774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EE9D0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30A665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104E0D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33150C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15F575A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4AF75D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A479DD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87FA69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427968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408BE3E6" w14:textId="77777777" w:rsidTr="00C5109D">
        <w:trPr>
          <w:cantSplit/>
          <w:trHeight w:val="226"/>
        </w:trPr>
        <w:tc>
          <w:tcPr>
            <w:tcW w:w="847" w:type="dxa"/>
            <w:vAlign w:val="center"/>
          </w:tcPr>
          <w:p w14:paraId="5ED3CC4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E50D413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7DE4C8A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CF269F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D6E9B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1D1D16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95C0D4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B77208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428E2C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F906AB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25AF5C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69494F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D2372F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3FE402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BEFEA8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E04955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0E1AD6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CC5315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4038F6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7A2563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9D23B0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12E194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415EECBC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1B2D01C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3E6AF0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3D60FE9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62D527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C1332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D491D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6ECFA0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C405BC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C0D791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BEC6AF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7D02AE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80A70A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8F975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6AEEAE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F76A67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DDEBF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DB150E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67A357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2961035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9CB2CC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280A86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CC94B6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0DBCF214" w14:textId="77777777" w:rsidTr="00C5109D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71ACD038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49F94F3" w14:textId="77777777" w:rsidR="00482450" w:rsidRDefault="00482450" w:rsidP="00482450">
      <w:pPr>
        <w:rPr>
          <w:rtl/>
        </w:rPr>
      </w:pPr>
    </w:p>
    <w:p w14:paraId="19220426" w14:textId="2486593F" w:rsidR="00691CD8" w:rsidRDefault="00691CD8" w:rsidP="004227A9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11A7983" w14:textId="5CC29CC2" w:rsidR="003E0E82" w:rsidRDefault="003E0E82" w:rsidP="004227A9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104AA00" w14:textId="3314D3CA" w:rsidR="003E0E82" w:rsidRDefault="003E0E82" w:rsidP="004227A9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10DB5D0" w14:textId="77777777" w:rsidR="003E0E82" w:rsidRDefault="003E0E82" w:rsidP="004227A9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905DF6D" w14:textId="5E6EB4F5" w:rsidR="00482450" w:rsidRPr="000A7292" w:rsidRDefault="00482450" w:rsidP="001E4F77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</w:t>
      </w:r>
      <w:r w:rsidR="00F5363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قبت سلامت دانش آموزان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اتباع</w:t>
      </w:r>
      <w:r w:rsidR="004227A9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خارجی فاقد کارت هویتی و اقامتی</w:t>
      </w:r>
    </w:p>
    <w:p w14:paraId="0159263A" w14:textId="77777777" w:rsidR="00482450" w:rsidRPr="00666A4A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541C3970" w14:textId="77777777" w:rsidR="00482450" w:rsidRDefault="00482450" w:rsidP="00D6648C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59D46AA2" w14:textId="31A1A90A" w:rsidR="00D6648C" w:rsidRDefault="00D6648C" w:rsidP="0099151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991510" w:rsidRPr="00991510">
        <w:rPr>
          <w:rFonts w:cs="B Mitra" w:hint="cs"/>
          <w:color w:val="000000" w:themeColor="text1"/>
          <w:sz w:val="24"/>
          <w:szCs w:val="24"/>
          <w:rtl/>
        </w:rPr>
        <w:t xml:space="preserve"> </w:t>
      </w:r>
      <w:r w:rsidR="00991510">
        <w:rPr>
          <w:rFonts w:cs="B Mitra" w:hint="cs"/>
          <w:color w:val="000000" w:themeColor="text1"/>
          <w:sz w:val="24"/>
          <w:szCs w:val="24"/>
          <w:rtl/>
        </w:rPr>
        <w:t>پوشش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مراقبت های سلامت </w:t>
      </w:r>
      <w:r w:rsidR="00991510">
        <w:rPr>
          <w:rFonts w:cs="B Mitra" w:hint="cs"/>
          <w:sz w:val="24"/>
          <w:szCs w:val="24"/>
          <w:rtl/>
        </w:rPr>
        <w:t xml:space="preserve">100 %  </w:t>
      </w:r>
      <w:r>
        <w:rPr>
          <w:rFonts w:cs="B Mitra" w:hint="cs"/>
          <w:sz w:val="24"/>
          <w:szCs w:val="24"/>
          <w:rtl/>
        </w:rPr>
        <w:t xml:space="preserve">دانش آموزان </w:t>
      </w:r>
      <w:r w:rsidRPr="00F93A5C">
        <w:rPr>
          <w:rFonts w:cs="B Mitra" w:hint="cs"/>
          <w:sz w:val="24"/>
          <w:szCs w:val="24"/>
          <w:rtl/>
        </w:rPr>
        <w:t xml:space="preserve">معرفی </w:t>
      </w:r>
      <w:r w:rsidRPr="00044F03">
        <w:rPr>
          <w:rFonts w:cs="B Mitra" w:hint="cs"/>
          <w:sz w:val="24"/>
          <w:szCs w:val="24"/>
          <w:rtl/>
        </w:rPr>
        <w:t xml:space="preserve">شده از </w:t>
      </w:r>
      <w:r w:rsidR="00044F03">
        <w:rPr>
          <w:rFonts w:cs="B Mitra" w:hint="cs"/>
          <w:sz w:val="24"/>
          <w:szCs w:val="24"/>
          <w:rtl/>
        </w:rPr>
        <w:t>مدارس</w:t>
      </w:r>
    </w:p>
    <w:p w14:paraId="450BB233" w14:textId="77777777" w:rsidR="00482450" w:rsidRPr="00FF0819" w:rsidRDefault="00482450" w:rsidP="00482450">
      <w:pPr>
        <w:spacing w:after="0" w:line="240" w:lineRule="auto"/>
        <w:jc w:val="both"/>
        <w:rPr>
          <w:rFonts w:cs="B Nazanin"/>
          <w:b/>
          <w:bCs/>
          <w:sz w:val="16"/>
          <w:szCs w:val="16"/>
          <w:rtl/>
        </w:rPr>
      </w:pPr>
    </w:p>
    <w:p w14:paraId="6CC03733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25129637" w14:textId="36960A36" w:rsidR="00482450" w:rsidRPr="0017417A" w:rsidRDefault="0017417A" w:rsidP="0017417A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E7726" w:rsidRPr="0017417A">
        <w:rPr>
          <w:rFonts w:cs="B Mitra" w:hint="cs"/>
          <w:sz w:val="24"/>
          <w:szCs w:val="24"/>
          <w:rtl/>
        </w:rPr>
        <w:t xml:space="preserve"> </w:t>
      </w:r>
      <w:r w:rsidR="00D6648C" w:rsidRPr="0017417A">
        <w:rPr>
          <w:rFonts w:cs="B Mitra" w:hint="cs"/>
          <w:sz w:val="24"/>
          <w:szCs w:val="24"/>
          <w:rtl/>
        </w:rPr>
        <w:t xml:space="preserve">انجام معاینات دانش آموزان معرفی شده از </w:t>
      </w:r>
      <w:r w:rsidR="00044F03" w:rsidRPr="00044F03">
        <w:rPr>
          <w:rFonts w:cs="B Mitra" w:hint="cs"/>
          <w:sz w:val="24"/>
          <w:szCs w:val="24"/>
          <w:rtl/>
        </w:rPr>
        <w:t>مدارس</w:t>
      </w:r>
    </w:p>
    <w:p w14:paraId="55198B07" w14:textId="77777777" w:rsidR="00482450" w:rsidRDefault="00482450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4FF77D95" w14:textId="77777777" w:rsidR="00691C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6499A880" w14:textId="77777777" w:rsidR="00691C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75E21B80" w14:textId="77777777" w:rsidR="00691C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7E45F801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66129FF7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483DF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77E1375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ABD4A77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ADEA4B3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A614F67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622FFD3B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7BA7A22E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38FB745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B76CB86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76ABE74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5193BD5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4195677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B16BEEA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2A6ECE1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8DA2D5B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0AF00C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A7DD17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5D9A84E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A1A7002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347D4FE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C2ED10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20D620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76202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CBD2755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F9A9836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8CE092A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34256EA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30D33D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2C8B6B7F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076810E7" w14:textId="77777777" w:rsidTr="00C5109D">
        <w:trPr>
          <w:cantSplit/>
          <w:trHeight w:val="70"/>
        </w:trPr>
        <w:tc>
          <w:tcPr>
            <w:tcW w:w="847" w:type="dxa"/>
            <w:vAlign w:val="center"/>
          </w:tcPr>
          <w:p w14:paraId="6905B4A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1AF01A8D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08374953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C04AE2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A9AB09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B756C3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2C47DB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719027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57FA53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CF1BB5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0ACF7A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6A6D0D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8A5860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1141C9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B9A1A2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1EA650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833422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317D558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0476FA4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F92BE9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BA79DA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857B28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61D1AB3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E5D221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5F0D03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2700F31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039C6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93C77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5865A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411C8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EF2A0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2B111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3CCB4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4EFD6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5BD1A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87A65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058FA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63F18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3579F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B9411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7DC95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6A1CCB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8379EF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D92CD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E99EAC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3C15103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B29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23A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F35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02E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FC6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335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BA8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18D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F2F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2D9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0D9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79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E5A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CF7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E5B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8EE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13F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0C5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84B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C5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00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8F4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50559956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BF1A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83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C93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6B3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E88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C6C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50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CBD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4A8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CD9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350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549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FE4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4A6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B6E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3D7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D8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8F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A98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76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48D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8A8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6B92C6A5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3D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02A7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88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5DF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913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F7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EF4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A2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250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4BF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E61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D2E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3E7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E3B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37C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B12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9D9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E98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8595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7F0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A1A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BF7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2FDBD7C8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8DB968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B2AE38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766AEB1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948AC8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4102E1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C4B07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B1F6E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D5AE96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B9895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D7600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8B723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AA608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45269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E6D7C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CF1EF5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7715C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3B8C1A7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8DF00A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E2992FC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F8B8D8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D8148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3F97712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2DA3491A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FF1D08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1AD884DC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7F6DB4E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EC1D89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D9FB8A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37BD2A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04D57C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22CC0C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9ECBCE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A17DA9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02A73B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7A5A2D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8652C3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C5EC59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AD05E1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6B5B55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3FBFFB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658EC3C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0FAC75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FBE716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812697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564F8A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432252E7" w14:textId="77777777" w:rsidTr="00C5109D">
        <w:trPr>
          <w:cantSplit/>
          <w:trHeight w:val="440"/>
        </w:trPr>
        <w:tc>
          <w:tcPr>
            <w:tcW w:w="15866" w:type="dxa"/>
            <w:gridSpan w:val="22"/>
            <w:vAlign w:val="center"/>
          </w:tcPr>
          <w:p w14:paraId="6C3833A6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6D33B77" w14:textId="77777777" w:rsidR="00691CD8" w:rsidRPr="009D16D8" w:rsidRDefault="00691CD8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409D0C03" w14:textId="77777777" w:rsidR="00482450" w:rsidRDefault="00482450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988C35C" w14:textId="77777777" w:rsidR="0005205E" w:rsidRDefault="0005205E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55885977" w14:textId="77777777" w:rsidR="000A7292" w:rsidRPr="000A7292" w:rsidRDefault="000A7292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7A51A5AF" w14:textId="6FC0C7AC" w:rsidR="00262FB0" w:rsidRDefault="00262FB0" w:rsidP="00D42AAB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6ADD0737" w14:textId="614A4BFA" w:rsidR="00482450" w:rsidRPr="000A7292" w:rsidRDefault="00482450" w:rsidP="00D42AAB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lastRenderedPageBreak/>
        <w:t>برنامه معاینات و آموزش پیشگیری از پدیکلوز در دانش آموزان</w:t>
      </w:r>
      <w:r w:rsidR="00D42AAB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</w:p>
    <w:p w14:paraId="3C6AB2C8" w14:textId="77777777" w:rsidR="00482450" w:rsidRPr="005F6F61" w:rsidRDefault="00482450" w:rsidP="00482450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14"/>
          <w:szCs w:val="14"/>
          <w:rtl/>
        </w:rPr>
      </w:pPr>
    </w:p>
    <w:p w14:paraId="6459686A" w14:textId="77777777" w:rsidR="00482450" w:rsidRDefault="00482450" w:rsidP="00482450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</w:p>
    <w:p w14:paraId="55078878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ارجاع</w:t>
      </w:r>
      <w:r>
        <w:rPr>
          <w:rFonts w:cs="B Mitra" w:hint="cs"/>
          <w:sz w:val="24"/>
          <w:szCs w:val="24"/>
          <w:rtl/>
        </w:rPr>
        <w:t xml:space="preserve"> و درمان 100 %  دانش آموزان </w:t>
      </w:r>
      <w:r w:rsidRPr="00F93A5C">
        <w:rPr>
          <w:rFonts w:cs="B Mitra" w:hint="cs"/>
          <w:sz w:val="24"/>
          <w:szCs w:val="24"/>
          <w:rtl/>
        </w:rPr>
        <w:t xml:space="preserve">آلوده به پدیکلوزیس </w:t>
      </w:r>
    </w:p>
    <w:p w14:paraId="1D0B34E5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آموزش پیشگیری از پدیکلوزیس به </w:t>
      </w:r>
      <w:r>
        <w:rPr>
          <w:rFonts w:cs="B Mitra" w:hint="cs"/>
          <w:sz w:val="24"/>
          <w:szCs w:val="24"/>
          <w:rtl/>
        </w:rPr>
        <w:t>20</w:t>
      </w:r>
      <w:r w:rsidRPr="00F93A5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% </w:t>
      </w:r>
      <w:r w:rsidRPr="00F93A5C">
        <w:rPr>
          <w:rFonts w:cs="B Mitra" w:hint="cs"/>
          <w:sz w:val="24"/>
          <w:szCs w:val="24"/>
          <w:rtl/>
        </w:rPr>
        <w:t xml:space="preserve"> والدین </w:t>
      </w:r>
    </w:p>
    <w:p w14:paraId="51F8EBBD" w14:textId="77777777" w:rsidR="00D6648C" w:rsidRDefault="00D6648C" w:rsidP="0099151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 آموزش پیشگیری</w:t>
      </w:r>
      <w:r>
        <w:rPr>
          <w:rFonts w:cs="B Mitra" w:hint="cs"/>
          <w:sz w:val="24"/>
          <w:szCs w:val="24"/>
          <w:rtl/>
        </w:rPr>
        <w:t xml:space="preserve"> و درمان</w:t>
      </w:r>
      <w:r w:rsidRPr="00F93A5C">
        <w:rPr>
          <w:rFonts w:cs="B Mitra" w:hint="cs"/>
          <w:sz w:val="24"/>
          <w:szCs w:val="24"/>
          <w:rtl/>
        </w:rPr>
        <w:t xml:space="preserve"> پدیکلوزیس</w:t>
      </w:r>
      <w:r>
        <w:rPr>
          <w:rFonts w:cs="B Mitra" w:hint="cs"/>
          <w:sz w:val="24"/>
          <w:szCs w:val="24"/>
          <w:rtl/>
        </w:rPr>
        <w:t xml:space="preserve"> به </w:t>
      </w:r>
      <w:r w:rsidRPr="00D6648C">
        <w:rPr>
          <w:rFonts w:cs="B Mitra" w:hint="cs"/>
          <w:sz w:val="24"/>
          <w:szCs w:val="24"/>
          <w:rtl/>
        </w:rPr>
        <w:t>مدیران و معلمان</w:t>
      </w:r>
      <w:r>
        <w:rPr>
          <w:rFonts w:cs="B Mitra" w:hint="cs"/>
          <w:sz w:val="24"/>
          <w:szCs w:val="24"/>
          <w:rtl/>
        </w:rPr>
        <w:t xml:space="preserve"> مدارس</w:t>
      </w:r>
      <w:r w:rsidRPr="00274112">
        <w:rPr>
          <w:rFonts w:cs="B Mitra" w:hint="cs"/>
          <w:sz w:val="24"/>
          <w:szCs w:val="24"/>
          <w:rtl/>
        </w:rPr>
        <w:t xml:space="preserve"> </w:t>
      </w:r>
      <w:r w:rsidR="00991510">
        <w:rPr>
          <w:rFonts w:cs="B Mitra" w:hint="cs"/>
          <w:sz w:val="24"/>
          <w:szCs w:val="24"/>
          <w:rtl/>
        </w:rPr>
        <w:t xml:space="preserve">: حداقل در </w:t>
      </w:r>
      <w:r w:rsidR="00274112" w:rsidRPr="00274112">
        <w:rPr>
          <w:rFonts w:cs="B Mitra" w:hint="cs"/>
          <w:sz w:val="24"/>
          <w:szCs w:val="24"/>
          <w:rtl/>
        </w:rPr>
        <w:t>مدارس روستایی</w:t>
      </w:r>
      <w:r w:rsidR="00991510">
        <w:rPr>
          <w:rFonts w:cs="B Mitra" w:hint="cs"/>
          <w:sz w:val="24"/>
          <w:szCs w:val="24"/>
          <w:rtl/>
        </w:rPr>
        <w:t xml:space="preserve"> 80 %</w:t>
      </w:r>
      <w:r w:rsidR="00274112" w:rsidRPr="00274112">
        <w:rPr>
          <w:rFonts w:cs="B Mitra" w:hint="cs"/>
          <w:sz w:val="24"/>
          <w:szCs w:val="24"/>
          <w:rtl/>
        </w:rPr>
        <w:t>- شهرهای زیر 20هزار نفر 50 %- شهرهای بالای 20 هزار نفر 30 %</w:t>
      </w:r>
    </w:p>
    <w:p w14:paraId="5578947D" w14:textId="77777777" w:rsidR="00D6648C" w:rsidRPr="000A7292" w:rsidRDefault="00D6648C" w:rsidP="00D6648C">
      <w:pPr>
        <w:spacing w:after="0" w:line="240" w:lineRule="auto"/>
        <w:jc w:val="both"/>
        <w:rPr>
          <w:rFonts w:cs="B Nazanin"/>
          <w:b/>
          <w:bCs/>
          <w:sz w:val="10"/>
          <w:szCs w:val="10"/>
          <w:rtl/>
        </w:rPr>
      </w:pPr>
    </w:p>
    <w:p w14:paraId="0DE56FA8" w14:textId="77777777" w:rsidR="00482450" w:rsidRDefault="00482450" w:rsidP="00D6648C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5F93741" w14:textId="77777777" w:rsidR="00D6648C" w:rsidRP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D6648C">
        <w:rPr>
          <w:rFonts w:cs="B Mitra" w:hint="cs"/>
          <w:sz w:val="24"/>
          <w:szCs w:val="24"/>
          <w:rtl/>
        </w:rPr>
        <w:t xml:space="preserve">-اجرای طرح ضربت غربالگری پدیکلوز در دانش آموزان </w:t>
      </w:r>
    </w:p>
    <w:p w14:paraId="34C98D6F" w14:textId="77777777" w:rsidR="00D6648C" w:rsidRPr="00F93A5C" w:rsidRDefault="00D6648C" w:rsidP="00D6648C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93A5C">
        <w:rPr>
          <w:rFonts w:cs="B Mitra" w:hint="cs"/>
          <w:sz w:val="24"/>
          <w:szCs w:val="24"/>
          <w:rtl/>
        </w:rPr>
        <w:t>انجام غربالگری پدیکلوز براساس گزارشات اعلام شده (</w:t>
      </w:r>
      <w:r>
        <w:rPr>
          <w:rFonts w:cs="B Mitra" w:hint="cs"/>
          <w:sz w:val="24"/>
          <w:szCs w:val="24"/>
          <w:rtl/>
        </w:rPr>
        <w:t xml:space="preserve">100 % </w:t>
      </w:r>
      <w:r w:rsidRPr="00F93A5C">
        <w:rPr>
          <w:rFonts w:cs="B Mitra" w:hint="cs"/>
          <w:sz w:val="24"/>
          <w:szCs w:val="24"/>
          <w:rtl/>
        </w:rPr>
        <w:t>)</w:t>
      </w:r>
    </w:p>
    <w:p w14:paraId="3343A67A" w14:textId="77777777" w:rsidR="00D6648C" w:rsidRDefault="00D6648C" w:rsidP="00D6648C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-آموزش پیشگیری از پدیکلوزیس به والدین </w:t>
      </w:r>
    </w:p>
    <w:p w14:paraId="45567747" w14:textId="77777777" w:rsidR="00D6648C" w:rsidRPr="00DA7EEB" w:rsidRDefault="00D6648C" w:rsidP="00D6648C">
      <w:pPr>
        <w:spacing w:after="0" w:line="240" w:lineRule="auto"/>
        <w:jc w:val="both"/>
        <w:rPr>
          <w:rFonts w:cs="B Mitra"/>
          <w:color w:val="000000" w:themeColor="text1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 آموزش </w:t>
      </w:r>
      <w:r w:rsidRPr="00DA7EEB">
        <w:rPr>
          <w:rFonts w:cs="B Mitra" w:hint="cs"/>
          <w:color w:val="000000" w:themeColor="text1"/>
          <w:sz w:val="24"/>
          <w:szCs w:val="24"/>
          <w:rtl/>
        </w:rPr>
        <w:t>پیشگیری از پدیکلوزیس به مدیران و معلمان مدارس</w:t>
      </w:r>
    </w:p>
    <w:p w14:paraId="212ABA48" w14:textId="77777777" w:rsidR="00482450" w:rsidRPr="009D16D8" w:rsidRDefault="00D6648C" w:rsidP="00D6648C">
      <w:pPr>
        <w:spacing w:after="0" w:line="240" w:lineRule="auto"/>
        <w:jc w:val="both"/>
        <w:rPr>
          <w:rFonts w:cs="B Mitra"/>
          <w:sz w:val="8"/>
          <w:szCs w:val="8"/>
          <w:rtl/>
        </w:rPr>
      </w:pPr>
      <w:r w:rsidRPr="00DA7EEB">
        <w:rPr>
          <w:rFonts w:cs="B Mitra" w:hint="cs"/>
          <w:color w:val="000000" w:themeColor="text1"/>
          <w:sz w:val="24"/>
          <w:szCs w:val="24"/>
          <w:rtl/>
        </w:rPr>
        <w:t xml:space="preserve">-آموزش پیشگیری و درمان پدیکلوزیس به پرسنل بهداشتی در صورت </w:t>
      </w:r>
      <w:r>
        <w:rPr>
          <w:rFonts w:cs="B Mitra" w:hint="cs"/>
          <w:sz w:val="24"/>
          <w:szCs w:val="24"/>
          <w:rtl/>
        </w:rPr>
        <w:t>لزوم</w:t>
      </w:r>
    </w:p>
    <w:p w14:paraId="7F392DAD" w14:textId="77777777" w:rsidR="00DE25F1" w:rsidRPr="00691CD8" w:rsidRDefault="00DE25F1" w:rsidP="00482450">
      <w:pPr>
        <w:spacing w:after="0" w:line="240" w:lineRule="auto"/>
        <w:jc w:val="center"/>
        <w:rPr>
          <w:rFonts w:cs="B Titr"/>
          <w:sz w:val="16"/>
          <w:szCs w:val="16"/>
          <w:rtl/>
          <w:lang w:bidi="ar-SA"/>
        </w:rPr>
      </w:pPr>
    </w:p>
    <w:p w14:paraId="4F9A37AA" w14:textId="77777777" w:rsidR="00691CD8" w:rsidRPr="007E5598" w:rsidRDefault="00691CD8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91CD8" w:rsidRPr="00E65A6E" w14:paraId="4808FE8A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A564B4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B939AF3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8AC04D0" w14:textId="77777777" w:rsidR="00691CD8" w:rsidRPr="000D1CC1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A4183AB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E65045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46594C5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91CD8" w:rsidRPr="00E65A6E" w14:paraId="630718A6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19DE15" w14:textId="77777777" w:rsidR="00691CD8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699F53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A1208DF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0EB250F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7F98652" w14:textId="77777777" w:rsidR="00691CD8" w:rsidRPr="00C107F5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AA2B168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E7CD6C6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648244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8A5648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C0F7979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8B3E14A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7D68E8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D2799AF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33F759D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48FD3DC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CBF983B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D3FEC44" w14:textId="77777777" w:rsidR="00691CD8" w:rsidRPr="00701526" w:rsidRDefault="00691CD8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857EEEE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075EE9C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74FC1D1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9CB6589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B03274B" w14:textId="77777777" w:rsidR="00691CD8" w:rsidRPr="00C107F5" w:rsidRDefault="00691CD8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91CD8" w:rsidRPr="00E65A6E" w14:paraId="5F6DDC3C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2497F2F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8A0F09B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13B75E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26E1A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ACA3F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1BB10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662E8C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88091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D143B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1FC28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77C42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AE2FE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7112F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F1DB0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76CB66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9F121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185F9C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CC706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D011E3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F04AE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75E7C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D4A1E0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1435730B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DBC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AC3E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AFA7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471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809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EEC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44E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80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60D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D45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35A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CB1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453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483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6E0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CBF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C38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F55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F842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BF0A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BE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C3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F9D0F90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3526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EFF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AB4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DE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B25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034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8E9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070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58E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5257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B01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5B9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5F8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5E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38A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654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DDD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19F1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DDE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FA2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A72D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5BD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1F63097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D398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1E4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4149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64A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8AB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BC0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D91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6B86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CC8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DAA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AB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1490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AB7C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7F5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83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4C5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91C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244E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BA33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05A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A50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A64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1347B2DA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4CB2EF7D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79A7810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4BFCB5A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D0EE0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495FA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E6ADC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A69D8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F5971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B2016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EDBC18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B55A41D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F85934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6FBAB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5C14D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E97714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E1014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1CFB4795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F5CE7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6FF3D17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8D797A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1E2155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959C0D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6FDCBC3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40A5184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18A06542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C59612D" w14:textId="77777777" w:rsidR="00691CD8" w:rsidRPr="003E0E82" w:rsidRDefault="00691CD8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BF1F12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BBC93DF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C81A8D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537A10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29E16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BB95EBE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174AAEB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3CDB1A4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524CA3A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F6EF14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E2A30D1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39F927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C30FE9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5464352" w14:textId="77777777" w:rsidR="00691CD8" w:rsidRPr="003E0E82" w:rsidRDefault="00691CD8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3918D49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11E603F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032B10F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3BF6B3B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181AE06" w14:textId="77777777" w:rsidR="00691CD8" w:rsidRPr="003E0E82" w:rsidRDefault="00691CD8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91CD8" w:rsidRPr="00E65A6E" w14:paraId="35761D77" w14:textId="77777777" w:rsidTr="00691CD8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417EB86E" w14:textId="77777777" w:rsidR="00691CD8" w:rsidRPr="001D4067" w:rsidRDefault="00691CD8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0F553F57" w14:textId="77777777" w:rsidR="00DE25F1" w:rsidRDefault="00DE25F1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4A51D55" w14:textId="77777777" w:rsidR="003E0E82" w:rsidRDefault="003E0E82" w:rsidP="00D42AAB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546BAFAA" w14:textId="3A6D4777" w:rsidR="00482450" w:rsidRPr="000A7292" w:rsidRDefault="001E4F77" w:rsidP="00D42AAB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lastRenderedPageBreak/>
        <w:t xml:space="preserve">برنامه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بهداشت محیط مدارس </w:t>
      </w:r>
      <w:r w:rsidR="00482450" w:rsidRPr="000A7292">
        <w:rPr>
          <w:rFonts w:ascii="Times New Roman" w:hAnsi="Times New Roman" w:cs="Times New Roman" w:hint="cs"/>
          <w:color w:val="365F91" w:themeColor="accent1" w:themeShade="BF"/>
          <w:sz w:val="28"/>
          <w:szCs w:val="28"/>
          <w:rtl/>
          <w:lang w:bidi="ar-SA"/>
        </w:rPr>
        <w:t>–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اردوگاهها </w:t>
      </w:r>
      <w:r w:rsidR="00482450" w:rsidRPr="000A7292">
        <w:rPr>
          <w:rFonts w:ascii="Times New Roman" w:hAnsi="Times New Roman" w:cs="Times New Roman" w:hint="cs"/>
          <w:color w:val="365F91" w:themeColor="accent1" w:themeShade="BF"/>
          <w:sz w:val="28"/>
          <w:szCs w:val="28"/>
          <w:rtl/>
          <w:lang w:bidi="ar-SA"/>
        </w:rPr>
        <w:t>–</w:t>
      </w:r>
      <w:r w:rsidR="00D42AAB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مدارس شبانه روزی</w:t>
      </w:r>
    </w:p>
    <w:p w14:paraId="423EFC67" w14:textId="77777777" w:rsidR="000A7292" w:rsidRPr="000A7292" w:rsidRDefault="000A7292" w:rsidP="00D42AAB">
      <w:pPr>
        <w:spacing w:after="0" w:line="240" w:lineRule="auto"/>
        <w:jc w:val="center"/>
        <w:rPr>
          <w:rFonts w:cs="B Titr"/>
          <w:sz w:val="10"/>
          <w:szCs w:val="10"/>
          <w:rtl/>
          <w:lang w:bidi="ar-SA"/>
        </w:rPr>
      </w:pPr>
    </w:p>
    <w:p w14:paraId="0565C7A0" w14:textId="77777777" w:rsidR="00D6648C" w:rsidRPr="00977562" w:rsidRDefault="00482450" w:rsidP="0027411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77562">
        <w:rPr>
          <w:rFonts w:cs="B Nazanin"/>
          <w:b/>
          <w:bCs/>
          <w:sz w:val="24"/>
          <w:szCs w:val="24"/>
          <w:rtl/>
        </w:rPr>
        <w:t>اهداف اختصاصی</w:t>
      </w:r>
      <w:r w:rsidRPr="00977562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CA7EE30" w14:textId="77777777" w:rsidR="00D6648C" w:rsidRPr="00977562" w:rsidRDefault="00D6648C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 xml:space="preserve">- آموزش حداقل 30 %  مدیران مدارس در خصوص اصول </w:t>
      </w:r>
      <w:r w:rsidR="00BA71F9" w:rsidRPr="00977562">
        <w:rPr>
          <w:rFonts w:cs="B Mitra" w:hint="cs"/>
          <w:sz w:val="24"/>
          <w:szCs w:val="24"/>
          <w:rtl/>
        </w:rPr>
        <w:t>بهداشت محیط</w:t>
      </w:r>
      <w:r w:rsidRPr="00977562">
        <w:rPr>
          <w:rFonts w:cs="B Mitra" w:hint="cs"/>
          <w:sz w:val="24"/>
          <w:szCs w:val="24"/>
          <w:rtl/>
        </w:rPr>
        <w:t xml:space="preserve"> مدارس </w:t>
      </w:r>
    </w:p>
    <w:p w14:paraId="41696F98" w14:textId="77777777" w:rsidR="00274112" w:rsidRPr="00977562" w:rsidRDefault="00274112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 xml:space="preserve">- آموزش اصول </w:t>
      </w:r>
      <w:r w:rsidR="00BA71F9" w:rsidRPr="00977562">
        <w:rPr>
          <w:rFonts w:cs="B Mitra" w:hint="cs"/>
          <w:sz w:val="24"/>
          <w:szCs w:val="24"/>
          <w:rtl/>
        </w:rPr>
        <w:t>بهداشت محیط</w:t>
      </w:r>
      <w:r w:rsidRPr="00977562">
        <w:rPr>
          <w:rFonts w:cs="B Mitra" w:hint="cs"/>
          <w:sz w:val="24"/>
          <w:szCs w:val="24"/>
          <w:rtl/>
        </w:rPr>
        <w:t xml:space="preserve"> مدرسه به 30 %  از پرسنل خدماتی مدارس</w:t>
      </w:r>
    </w:p>
    <w:p w14:paraId="04EAF0FD" w14:textId="77777777" w:rsidR="00D6648C" w:rsidRPr="00977562" w:rsidRDefault="00274112" w:rsidP="007D766C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>-</w:t>
      </w:r>
      <w:r w:rsidR="00991510" w:rsidRPr="00977562">
        <w:rPr>
          <w:rFonts w:cs="B Mitra" w:hint="cs"/>
          <w:sz w:val="24"/>
          <w:szCs w:val="24"/>
          <w:rtl/>
        </w:rPr>
        <w:t>پوشش</w:t>
      </w:r>
      <w:r w:rsidR="007D766C" w:rsidRPr="00977562">
        <w:rPr>
          <w:rFonts w:cs="B Mitra" w:hint="cs"/>
          <w:sz w:val="24"/>
          <w:szCs w:val="24"/>
          <w:rtl/>
        </w:rPr>
        <w:t xml:space="preserve"> </w:t>
      </w:r>
      <w:r w:rsidRPr="00977562">
        <w:rPr>
          <w:rFonts w:cs="B Mitra" w:hint="cs"/>
          <w:sz w:val="24"/>
          <w:szCs w:val="24"/>
          <w:rtl/>
        </w:rPr>
        <w:t xml:space="preserve">اخذ کارت سلامت </w:t>
      </w:r>
      <w:r w:rsidR="007D766C" w:rsidRPr="00977562">
        <w:rPr>
          <w:rFonts w:cs="B Mitra" w:hint="cs"/>
          <w:sz w:val="24"/>
          <w:szCs w:val="24"/>
          <w:rtl/>
        </w:rPr>
        <w:t xml:space="preserve"> 60% </w:t>
      </w:r>
      <w:r w:rsidRPr="00977562">
        <w:rPr>
          <w:rFonts w:cs="B Mitra" w:hint="cs"/>
          <w:sz w:val="24"/>
          <w:szCs w:val="24"/>
          <w:rtl/>
        </w:rPr>
        <w:t>کارکنان خدمات مدارس</w:t>
      </w:r>
    </w:p>
    <w:p w14:paraId="442BDA6C" w14:textId="77777777" w:rsidR="00D6648C" w:rsidRPr="00977562" w:rsidRDefault="00D6648C" w:rsidP="00991510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 xml:space="preserve">- </w:t>
      </w:r>
      <w:r w:rsidR="00991510" w:rsidRPr="00977562">
        <w:rPr>
          <w:rFonts w:cs="B Mitra" w:hint="cs"/>
          <w:sz w:val="24"/>
          <w:szCs w:val="24"/>
          <w:rtl/>
        </w:rPr>
        <w:t xml:space="preserve">پوشش </w:t>
      </w:r>
      <w:r w:rsidR="007D766C" w:rsidRPr="00977562">
        <w:rPr>
          <w:rFonts w:cs="B Mitra" w:hint="cs"/>
          <w:sz w:val="24"/>
          <w:szCs w:val="24"/>
          <w:rtl/>
        </w:rPr>
        <w:t>نظارت</w:t>
      </w:r>
      <w:r w:rsidRPr="00977562">
        <w:rPr>
          <w:rFonts w:cs="B Mitra" w:hint="cs"/>
          <w:sz w:val="24"/>
          <w:szCs w:val="24"/>
          <w:rtl/>
        </w:rPr>
        <w:t xml:space="preserve"> 100 % مدارس در خصوص اصول </w:t>
      </w:r>
      <w:r w:rsidR="00BA71F9" w:rsidRPr="00977562">
        <w:rPr>
          <w:rFonts w:cs="B Mitra" w:hint="cs"/>
          <w:sz w:val="24"/>
          <w:szCs w:val="24"/>
          <w:rtl/>
        </w:rPr>
        <w:t>بهداشت محیط</w:t>
      </w:r>
      <w:r w:rsidRPr="00977562">
        <w:rPr>
          <w:rFonts w:cs="B Mitra" w:hint="cs"/>
          <w:sz w:val="24"/>
          <w:szCs w:val="24"/>
          <w:rtl/>
        </w:rPr>
        <w:t xml:space="preserve"> مدارس </w:t>
      </w:r>
    </w:p>
    <w:p w14:paraId="5293DF94" w14:textId="77777777" w:rsidR="00482450" w:rsidRPr="00977562" w:rsidRDefault="00482450" w:rsidP="00482450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977562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0DF519D2" w14:textId="77777777" w:rsidR="00D6648C" w:rsidRPr="00977562" w:rsidRDefault="00482450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 xml:space="preserve"> </w:t>
      </w:r>
      <w:r w:rsidR="00D6648C" w:rsidRPr="00977562">
        <w:rPr>
          <w:rFonts w:cs="B Mitra" w:hint="cs"/>
          <w:sz w:val="24"/>
          <w:szCs w:val="24"/>
          <w:rtl/>
        </w:rPr>
        <w:t xml:space="preserve">-آموزش مدیران مدارس در خصوص اصول </w:t>
      </w:r>
      <w:r w:rsidR="00BA71F9" w:rsidRPr="00977562">
        <w:rPr>
          <w:rFonts w:cs="B Mitra" w:hint="cs"/>
          <w:sz w:val="24"/>
          <w:szCs w:val="24"/>
          <w:rtl/>
        </w:rPr>
        <w:t>بهداشت محیط</w:t>
      </w:r>
      <w:r w:rsidR="00D6648C" w:rsidRPr="00977562">
        <w:rPr>
          <w:rFonts w:cs="B Mitra" w:hint="cs"/>
          <w:sz w:val="24"/>
          <w:szCs w:val="24"/>
          <w:rtl/>
        </w:rPr>
        <w:t xml:space="preserve"> مدارس </w:t>
      </w:r>
    </w:p>
    <w:p w14:paraId="0EEC33BB" w14:textId="77777777" w:rsidR="00D6648C" w:rsidRPr="00977562" w:rsidRDefault="00D6648C" w:rsidP="00274112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 xml:space="preserve">-آموزش پرسنل خدماتی مدارس در خصوص اصول </w:t>
      </w:r>
      <w:r w:rsidR="00BA71F9" w:rsidRPr="00977562">
        <w:rPr>
          <w:rFonts w:cs="B Mitra" w:hint="cs"/>
          <w:sz w:val="24"/>
          <w:szCs w:val="24"/>
          <w:rtl/>
        </w:rPr>
        <w:t>بهداشت محیط</w:t>
      </w:r>
      <w:r w:rsidRPr="00977562">
        <w:rPr>
          <w:rFonts w:cs="B Mitra" w:hint="cs"/>
          <w:sz w:val="24"/>
          <w:szCs w:val="24"/>
          <w:rtl/>
        </w:rPr>
        <w:t xml:space="preserve"> مدارس  </w:t>
      </w:r>
    </w:p>
    <w:p w14:paraId="16894761" w14:textId="77777777" w:rsidR="00D6648C" w:rsidRPr="00977562" w:rsidRDefault="00D6648C" w:rsidP="00D6648C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>-پیگیری دریافت کارت سلامت کارکنان خدمات مدارس</w:t>
      </w:r>
    </w:p>
    <w:p w14:paraId="2B8421CA" w14:textId="77777777" w:rsidR="00482450" w:rsidRPr="00977562" w:rsidRDefault="00D6648C" w:rsidP="00274112">
      <w:pPr>
        <w:spacing w:after="0" w:line="240" w:lineRule="auto"/>
        <w:rPr>
          <w:rFonts w:cs="B Mitra"/>
          <w:sz w:val="24"/>
          <w:szCs w:val="24"/>
          <w:rtl/>
        </w:rPr>
      </w:pPr>
      <w:r w:rsidRPr="00977562">
        <w:rPr>
          <w:rFonts w:cs="B Mitra" w:hint="cs"/>
          <w:sz w:val="24"/>
          <w:szCs w:val="24"/>
          <w:rtl/>
        </w:rPr>
        <w:t xml:space="preserve">-پیگیری نظارت </w:t>
      </w:r>
      <w:r w:rsidR="00BA71F9" w:rsidRPr="00977562">
        <w:rPr>
          <w:rFonts w:cs="B Mitra" w:hint="cs"/>
          <w:sz w:val="24"/>
          <w:szCs w:val="24"/>
          <w:rtl/>
        </w:rPr>
        <w:t>بهداشت محیط</w:t>
      </w:r>
      <w:r w:rsidRPr="00977562">
        <w:rPr>
          <w:rFonts w:cs="B Mitra" w:hint="cs"/>
          <w:sz w:val="24"/>
          <w:szCs w:val="24"/>
          <w:rtl/>
        </w:rPr>
        <w:t xml:space="preserve"> کلیه مدارس</w:t>
      </w:r>
    </w:p>
    <w:p w14:paraId="3671A882" w14:textId="77777777" w:rsidR="00482450" w:rsidRPr="00977562" w:rsidRDefault="00482450" w:rsidP="00482450">
      <w:pPr>
        <w:rPr>
          <w:b/>
          <w:bCs/>
          <w:rtl/>
        </w:rPr>
      </w:pPr>
    </w:p>
    <w:p w14:paraId="415A60BD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8922809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33E008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CA670D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844AEDE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5DF559A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287D682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6E11B67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02FA298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16A048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0FE12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3D0D0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6289A8E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EBE267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D62D6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69956A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39F584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30B954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E6AC90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1AF755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334D23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C70378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80F29C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8C3B60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2AFD7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74B812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6A749E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ACA0ED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4A8EAC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F42F05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60B079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84AAA6A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E7D808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FB896A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77970A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E439B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68638E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40FA1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C607F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2D36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67E581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06A1B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7662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AB39A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D09DA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3C117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577C6B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105B2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186229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E8D30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BF41F1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5978A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67609C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961641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ACA414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845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E3A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8D2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0B6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459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1C1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242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8F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BCC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212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815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02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881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4B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F8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980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8B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0B4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99F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382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019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A8C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262FB0" w:rsidRPr="00E65A6E" w14:paraId="20266537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0509" w14:textId="77777777" w:rsidR="00262FB0" w:rsidRPr="003E0E82" w:rsidRDefault="00262FB0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24DA" w14:textId="77777777" w:rsidR="00262FB0" w:rsidRPr="003E0E82" w:rsidRDefault="00262FB0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9F53" w14:textId="77777777" w:rsidR="00262FB0" w:rsidRPr="003E0E82" w:rsidRDefault="00262FB0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3513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18E8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519F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3CB2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3CEC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5C8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70A6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5B9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6BF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D5F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BA5C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3735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D9A5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6A4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C342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7EDD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AD7E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002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A047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262FB0" w:rsidRPr="00E65A6E" w14:paraId="5CE5C0A7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A2E7" w14:textId="77777777" w:rsidR="00262FB0" w:rsidRPr="003E0E82" w:rsidRDefault="00262FB0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7365" w14:textId="77777777" w:rsidR="00262FB0" w:rsidRPr="003E0E82" w:rsidRDefault="00262FB0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F714" w14:textId="77777777" w:rsidR="00262FB0" w:rsidRPr="003E0E82" w:rsidRDefault="00262FB0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B12E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EF60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2286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30B1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D11E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2512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EDB9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7EF0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A7E3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C1D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DC6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2482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62E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8C5E" w14:textId="77777777" w:rsidR="00262FB0" w:rsidRPr="003E0E82" w:rsidRDefault="00262FB0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BAD4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3833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C68F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11D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FBC0" w14:textId="77777777" w:rsidR="00262FB0" w:rsidRPr="003E0E82" w:rsidRDefault="00262FB0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827DF22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C37DA6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5C15F9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67C8E4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6B07A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C11144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644427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3B5773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AB391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BB20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D3BD5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11354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D8B447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CE84B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C621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6F258E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49E5F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10092B2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C91D8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07EC43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A3B768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640255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35E548D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C1551BA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6CA7E75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062626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965B7A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E4337E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3C507B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8C5CD0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7582FD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D2FDC7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02A86A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7C3C9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B2E104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1325EE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46FED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4F9436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99C353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8B3968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1CA21DB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125A041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225CAD3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86D16C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C0FB24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3137FDE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C93FF90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8ED243C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04C03B7D" w14:textId="77777777" w:rsidR="00A04772" w:rsidRDefault="00A04772" w:rsidP="00482450">
      <w:pPr>
        <w:rPr>
          <w:b/>
          <w:bCs/>
          <w:rtl/>
        </w:rPr>
      </w:pPr>
    </w:p>
    <w:p w14:paraId="79011988" w14:textId="4AE567A9" w:rsidR="00D65F7D" w:rsidRDefault="00D65F7D" w:rsidP="00D4128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5DC692EA" w14:textId="77777777" w:rsidR="003E0E82" w:rsidRDefault="003E0E82" w:rsidP="00D4128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4DCC83B8" w14:textId="2B6FBF0D" w:rsidR="00D41285" w:rsidRPr="000A7292" w:rsidRDefault="001E4F77" w:rsidP="00D4128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D41285"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>بهداشت دهان و دندان نوجوانان و دانش آموزان</w:t>
      </w:r>
    </w:p>
    <w:p w14:paraId="39E60BED" w14:textId="77777777" w:rsidR="000A7292" w:rsidRDefault="000A7292" w:rsidP="00D41285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9645405" w14:textId="77777777" w:rsidR="00FF0819" w:rsidRPr="00FF0819" w:rsidRDefault="00FF0819" w:rsidP="00D41285">
      <w:p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28F82440" w14:textId="77777777" w:rsidR="001A6AD2" w:rsidRDefault="00D41285" w:rsidP="00D41285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04772">
        <w:rPr>
          <w:rFonts w:cs="B Nazanin" w:hint="cs"/>
          <w:b/>
          <w:bCs/>
          <w:sz w:val="24"/>
          <w:szCs w:val="24"/>
          <w:rtl/>
        </w:rPr>
        <w:t>فعالیتهای اصلی برنامه :</w:t>
      </w:r>
    </w:p>
    <w:p w14:paraId="52937C52" w14:textId="77777777" w:rsidR="00D41285" w:rsidRPr="00A04772" w:rsidRDefault="00D41285" w:rsidP="001A6AD2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04772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1A6AD2">
        <w:rPr>
          <w:rFonts w:cs="B Mitra" w:hint="cs"/>
          <w:sz w:val="24"/>
          <w:szCs w:val="24"/>
          <w:rtl/>
        </w:rPr>
        <w:t xml:space="preserve">هماهنگی و همکاری با واحد بهداشت دهان و دندان در زمینه : </w:t>
      </w:r>
    </w:p>
    <w:p w14:paraId="7F154428" w14:textId="77777777" w:rsidR="00A04772" w:rsidRPr="00A04772" w:rsidRDefault="00A04772" w:rsidP="001A6AD2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A04772">
        <w:rPr>
          <w:rFonts w:cs="B Mitra" w:hint="cs"/>
          <w:sz w:val="24"/>
          <w:szCs w:val="24"/>
          <w:rtl/>
        </w:rPr>
        <w:t xml:space="preserve">-هماهنگی اجرای برنامه های بهداشت دهان و دندان با آموزش و پرورش </w:t>
      </w:r>
    </w:p>
    <w:p w14:paraId="771D2553" w14:textId="77777777" w:rsidR="00A04772" w:rsidRDefault="00A04772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A04772">
        <w:rPr>
          <w:rFonts w:cs="B Mitra" w:hint="cs"/>
          <w:sz w:val="24"/>
          <w:szCs w:val="24"/>
          <w:rtl/>
        </w:rPr>
        <w:t xml:space="preserve">-اطلاع رسانی خدمات بهداشت دهان و دندان به مدیران مدارس، والدین و دانش آموزان از طرق مقتضی از جمله کمیته بهداشت مدارس، شورای مدیران مدارس، شورای منطقه ای بهداشت مدارس و ... </w:t>
      </w:r>
    </w:p>
    <w:p w14:paraId="342DC961" w14:textId="77777777" w:rsidR="00A04772" w:rsidRDefault="00A04772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5B935B30" w14:textId="77777777" w:rsidR="006D6573" w:rsidRPr="00A04772" w:rsidRDefault="006D6573" w:rsidP="00D41285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3F1E2F2F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2219B3C7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04E36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A94011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AFB9F8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2250B9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23B57A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99DB44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36889D4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F12A4AC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94429F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70B77A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DFAD421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AA8DD3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B3C528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43748C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7EEFF0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6BADDE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DFB46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61859A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F339F0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A69919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02F57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F90BFF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F21FEE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63C2A3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3D2CABC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5C7517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A8DA12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66BCA9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0485EC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1303D92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C7C50D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8357B1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6BF929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67B36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5941C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A3CD88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B4B116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E760E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7D588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B93DD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086D11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10A46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806BC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B348A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9F7BBB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E9FF8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EFD9F6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D95B3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78DC95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71DF7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C963E9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AEC958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81AD692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DD5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EBA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991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54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90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25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F3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3D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D79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16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680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895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FD6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765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A3F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56E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0A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F32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7AC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0D5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8FA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C2F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B62E0AF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28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352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092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855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DB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B1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EB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950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5F7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4E3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7D9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ADE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123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C02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CC7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C61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D1F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F5B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CA3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A4A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74F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D63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2B70DE7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835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72E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E64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196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D9A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00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63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1BF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BD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D78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FE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B73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E4B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269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F84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977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F03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5F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080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E23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5B3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895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1006E21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39D000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917E83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534324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E791B9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24556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EC6F3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4743A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9F3059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B2AA4C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E00839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4C435A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64A475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9EC29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9B343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82E8E9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20758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1493A2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496F1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36CB2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61C40D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4EFDE8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139C9D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E35ACF4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88DD71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14820EF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C84B94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AC49E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FAC59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7A4FC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D5341A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0BBFD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CBC99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C0267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347715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6D399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B2CD3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C78456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D0B224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F2F284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F28285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12A1876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59D51BF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F9DC0F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201C55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8FB5D4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F533E52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2C38EFC6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78A9CE4" w14:textId="77777777" w:rsidR="00D41285" w:rsidRDefault="00D41285" w:rsidP="00D41285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BB1AD24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A4C47DE" w14:textId="6B702C10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957435E" w14:textId="77777777" w:rsidR="003E0E82" w:rsidRDefault="003E0E82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B6E115A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شناسایی و اصلاح اختلالات اسکلتی، عضلانی و قامتی در نوجوانان و دانش آموزان </w:t>
      </w:r>
    </w:p>
    <w:p w14:paraId="189C6D49" w14:textId="77777777" w:rsidR="000A7292" w:rsidRPr="0055289C" w:rsidRDefault="000A7292" w:rsidP="00482450">
      <w:pPr>
        <w:spacing w:after="0" w:line="240" w:lineRule="auto"/>
        <w:jc w:val="center"/>
        <w:rPr>
          <w:rFonts w:ascii="Calibri" w:eastAsia="Times New Roman" w:hAnsi="Calibri" w:cs="B Titr"/>
          <w:b/>
          <w:bCs/>
          <w:sz w:val="24"/>
          <w:szCs w:val="24"/>
          <w:rtl/>
        </w:rPr>
      </w:pPr>
    </w:p>
    <w:p w14:paraId="441936DA" w14:textId="77777777" w:rsidR="00482450" w:rsidRPr="00A47D54" w:rsidRDefault="00482450" w:rsidP="00482450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165A1EEB" w14:textId="77777777" w:rsidR="00A04772" w:rsidRDefault="00C469BF" w:rsidP="007E3B0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</w:t>
      </w:r>
      <w:r w:rsidR="007E3B04">
        <w:rPr>
          <w:rFonts w:cs="B Mitra" w:hint="cs"/>
          <w:sz w:val="24"/>
          <w:szCs w:val="24"/>
          <w:rtl/>
        </w:rPr>
        <w:t xml:space="preserve">پوشش 100 % </w:t>
      </w:r>
      <w:r w:rsidRPr="00F93A5C">
        <w:rPr>
          <w:rFonts w:cs="B Mitra" w:hint="cs"/>
          <w:sz w:val="24"/>
          <w:szCs w:val="24"/>
          <w:rtl/>
        </w:rPr>
        <w:t xml:space="preserve"> معاینات </w:t>
      </w:r>
      <w:r w:rsidR="007E3B04">
        <w:rPr>
          <w:rFonts w:cs="B Mitra" w:hint="cs"/>
          <w:sz w:val="24"/>
          <w:szCs w:val="24"/>
          <w:rtl/>
        </w:rPr>
        <w:t xml:space="preserve">پزشکی از نظر </w:t>
      </w:r>
      <w:r w:rsidRPr="00F93A5C">
        <w:rPr>
          <w:rFonts w:cs="B Mitra" w:hint="cs"/>
          <w:sz w:val="24"/>
          <w:szCs w:val="24"/>
          <w:rtl/>
        </w:rPr>
        <w:t xml:space="preserve">ستون فقرات، قفسه سینه و اندامها در نوجوانان و دانش آموزان </w:t>
      </w:r>
      <w:r w:rsidR="007E3B04">
        <w:rPr>
          <w:rFonts w:cs="B Mitra" w:hint="cs"/>
          <w:sz w:val="24"/>
          <w:szCs w:val="24"/>
          <w:rtl/>
        </w:rPr>
        <w:t>گروه</w:t>
      </w:r>
      <w:r w:rsidR="00A04772">
        <w:rPr>
          <w:rFonts w:cs="B Mitra" w:hint="cs"/>
          <w:sz w:val="24"/>
          <w:szCs w:val="24"/>
          <w:rtl/>
        </w:rPr>
        <w:t xml:space="preserve"> هدف </w:t>
      </w:r>
      <w:r w:rsidRPr="00F93A5C">
        <w:rPr>
          <w:rFonts w:cs="B Mitra" w:hint="cs"/>
          <w:sz w:val="24"/>
          <w:szCs w:val="24"/>
          <w:rtl/>
        </w:rPr>
        <w:t xml:space="preserve">معاینه شده </w:t>
      </w:r>
    </w:p>
    <w:p w14:paraId="1A60C90F" w14:textId="77777777" w:rsidR="00C469BF" w:rsidRPr="00F93A5C" w:rsidRDefault="00C469BF" w:rsidP="00D14567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</w:t>
      </w:r>
      <w:r w:rsidR="00D14567">
        <w:rPr>
          <w:rFonts w:cs="B Mitra" w:hint="cs"/>
          <w:sz w:val="24"/>
          <w:szCs w:val="24"/>
          <w:rtl/>
        </w:rPr>
        <w:t>شناسایی</w:t>
      </w:r>
      <w:r w:rsidRPr="00F93A5C">
        <w:rPr>
          <w:rFonts w:cs="B Mitra" w:hint="cs"/>
          <w:sz w:val="24"/>
          <w:szCs w:val="24"/>
          <w:rtl/>
        </w:rPr>
        <w:t xml:space="preserve"> اختلالات اسکلتی، عضلانی و قامتی در نوجوانان و </w:t>
      </w:r>
      <w:r w:rsidRPr="00054778">
        <w:rPr>
          <w:rFonts w:cs="B Mitra" w:hint="cs"/>
          <w:sz w:val="24"/>
          <w:szCs w:val="24"/>
          <w:rtl/>
        </w:rPr>
        <w:t>دانش آموزان</w:t>
      </w:r>
      <w:r w:rsidR="00D14567">
        <w:rPr>
          <w:rFonts w:cs="B Mitra" w:hint="cs"/>
          <w:sz w:val="24"/>
          <w:szCs w:val="24"/>
          <w:rtl/>
        </w:rPr>
        <w:t xml:space="preserve"> گروه هدف معاینه شده</w:t>
      </w:r>
      <w:r w:rsidRPr="00054778">
        <w:rPr>
          <w:rFonts w:cs="B Mitra" w:hint="cs"/>
          <w:sz w:val="24"/>
          <w:szCs w:val="24"/>
          <w:rtl/>
        </w:rPr>
        <w:t xml:space="preserve"> </w:t>
      </w:r>
      <w:r w:rsidR="00054778">
        <w:rPr>
          <w:rFonts w:cs="B Mitra" w:hint="cs"/>
          <w:sz w:val="24"/>
          <w:szCs w:val="24"/>
          <w:rtl/>
        </w:rPr>
        <w:t xml:space="preserve">بین </w:t>
      </w:r>
      <w:r w:rsidR="00054778" w:rsidRPr="00054778">
        <w:rPr>
          <w:rFonts w:cs="B Mitra" w:hint="cs"/>
          <w:sz w:val="24"/>
          <w:szCs w:val="24"/>
          <w:rtl/>
        </w:rPr>
        <w:t>4.5- 0.5 د</w:t>
      </w:r>
      <w:r w:rsidRPr="00054778">
        <w:rPr>
          <w:rFonts w:cs="B Mitra" w:hint="cs"/>
          <w:sz w:val="24"/>
          <w:szCs w:val="24"/>
          <w:rtl/>
        </w:rPr>
        <w:t>رصد</w:t>
      </w:r>
    </w:p>
    <w:p w14:paraId="0E0DF3F5" w14:textId="77777777" w:rsidR="00C469BF" w:rsidRPr="00F93A5C" w:rsidRDefault="00C469BF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ارجاع  100 % </w:t>
      </w:r>
      <w:r>
        <w:rPr>
          <w:rFonts w:cs="B Mitra" w:hint="cs"/>
          <w:sz w:val="24"/>
          <w:szCs w:val="24"/>
          <w:rtl/>
        </w:rPr>
        <w:t xml:space="preserve"> </w:t>
      </w:r>
      <w:r w:rsidRPr="00F93A5C">
        <w:rPr>
          <w:rFonts w:cs="B Mitra" w:hint="cs"/>
          <w:sz w:val="24"/>
          <w:szCs w:val="24"/>
          <w:rtl/>
        </w:rPr>
        <w:t xml:space="preserve">نوجوانان و دانش آموزان دارای اختلال اسکلتی، عضلانی و قامتی شناسایی شده </w:t>
      </w:r>
      <w:r w:rsidR="00866835">
        <w:rPr>
          <w:rFonts w:cs="B Mitra" w:hint="cs"/>
          <w:sz w:val="24"/>
          <w:szCs w:val="24"/>
          <w:rtl/>
        </w:rPr>
        <w:t xml:space="preserve">نیازمند ارجاع </w:t>
      </w:r>
      <w:r w:rsidRPr="00F93A5C">
        <w:rPr>
          <w:rFonts w:cs="B Mitra" w:hint="cs"/>
          <w:sz w:val="24"/>
          <w:szCs w:val="24"/>
          <w:rtl/>
        </w:rPr>
        <w:t>به سطوح مربوطه</w:t>
      </w:r>
    </w:p>
    <w:p w14:paraId="4854B7A0" w14:textId="77777777" w:rsidR="00482450" w:rsidRDefault="00C469BF" w:rsidP="00991510">
      <w:pPr>
        <w:spacing w:after="0" w:line="240" w:lineRule="auto"/>
        <w:rPr>
          <w:rFonts w:cs="B Titr"/>
          <w:b/>
          <w:bCs/>
          <w:color w:val="943634" w:themeColor="accent2" w:themeShade="BF"/>
          <w:sz w:val="28"/>
          <w:szCs w:val="28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</w:t>
      </w:r>
      <w:r>
        <w:rPr>
          <w:rFonts w:cs="B Mitra" w:hint="cs"/>
          <w:sz w:val="24"/>
          <w:szCs w:val="24"/>
          <w:rtl/>
        </w:rPr>
        <w:t>پیگیری</w:t>
      </w:r>
      <w:r w:rsidR="00991510">
        <w:rPr>
          <w:rFonts w:cs="B Mitra" w:hint="cs"/>
          <w:sz w:val="24"/>
          <w:szCs w:val="24"/>
          <w:rtl/>
        </w:rPr>
        <w:t xml:space="preserve"> حداقل 90 %</w:t>
      </w:r>
      <w:r w:rsidR="007D766C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 </w:t>
      </w:r>
      <w:r w:rsidRPr="00F93A5C">
        <w:rPr>
          <w:rFonts w:cs="B Mitra" w:hint="cs"/>
          <w:sz w:val="24"/>
          <w:szCs w:val="24"/>
          <w:rtl/>
        </w:rPr>
        <w:t>نوجوانان و دانش آموزان</w:t>
      </w:r>
      <w:r>
        <w:rPr>
          <w:rFonts w:cs="B Mitra" w:hint="cs"/>
          <w:sz w:val="24"/>
          <w:szCs w:val="24"/>
          <w:rtl/>
        </w:rPr>
        <w:t xml:space="preserve"> دارای</w:t>
      </w:r>
      <w:r w:rsidRPr="00F93A5C">
        <w:rPr>
          <w:rFonts w:cs="B Mitra" w:hint="cs"/>
          <w:sz w:val="24"/>
          <w:szCs w:val="24"/>
          <w:rtl/>
        </w:rPr>
        <w:t xml:space="preserve"> اختلال اسکلتی، عضلانی و قامتی </w:t>
      </w:r>
      <w:r w:rsidR="00C0395A">
        <w:rPr>
          <w:rFonts w:cs="B Mitra" w:hint="cs"/>
          <w:sz w:val="24"/>
          <w:szCs w:val="24"/>
          <w:rtl/>
        </w:rPr>
        <w:t xml:space="preserve">نیازمند پیگیری </w:t>
      </w:r>
      <w:r>
        <w:rPr>
          <w:rFonts w:cs="B Mitra" w:hint="cs"/>
          <w:sz w:val="24"/>
          <w:szCs w:val="24"/>
          <w:rtl/>
        </w:rPr>
        <w:t>طبق نظر متخصص</w:t>
      </w:r>
      <w:r w:rsidRPr="00F93A5C">
        <w:rPr>
          <w:rFonts w:cs="B Mitra" w:hint="cs"/>
          <w:sz w:val="24"/>
          <w:szCs w:val="24"/>
          <w:rtl/>
        </w:rPr>
        <w:t xml:space="preserve"> </w:t>
      </w:r>
    </w:p>
    <w:p w14:paraId="751542BF" w14:textId="77777777" w:rsidR="00482450" w:rsidRPr="00AB1319" w:rsidRDefault="00482450" w:rsidP="00482450">
      <w:pPr>
        <w:spacing w:after="0" w:line="240" w:lineRule="auto"/>
        <w:jc w:val="center"/>
        <w:rPr>
          <w:rFonts w:cs="B Titr"/>
          <w:b/>
          <w:bCs/>
          <w:color w:val="943634" w:themeColor="accent2" w:themeShade="BF"/>
          <w:sz w:val="28"/>
          <w:szCs w:val="28"/>
          <w:rtl/>
        </w:rPr>
      </w:pPr>
    </w:p>
    <w:p w14:paraId="4BAEA07B" w14:textId="77777777" w:rsidR="00482450" w:rsidRPr="00A47D54" w:rsidRDefault="00482450" w:rsidP="00482450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054F7BB5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</w:rPr>
      </w:pPr>
      <w:r w:rsidRPr="00F93A5C">
        <w:rPr>
          <w:rFonts w:cs="B Mitra" w:hint="cs"/>
          <w:sz w:val="24"/>
          <w:szCs w:val="24"/>
          <w:rtl/>
        </w:rPr>
        <w:t>-اجرای فرآیند ارجاع اختلالات اسکلتی، عضلانی و قامتی نوجوانان و دانش آموزان</w:t>
      </w:r>
    </w:p>
    <w:p w14:paraId="55498D3E" w14:textId="77777777" w:rsidR="00482450" w:rsidRPr="002E117A" w:rsidRDefault="00482450" w:rsidP="00482450">
      <w:pPr>
        <w:spacing w:after="0"/>
        <w:jc w:val="both"/>
        <w:rPr>
          <w:rFonts w:cs="B Mitra"/>
          <w:color w:val="000000" w:themeColor="text1"/>
          <w:sz w:val="26"/>
          <w:szCs w:val="26"/>
          <w:rtl/>
        </w:rPr>
      </w:pPr>
    </w:p>
    <w:p w14:paraId="01BC7019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630FE4B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5252A2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DCDEC8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FF9201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351BD3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1D5E30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572F51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B5709BD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987104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334845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C5C7F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E93FCDD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E58570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E0F1F2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52AE7D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A0C363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89788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E2DAF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6F8225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849EB7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6DB5D9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8A170F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478C10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90F91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FB0A3E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68C7F6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7006BE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637924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CF4353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FAB57E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3FC98BBE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51D579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1B579E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A130C3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C80D0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A8426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0804C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8ABB88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D21CE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AAD2C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6523D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C1CB93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FA18B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941FD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966DB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FFD0EE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32926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1287B3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90C1DC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0E081D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E0ECD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E9E91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2A0D9A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A091817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CFD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07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515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877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D83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5C0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4AE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91F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3E6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9E5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DD1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71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4437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B5A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33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C0D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750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A2F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259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A9A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58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67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73973AB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016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689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742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C91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B8D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E3E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0B3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A90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6BA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82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F94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C70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3E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501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CE9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165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02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9A7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713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5A0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422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2E2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D23A90F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C2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D2F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2E6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980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70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18D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753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0CD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F3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E82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CCC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BE8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C7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732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57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055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54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0FC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559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8F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A8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0FB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DCF3326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C198CA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B3695B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81AC22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59669B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6289B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4B05F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23049D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18E968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317A7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33A40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F27C1D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43F1C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A0351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228C1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16590E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73832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A7BDF6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D35CB5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3C6C03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C7EDB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F8790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148B83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13F1CD9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0EA229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13E5A1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0121C2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1CE3C0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FE1277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BB3DB0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DE7148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50B6F9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2C4A0B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C5744E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AFC493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B92566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80A15A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5EC4AE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50361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D1B12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085BAA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557376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DF5E31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D16577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D26C6E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3A94EC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25D9A4B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D42AFC3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BF4E989" w14:textId="77777777" w:rsidR="00482450" w:rsidRDefault="00482450">
      <w:pPr>
        <w:rPr>
          <w:rtl/>
        </w:rPr>
      </w:pPr>
    </w:p>
    <w:p w14:paraId="7DB0391B" w14:textId="71E91814" w:rsidR="006D6573" w:rsidRDefault="006D6573" w:rsidP="001D62E1">
      <w:pPr>
        <w:jc w:val="center"/>
        <w:rPr>
          <w:rFonts w:cs="B Titr"/>
          <w:sz w:val="24"/>
          <w:szCs w:val="24"/>
          <w:rtl/>
          <w:lang w:bidi="ar-SA"/>
        </w:rPr>
      </w:pPr>
    </w:p>
    <w:p w14:paraId="164DA3EA" w14:textId="77777777" w:rsidR="003E0E82" w:rsidRDefault="003E0E82" w:rsidP="001D62E1">
      <w:pPr>
        <w:jc w:val="center"/>
        <w:rPr>
          <w:rFonts w:cs="B Titr"/>
          <w:sz w:val="24"/>
          <w:szCs w:val="24"/>
          <w:rtl/>
          <w:lang w:bidi="ar-SA"/>
        </w:rPr>
      </w:pPr>
    </w:p>
    <w:p w14:paraId="6C8BC940" w14:textId="77777777" w:rsidR="001D62E1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6D6573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م</w:t>
      </w:r>
      <w:r w:rsidR="001D62E1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ناسبت های جهانی و کشوری و هفته ارتقاء بهداشت مدارس</w:t>
      </w:r>
    </w:p>
    <w:p w14:paraId="49B4939C" w14:textId="77777777" w:rsidR="000A7292" w:rsidRPr="00D41285" w:rsidRDefault="000A7292" w:rsidP="001D62E1">
      <w:pPr>
        <w:jc w:val="center"/>
        <w:rPr>
          <w:rFonts w:cs="B Titr"/>
          <w:sz w:val="24"/>
          <w:szCs w:val="24"/>
          <w:rtl/>
          <w:lang w:bidi="ar-SA"/>
        </w:rPr>
      </w:pPr>
    </w:p>
    <w:p w14:paraId="2F8FAF26" w14:textId="0EB41782" w:rsidR="001D62E1" w:rsidRDefault="001D62E1" w:rsidP="001D62E1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/>
          <w:b/>
          <w:bCs/>
          <w:sz w:val="24"/>
          <w:szCs w:val="24"/>
          <w:rtl/>
        </w:rPr>
        <w:t>اهداف اختصاصی</w:t>
      </w:r>
      <w:r w:rsidRPr="00C5109D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DF69278" w14:textId="4B61D166" w:rsidR="002C118F" w:rsidRPr="00C5109D" w:rsidRDefault="002C118F" w:rsidP="001D62E1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2C118F">
        <w:rPr>
          <w:rFonts w:cs="B Mitra" w:hint="cs"/>
          <w:sz w:val="24"/>
          <w:szCs w:val="24"/>
          <w:rtl/>
        </w:rPr>
        <w:t>-برگزاری برنامه بزرگداشت هفته ارتقاء بهداشت مدارس</w:t>
      </w:r>
      <w:r>
        <w:rPr>
          <w:rFonts w:cs="B Mitra" w:hint="cs"/>
          <w:sz w:val="24"/>
          <w:szCs w:val="24"/>
          <w:rtl/>
        </w:rPr>
        <w:t xml:space="preserve"> در شهرستان</w:t>
      </w:r>
    </w:p>
    <w:p w14:paraId="363F18BA" w14:textId="07D3F2C5" w:rsidR="00FF0819" w:rsidRPr="002C118F" w:rsidRDefault="00C5109D" w:rsidP="002C118F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2C118F">
        <w:rPr>
          <w:rFonts w:cs="B Mitra" w:hint="cs"/>
          <w:sz w:val="24"/>
          <w:szCs w:val="24"/>
          <w:rtl/>
        </w:rPr>
        <w:t>-برگزاری</w:t>
      </w:r>
      <w:r w:rsidR="002C118F">
        <w:rPr>
          <w:rFonts w:cs="B Mitra" w:hint="cs"/>
          <w:sz w:val="24"/>
          <w:szCs w:val="24"/>
          <w:rtl/>
        </w:rPr>
        <w:t xml:space="preserve"> حداقل</w:t>
      </w:r>
      <w:r w:rsidRPr="002C118F">
        <w:rPr>
          <w:rFonts w:cs="B Mitra" w:hint="cs"/>
          <w:sz w:val="24"/>
          <w:szCs w:val="24"/>
          <w:rtl/>
        </w:rPr>
        <w:t xml:space="preserve"> </w:t>
      </w:r>
      <w:r w:rsidR="00D65F7D" w:rsidRPr="002C118F">
        <w:rPr>
          <w:rFonts w:cs="B Mitra" w:hint="cs"/>
          <w:sz w:val="24"/>
          <w:szCs w:val="24"/>
          <w:rtl/>
        </w:rPr>
        <w:t>50%</w:t>
      </w:r>
      <w:r w:rsidR="002C118F">
        <w:rPr>
          <w:rFonts w:cs="B Mitra" w:hint="cs"/>
          <w:sz w:val="24"/>
          <w:szCs w:val="24"/>
          <w:rtl/>
        </w:rPr>
        <w:t xml:space="preserve"> </w:t>
      </w:r>
      <w:r w:rsidRPr="002C118F">
        <w:rPr>
          <w:rFonts w:cs="B Mitra" w:hint="cs"/>
          <w:sz w:val="24"/>
          <w:szCs w:val="24"/>
          <w:rtl/>
        </w:rPr>
        <w:t xml:space="preserve"> مناسبت های</w:t>
      </w:r>
      <w:r w:rsidR="00D65F7D" w:rsidRPr="002C118F">
        <w:rPr>
          <w:rFonts w:cs="B Mitra" w:hint="cs"/>
          <w:sz w:val="24"/>
          <w:szCs w:val="24"/>
          <w:rtl/>
        </w:rPr>
        <w:t xml:space="preserve"> مشترک بهداشتی</w:t>
      </w:r>
      <w:r w:rsidRPr="002C118F">
        <w:rPr>
          <w:rFonts w:cs="B Mitra" w:hint="cs"/>
          <w:sz w:val="24"/>
          <w:szCs w:val="24"/>
          <w:rtl/>
        </w:rPr>
        <w:t xml:space="preserve"> جهانی و کشوری </w:t>
      </w:r>
      <w:r w:rsidR="002C118F">
        <w:rPr>
          <w:rFonts w:cs="B Mitra" w:hint="cs"/>
          <w:sz w:val="24"/>
          <w:szCs w:val="24"/>
          <w:rtl/>
        </w:rPr>
        <w:t>در کلیه مدارس ( هرسه مقطع تحصیلی )</w:t>
      </w:r>
      <w:r w:rsidR="00BF25C7">
        <w:rPr>
          <w:rFonts w:cs="B Mitra" w:hint="cs"/>
          <w:sz w:val="24"/>
          <w:szCs w:val="24"/>
          <w:rtl/>
        </w:rPr>
        <w:t xml:space="preserve"> تحت پوشش شهرستان</w:t>
      </w:r>
    </w:p>
    <w:p w14:paraId="1563C011" w14:textId="77777777" w:rsidR="001D62E1" w:rsidRPr="00C5109D" w:rsidRDefault="001D62E1" w:rsidP="001D62E1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2ECBFCCE" w14:textId="77777777" w:rsidR="00FF0819" w:rsidRPr="00C5109D" w:rsidRDefault="002901E0" w:rsidP="007D766C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5109D">
        <w:rPr>
          <w:rFonts w:cs="B Mitra" w:hint="cs"/>
          <w:sz w:val="24"/>
          <w:szCs w:val="24"/>
          <w:rtl/>
        </w:rPr>
        <w:t>- اجرای مناسبت های جهانی و کشوری و هفته ارتقاء بهداشت مدارس</w:t>
      </w:r>
      <w:r w:rsidR="007D766C">
        <w:rPr>
          <w:rFonts w:cs="B Mitra" w:hint="cs"/>
          <w:sz w:val="24"/>
          <w:szCs w:val="24"/>
          <w:rtl/>
        </w:rPr>
        <w:t xml:space="preserve"> با هماهنگی و همکاری آموزش و پرورش و واحدهای فنی مرتبط</w:t>
      </w:r>
    </w:p>
    <w:p w14:paraId="62AE4041" w14:textId="77777777" w:rsidR="006D6573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1E3DA26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2B98610C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D34CA2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D3C3F0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B4A582A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E2529B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2BD041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7853380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88F3BB4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FCFC561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D3E0A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5EF66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520D2E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7477B7A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C58BA7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2F5EAC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F3BB64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0CC4BE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88F12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8973D6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D1B7E0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2BE6B5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28ED8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32D36B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899398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9403C6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05AA8F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10FF7B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CA03E3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A7EB58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A0763D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339A778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9F22C3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5A96892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C17805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A383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EAC76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EFC32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D1DC29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BF39D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81B4B1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1D9F8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7DF1E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B53DE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146F6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01B96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F31695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A259A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60559C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F73153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D01608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E1FA4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4C708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F86D8D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005CB6F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67B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5EA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71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12D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28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20A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101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0EE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F8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5DF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995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5DB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D4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9D6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CD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2B0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E0F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743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173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E4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AE9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C87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B4EE2C4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365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9435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89D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26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A6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8E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57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9C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387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E08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91A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C83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66B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6E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228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5D6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DD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B16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71E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28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37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9C7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1BC42ED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490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B8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E4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85E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AE6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DFC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21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F4D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D0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54D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DCA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BC8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6AA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0FB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FE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C0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C01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BA0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59B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81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DA2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DB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0BBE49F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E606FB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4A99AD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9A6E7A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11C39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88599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8E2778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3108FA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D6394B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4D204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DBF79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6B5633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7AC4AC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BCF88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79622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5B3F7A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430C12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D6D9B0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E224E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EAF84D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87354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136EC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88CE86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0CB22A5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33E8C9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11A54F9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0DEBCEB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A66386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8F36F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73C704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4AB553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BF1E70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A3866F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0D3A5F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293CFF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B9D6C7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1575E0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FBE5CD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4FBEC4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FA479F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3E8FE6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2C75B72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B0009F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B8A33E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FF6C89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97B0DB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B83C529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5BFCC7A4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92F5C8E" w14:textId="77777777" w:rsidR="00FF0819" w:rsidRPr="00FF0819" w:rsidRDefault="00FF0819" w:rsidP="001D62E1">
      <w:pPr>
        <w:spacing w:after="0" w:line="240" w:lineRule="auto"/>
        <w:jc w:val="lowKashida"/>
        <w:rPr>
          <w:rFonts w:cs="B Nazanin"/>
          <w:b/>
          <w:bCs/>
          <w:color w:val="FF0000"/>
          <w:sz w:val="24"/>
          <w:szCs w:val="24"/>
          <w:rtl/>
        </w:rPr>
      </w:pPr>
    </w:p>
    <w:p w14:paraId="08FEA94D" w14:textId="57181226" w:rsidR="001D62E1" w:rsidRDefault="001D62E1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17D0DF6" w14:textId="77777777" w:rsidR="003E0E82" w:rsidRDefault="003E0E82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CB1B029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7BFEFC9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اوقات فراغت نوجوانان و دانش آموزان</w:t>
      </w:r>
    </w:p>
    <w:p w14:paraId="595EB228" w14:textId="77777777" w:rsidR="00482450" w:rsidRDefault="00482450" w:rsidP="00482450">
      <w:pPr>
        <w:spacing w:after="0"/>
        <w:ind w:firstLine="701"/>
        <w:jc w:val="center"/>
        <w:rPr>
          <w:rFonts w:cs="B Titr"/>
          <w:color w:val="31849B" w:themeColor="accent5" w:themeShade="BF"/>
          <w:sz w:val="28"/>
          <w:szCs w:val="28"/>
          <w:rtl/>
        </w:rPr>
      </w:pPr>
    </w:p>
    <w:p w14:paraId="20E594F4" w14:textId="77777777" w:rsidR="00482450" w:rsidRPr="007F120A" w:rsidRDefault="00482450" w:rsidP="0048245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7F120A">
        <w:rPr>
          <w:rFonts w:cs="B Nazanin" w:hint="cs"/>
          <w:b/>
          <w:bCs/>
          <w:sz w:val="24"/>
          <w:szCs w:val="24"/>
          <w:rtl/>
        </w:rPr>
        <w:t>اهداف اختصاصی :</w:t>
      </w:r>
    </w:p>
    <w:p w14:paraId="2290281D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 برگزاری جلسات آموزشی در 20 % کانونهای اوقات فراغت نوجوانان و دانش آموزان شهرستان با موضوعات سلامت</w:t>
      </w:r>
    </w:p>
    <w:p w14:paraId="0F5FA15A" w14:textId="77777777" w:rsidR="00482450" w:rsidRPr="00383968" w:rsidRDefault="00482450" w:rsidP="00482450">
      <w:pPr>
        <w:spacing w:after="0"/>
        <w:rPr>
          <w:rFonts w:cs="B Nazanin"/>
          <w:b/>
          <w:bCs/>
          <w:sz w:val="24"/>
          <w:szCs w:val="24"/>
          <w:rtl/>
        </w:rPr>
      </w:pPr>
      <w:r w:rsidRPr="00383968">
        <w:rPr>
          <w:rFonts w:cs="B Nazanin" w:hint="cs"/>
          <w:b/>
          <w:bCs/>
          <w:sz w:val="24"/>
          <w:szCs w:val="24"/>
          <w:rtl/>
        </w:rPr>
        <w:t xml:space="preserve">فعالیتهای اصلی برنامه  : </w:t>
      </w:r>
    </w:p>
    <w:p w14:paraId="62BDB1BD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7D766C">
        <w:rPr>
          <w:rFonts w:cs="B Mitra" w:hint="cs"/>
          <w:sz w:val="24"/>
          <w:szCs w:val="24"/>
          <w:rtl/>
        </w:rPr>
        <w:t xml:space="preserve">هماهنگی و </w:t>
      </w:r>
      <w:r w:rsidRPr="00F93A5C">
        <w:rPr>
          <w:rFonts w:cs="B Mitra" w:hint="cs"/>
          <w:sz w:val="24"/>
          <w:szCs w:val="24"/>
          <w:rtl/>
        </w:rPr>
        <w:t xml:space="preserve">برگزاری جلسات آموزشی در کانونهای اوقات فراغت نوجوانان و دانش آموزان شهرستان با موضوعات سلامت </w:t>
      </w:r>
    </w:p>
    <w:p w14:paraId="22589AC5" w14:textId="77777777" w:rsidR="00482450" w:rsidRDefault="00482450" w:rsidP="00482450">
      <w:pPr>
        <w:spacing w:after="0"/>
        <w:ind w:firstLine="701"/>
        <w:jc w:val="center"/>
        <w:rPr>
          <w:rFonts w:ascii="Calibri" w:eastAsia="Times New Roman" w:hAnsi="Calibri" w:cs="B Titr"/>
          <w:b/>
          <w:bCs/>
          <w:sz w:val="16"/>
          <w:szCs w:val="16"/>
          <w:rtl/>
        </w:rPr>
      </w:pPr>
    </w:p>
    <w:p w14:paraId="3C363BC0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01E0C5E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79F19D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DAEB52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2678808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8DA7B0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0AF0A3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626F8A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7E782A1A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CD2E18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96E0E2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E22F52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E235EA3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DF27718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9CFB26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FFCF03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98480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10B49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EC386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E3DA34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DAEF54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C03734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B6AABF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653BA3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51A714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2792A6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D5BA6C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01ADF1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1EE30C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9D31D6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331D19E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779BDA87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2F4309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CF7EDB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E6834F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EC3CDC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B934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215A4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E919FA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A68A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FEF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6818E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9018A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0F9EF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52DFD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633B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1FF3C6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7BE246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488229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5A4EA0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2B203B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44D3F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84F18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8322AA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D78AD75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694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829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9E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CED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E1F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31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A1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7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67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8AD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124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F6A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46F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A44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589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6B0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10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0FE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129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9D77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E68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351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0913646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B0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359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901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EB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FDA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24E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341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608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F29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5DD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E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2A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A07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FD5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6D8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06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28E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58E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2D4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D01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9BA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4B2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DB8C11C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D9F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D8D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80D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E42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14B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8F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D3C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B70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7E6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26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B4C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FB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CD9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1C3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95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8F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70D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A7F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793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FB5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2A5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41B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05CF2CA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3D513B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062CE7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9987E4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31671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4C12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68E7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4804DA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30A17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B028B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6174C2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6D038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D0D93A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E757A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1A42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469FED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6211A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A4C69F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08A264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EEC8F0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437A96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66BA91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1B43BAA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A6AE877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58DAD97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ED693C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68EF634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2C0608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944DF2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232DF6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4B01C6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33F3E1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C3CDC0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5D2E2A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64EB54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8E3C7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FB3685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0B7B9C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35F337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646B90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235C02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31953E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DB3FC6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CE6426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88E142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DA6FDF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9979A8F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2650C59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8112CE7" w14:textId="77777777" w:rsidR="006D6573" w:rsidRPr="00F90B6B" w:rsidRDefault="006D6573" w:rsidP="00482450">
      <w:pPr>
        <w:spacing w:after="0"/>
        <w:ind w:firstLine="701"/>
        <w:jc w:val="center"/>
        <w:rPr>
          <w:rFonts w:ascii="Calibri" w:eastAsia="Times New Roman" w:hAnsi="Calibri" w:cs="B Titr"/>
          <w:b/>
          <w:bCs/>
          <w:sz w:val="16"/>
          <w:szCs w:val="16"/>
          <w:rtl/>
        </w:rPr>
      </w:pPr>
    </w:p>
    <w:p w14:paraId="05F4624D" w14:textId="77777777" w:rsidR="00E838E2" w:rsidRDefault="00E838E2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0B6BE949" w14:textId="77777777" w:rsidR="006D6573" w:rsidRDefault="006D6573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45E149AB" w14:textId="77777777" w:rsidR="006D6573" w:rsidRDefault="006D6573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6ED40F24" w14:textId="77777777" w:rsidR="001D2BA8" w:rsidRDefault="001D2BA8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5855D91A" w14:textId="77777777" w:rsidR="00482450" w:rsidRPr="000A7292" w:rsidRDefault="00482450" w:rsidP="0048245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کمیته بهداشت مدارس شهرستان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/شورای منطقه ای بهداشت مدارس</w:t>
      </w:r>
    </w:p>
    <w:p w14:paraId="7076B28D" w14:textId="77777777" w:rsidR="000A7292" w:rsidRPr="009E13BE" w:rsidRDefault="000A7292" w:rsidP="00482450">
      <w:pPr>
        <w:spacing w:after="0"/>
        <w:jc w:val="center"/>
        <w:rPr>
          <w:rFonts w:cs="B Titr"/>
          <w:sz w:val="24"/>
          <w:szCs w:val="24"/>
          <w:rtl/>
        </w:rPr>
      </w:pPr>
    </w:p>
    <w:p w14:paraId="14ACD1F2" w14:textId="77777777" w:rsidR="00482450" w:rsidRPr="00A47D54" w:rsidRDefault="00482450" w:rsidP="00482450">
      <w:pPr>
        <w:spacing w:after="0" w:line="240" w:lineRule="auto"/>
        <w:ind w:hanging="82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اهداف اختصاصی : </w:t>
      </w:r>
    </w:p>
    <w:p w14:paraId="44FEFB2B" w14:textId="77777777" w:rsidR="00C469BF" w:rsidRDefault="00C469BF" w:rsidP="00C469BF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برگزاری چهار کمیته بهداشت مدارس شهرستان در سال</w:t>
      </w:r>
    </w:p>
    <w:p w14:paraId="04F67AB0" w14:textId="77777777" w:rsidR="00C469BF" w:rsidRDefault="00C469BF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-برگزاری دو جلسه شورای منطقه ای بهداشت مدارس در </w:t>
      </w:r>
      <w:r w:rsidR="00C0395A">
        <w:rPr>
          <w:rFonts w:cs="B Mitra" w:hint="cs"/>
          <w:sz w:val="24"/>
          <w:szCs w:val="24"/>
          <w:rtl/>
        </w:rPr>
        <w:t xml:space="preserve">کلیه </w:t>
      </w:r>
      <w:r>
        <w:rPr>
          <w:rFonts w:cs="B Mitra" w:hint="cs"/>
          <w:sz w:val="24"/>
          <w:szCs w:val="24"/>
          <w:rtl/>
        </w:rPr>
        <w:t>مراکز خدمات جامع سلامت در سال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7ECD7226" w14:textId="77777777" w:rsidR="00C469BF" w:rsidRDefault="00C469BF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2AA10F32" w14:textId="77777777" w:rsidR="00482450" w:rsidRPr="00A47D54" w:rsidRDefault="00482450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>فعالیتهای اصلی برنامه  :</w:t>
      </w:r>
    </w:p>
    <w:p w14:paraId="7FD0C082" w14:textId="77777777" w:rsidR="00C469BF" w:rsidRDefault="00C469BF" w:rsidP="00C469BF">
      <w:pPr>
        <w:tabs>
          <w:tab w:val="num" w:pos="630"/>
        </w:tabs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برگزاری کمیته های بهداشت مدارس</w:t>
      </w:r>
      <w:r>
        <w:rPr>
          <w:rFonts w:cs="B Mitra" w:hint="cs"/>
          <w:sz w:val="24"/>
          <w:szCs w:val="24"/>
          <w:rtl/>
        </w:rPr>
        <w:t xml:space="preserve"> در</w:t>
      </w:r>
      <w:r w:rsidRPr="00F93A5C">
        <w:rPr>
          <w:rFonts w:cs="B Mitra" w:hint="cs"/>
          <w:sz w:val="24"/>
          <w:szCs w:val="24"/>
          <w:rtl/>
        </w:rPr>
        <w:t xml:space="preserve"> شهرستان </w:t>
      </w:r>
    </w:p>
    <w:p w14:paraId="06764925" w14:textId="77777777" w:rsidR="00C469BF" w:rsidRDefault="00C469BF" w:rsidP="00C469BF">
      <w:pPr>
        <w:spacing w:after="0" w:line="240" w:lineRule="auto"/>
        <w:ind w:hanging="82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C0395A">
        <w:rPr>
          <w:rFonts w:cs="B Mitra" w:hint="cs"/>
          <w:sz w:val="24"/>
          <w:szCs w:val="24"/>
          <w:rtl/>
        </w:rPr>
        <w:t xml:space="preserve">هماهنگی و پیگیری </w:t>
      </w:r>
      <w:r>
        <w:rPr>
          <w:rFonts w:cs="B Mitra" w:hint="cs"/>
          <w:sz w:val="24"/>
          <w:szCs w:val="24"/>
          <w:rtl/>
        </w:rPr>
        <w:t>برگزاری شورای منطقه ای بهداشت مدارس در مراکز خدمات جامع سلامت</w:t>
      </w:r>
    </w:p>
    <w:p w14:paraId="02E0C51F" w14:textId="77777777" w:rsidR="006D6573" w:rsidRDefault="006D6573" w:rsidP="00C469BF">
      <w:pPr>
        <w:spacing w:after="0" w:line="240" w:lineRule="auto"/>
        <w:ind w:hanging="82"/>
        <w:jc w:val="both"/>
        <w:rPr>
          <w:rFonts w:cs="B Mitra"/>
          <w:sz w:val="24"/>
          <w:szCs w:val="24"/>
          <w:rtl/>
        </w:rPr>
      </w:pPr>
    </w:p>
    <w:p w14:paraId="03F6DDFA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D7BF9E0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0AE7DA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116C16E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10760C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2318A34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33B8E1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EC6D8E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3EDBB8C5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2DDCB2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27855B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7DC23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C8FDB2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5D70942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58B1B9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4AF52F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0DB98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A93189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822C9D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9A73D4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E6179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923FD6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BD5AC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F50F9A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087838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9CE449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92A074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C66385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88D0E2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6646A7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55667D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7EDBC6C3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E4C207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986CA0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30142F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73B29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96F3B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0FA6E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83422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8D1E7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D6AEB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F8B8F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4DD58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9D5A4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19DF8B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45C506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85BF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1499F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364625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D1D7ED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98EDA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E1114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61B2A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81092C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2261A03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2B5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7B4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E74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725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8FB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13D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912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46E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C4D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74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90B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4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719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2E1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BB0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0B3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F4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53A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1D5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785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2E8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A11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9537221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C33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5AC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BF8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2C1C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E5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44E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40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19D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89D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12C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662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152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4B7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AC3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71F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918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149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17E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E43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00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A1B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E8A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2749661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4FA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8B1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8A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E9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51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4F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A8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B1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71D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01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768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39F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7F0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A4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DA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E86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CE7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2E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DFF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12C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FC0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CC4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94E0F16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DB9ECF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0C5996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799CE3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88113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909DFC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ADA728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96805A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AD87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21C33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C4B5DF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25FA02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90859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62926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8977D5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6B153F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EF1C4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F1B7DD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CB7A2F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BF3628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317A07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C74FE9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F584B5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31058C5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2A57C5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1A0A63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B149EA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11792C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066F73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927F7A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D541A8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E8B9A7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CB1C2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A73880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D3721A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13EAA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21DC55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B29393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784777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FE8594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2FB5464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85674C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7C9CAD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3781CF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1FCB8D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74B693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1C1A0F9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52A45B8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C49577C" w14:textId="77777777" w:rsidR="006D6573" w:rsidRDefault="006D6573" w:rsidP="00C469BF">
      <w:pPr>
        <w:spacing w:after="0" w:line="240" w:lineRule="auto"/>
        <w:ind w:hanging="82"/>
        <w:jc w:val="both"/>
        <w:rPr>
          <w:rFonts w:cs="B Mitra"/>
          <w:sz w:val="24"/>
          <w:szCs w:val="24"/>
          <w:rtl/>
        </w:rPr>
      </w:pPr>
    </w:p>
    <w:p w14:paraId="14AE0099" w14:textId="77777777" w:rsidR="00482450" w:rsidRPr="009E13BE" w:rsidRDefault="00482450" w:rsidP="00C469BF">
      <w:pPr>
        <w:spacing w:after="0" w:line="240" w:lineRule="auto"/>
        <w:ind w:hanging="82"/>
        <w:jc w:val="both"/>
        <w:rPr>
          <w:rFonts w:cs="B Mitra"/>
          <w:color w:val="000000" w:themeColor="text1"/>
          <w:sz w:val="14"/>
          <w:szCs w:val="14"/>
          <w:rtl/>
        </w:rPr>
      </w:pPr>
      <w:r>
        <w:rPr>
          <w:rFonts w:cs="B Mitra" w:hint="cs"/>
          <w:color w:val="000000" w:themeColor="text1"/>
          <w:sz w:val="26"/>
          <w:szCs w:val="26"/>
          <w:rtl/>
        </w:rPr>
        <w:t xml:space="preserve"> </w:t>
      </w:r>
      <w:r w:rsidRPr="00A012F2">
        <w:rPr>
          <w:rFonts w:cs="B Mitra" w:hint="cs"/>
          <w:color w:val="000000" w:themeColor="text1"/>
          <w:sz w:val="26"/>
          <w:szCs w:val="26"/>
          <w:rtl/>
        </w:rPr>
        <w:t xml:space="preserve"> </w:t>
      </w:r>
    </w:p>
    <w:p w14:paraId="7A4E02DE" w14:textId="77777777" w:rsidR="003E0E82" w:rsidRDefault="003E0E82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651C7D58" w14:textId="77777777" w:rsidR="003E0E82" w:rsidRDefault="003E0E82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7C18B4D3" w14:textId="7C04F449" w:rsidR="00482450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آموزش سلامت در مدارس</w:t>
      </w:r>
    </w:p>
    <w:p w14:paraId="11686596" w14:textId="77777777" w:rsidR="00482450" w:rsidRPr="00A47D54" w:rsidRDefault="00482450" w:rsidP="0048245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>اهداف اختصاصی :</w:t>
      </w:r>
    </w:p>
    <w:p w14:paraId="6D0DE0B0" w14:textId="3C124973" w:rsidR="00482450" w:rsidRDefault="00482450" w:rsidP="00482450">
      <w:pPr>
        <w:spacing w:after="0" w:line="240" w:lineRule="auto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-برگزاری جلسات آموزشی جهت گروه هدف </w:t>
      </w:r>
      <w:r w:rsidRPr="000164CC">
        <w:rPr>
          <w:rFonts w:cs="B Mitra" w:hint="cs"/>
          <w:sz w:val="24"/>
          <w:szCs w:val="24"/>
          <w:rtl/>
        </w:rPr>
        <w:t>جامعه کلیه مدارس</w:t>
      </w:r>
      <w:r w:rsidRPr="00F93A5C">
        <w:rPr>
          <w:rFonts w:cs="B Mitra" w:hint="cs"/>
          <w:sz w:val="24"/>
          <w:szCs w:val="24"/>
          <w:rtl/>
        </w:rPr>
        <w:t xml:space="preserve"> تحت پوشش</w:t>
      </w:r>
      <w:r w:rsidR="00905511">
        <w:rPr>
          <w:rFonts w:cs="B Mitra" w:hint="cs"/>
          <w:sz w:val="24"/>
          <w:szCs w:val="24"/>
          <w:rtl/>
        </w:rPr>
        <w:t xml:space="preserve"> شهرستان</w:t>
      </w:r>
      <w:r w:rsidRPr="00F93A5C">
        <w:rPr>
          <w:rFonts w:cs="B Mitra" w:hint="cs"/>
          <w:sz w:val="24"/>
          <w:szCs w:val="24"/>
          <w:rtl/>
        </w:rPr>
        <w:t xml:space="preserve"> بر اساس اولویتهای آموزشی و تقویم اجرایی مدارس</w:t>
      </w:r>
    </w:p>
    <w:p w14:paraId="6C670619" w14:textId="77777777" w:rsidR="00745544" w:rsidRPr="00C0395A" w:rsidRDefault="00745544" w:rsidP="00745544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هماهنگی و همکاری با واحد آموزش سلامت در زمینه :</w:t>
      </w:r>
    </w:p>
    <w:p w14:paraId="4761EB1C" w14:textId="2659EE5D" w:rsidR="00745544" w:rsidRDefault="00745544" w:rsidP="00745544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>-</w:t>
      </w:r>
      <w:r w:rsidRPr="00C0395A">
        <w:rPr>
          <w:rFonts w:cs="B Mitra" w:hint="cs"/>
          <w:sz w:val="24"/>
          <w:szCs w:val="24"/>
          <w:rtl/>
        </w:rPr>
        <w:t xml:space="preserve"> اجرای برنامه سفیران سلامت دانش آموزی با آموزش و پرورش</w:t>
      </w:r>
    </w:p>
    <w:p w14:paraId="3F25F6A9" w14:textId="0D559801" w:rsidR="00745544" w:rsidRDefault="00745544" w:rsidP="00745544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745544">
        <w:rPr>
          <w:rFonts w:cs="B Mitra" w:hint="cs"/>
          <w:sz w:val="24"/>
          <w:szCs w:val="24"/>
          <w:rtl/>
        </w:rPr>
        <w:t xml:space="preserve"> </w:t>
      </w:r>
      <w:r w:rsidRPr="00C0395A">
        <w:rPr>
          <w:rFonts w:cs="B Mitra" w:hint="cs"/>
          <w:sz w:val="24"/>
          <w:szCs w:val="24"/>
          <w:rtl/>
        </w:rPr>
        <w:t xml:space="preserve">اجرای مداخلات ارتقاء سلامت در </w:t>
      </w:r>
      <w:r>
        <w:rPr>
          <w:rFonts w:cs="B Mitra" w:hint="cs"/>
          <w:sz w:val="24"/>
          <w:szCs w:val="24"/>
          <w:rtl/>
        </w:rPr>
        <w:t>خ</w:t>
      </w:r>
      <w:r w:rsidRPr="00C0395A">
        <w:rPr>
          <w:rFonts w:cs="B Mitra" w:hint="cs"/>
          <w:sz w:val="24"/>
          <w:szCs w:val="24"/>
          <w:rtl/>
        </w:rPr>
        <w:t>انه های بهداشت و پایگاههای سلامت منتخب</w:t>
      </w:r>
    </w:p>
    <w:p w14:paraId="55F46441" w14:textId="30147633" w:rsidR="00745544" w:rsidRDefault="00745544" w:rsidP="00745544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7FEA6AFA" w14:textId="77777777" w:rsidR="00482450" w:rsidRPr="00A47D54" w:rsidRDefault="00482450" w:rsidP="00482450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5F16E28B" w14:textId="77777777" w:rsidR="00482450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-برگزاری جلسات آموزشی جهت گروه هدف جامعه مدارس بر اساس اولویتهای آموزشی و تقویم اجرایی مدارس</w:t>
      </w:r>
    </w:p>
    <w:p w14:paraId="0BFDD3BA" w14:textId="41242A86" w:rsidR="00C0395A" w:rsidRDefault="00C0395A" w:rsidP="00745544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  <w:r w:rsidRPr="00C0395A">
        <w:rPr>
          <w:rFonts w:cs="B Mitra" w:hint="cs"/>
          <w:sz w:val="24"/>
          <w:szCs w:val="24"/>
          <w:rtl/>
        </w:rPr>
        <w:t>-</w:t>
      </w:r>
      <w:r w:rsidR="00534C9D" w:rsidRPr="00534C9D">
        <w:rPr>
          <w:rFonts w:cs="B Mitra" w:hint="cs"/>
          <w:sz w:val="24"/>
          <w:szCs w:val="24"/>
          <w:rtl/>
        </w:rPr>
        <w:t xml:space="preserve"> </w:t>
      </w:r>
      <w:r w:rsidR="00534C9D">
        <w:rPr>
          <w:rFonts w:cs="B Mitra" w:hint="cs"/>
          <w:sz w:val="24"/>
          <w:szCs w:val="24"/>
          <w:rtl/>
        </w:rPr>
        <w:t xml:space="preserve">هماهنگی و همکاری با واحد آموزش سلامت در زمینه </w:t>
      </w:r>
      <w:r w:rsidR="00745544">
        <w:rPr>
          <w:rFonts w:cs="B Mitra" w:hint="cs"/>
          <w:sz w:val="24"/>
          <w:szCs w:val="24"/>
          <w:rtl/>
        </w:rPr>
        <w:t xml:space="preserve">های </w:t>
      </w:r>
      <w:r w:rsidR="00745544" w:rsidRPr="00C0395A">
        <w:rPr>
          <w:rFonts w:cs="B Mitra" w:hint="cs"/>
          <w:sz w:val="24"/>
          <w:szCs w:val="24"/>
          <w:rtl/>
        </w:rPr>
        <w:t xml:space="preserve">اجرای برنامه سفیران سلامت دانش آموزی </w:t>
      </w:r>
      <w:r w:rsidR="00745544">
        <w:rPr>
          <w:rFonts w:cs="B Mitra" w:hint="cs"/>
          <w:sz w:val="24"/>
          <w:szCs w:val="24"/>
          <w:rtl/>
        </w:rPr>
        <w:t xml:space="preserve">و </w:t>
      </w:r>
      <w:r w:rsidRPr="00C0395A">
        <w:rPr>
          <w:rFonts w:cs="B Mitra" w:hint="cs"/>
          <w:sz w:val="24"/>
          <w:szCs w:val="24"/>
          <w:rtl/>
        </w:rPr>
        <w:t>پیگیری اجرای مداخلات ارتقاء سلامت در خانه های بهداشت و پایگاههای سلامت منتخب</w:t>
      </w:r>
    </w:p>
    <w:p w14:paraId="23B04942" w14:textId="77777777" w:rsidR="006D6573" w:rsidRDefault="006D6573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3CF735C7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0B50764E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2D6F41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B5F56F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3994E7A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B646FF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17293CA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40913F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2C3AC8E0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D733F4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F0D22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BB436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A160F2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B50163E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A7248D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D62991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A96ACA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169E16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5F8ED6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9B78E9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E5DD2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A61A75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F5C7DD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A55139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CDCC02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BC4522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590DF5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1D5BEE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009DF7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5CEA48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389E59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14773121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638F11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187117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5B709C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00076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2956B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F0387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B4126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3341C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6F3DE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A6426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B4F06F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CB3AD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9D80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486D9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A1154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B9C29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96C1D5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AE425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F33ABC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5165D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BC57E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983E86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C16E8A8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689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A1F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ADB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152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96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D18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D17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05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ABF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72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DD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D5A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3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B69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C22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4E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FC9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0C2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5CC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064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C70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221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80A2382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4B1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D92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56E6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53D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5B7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6BE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81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0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538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D59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6F4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E9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523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58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9D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EE7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CCE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D38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7D3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8AE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1EE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4D3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ABBA741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FFE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0EC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90E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F1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B5C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5E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CE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FC5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27C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5B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C80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B6B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7C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9F6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57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31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64B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32B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A05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328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E6A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345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A269007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C0C4FC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F5DD6C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E05FE7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700EBF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68FB3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7AEF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64514C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3B936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92A03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1981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883261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59318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CCB99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AF9AC2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74D3DA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942734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54D353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DFEA72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D5FD49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06B98F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D9371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1A23600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0272A8D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47046F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25E62B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69FD03A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A82185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EC0F4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12080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0CBD9F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77529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4C4097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FAB777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012DF4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F0C98D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1500EC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752C0C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CB9804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7A3D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23886DE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3ED69B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5FCBAA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B90EB6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1A4001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BA3A61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13D370C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9984287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4758074" w14:textId="77777777" w:rsidR="006D6573" w:rsidRPr="00C0395A" w:rsidRDefault="006D6573" w:rsidP="00C0395A">
      <w:pPr>
        <w:spacing w:after="0" w:line="240" w:lineRule="auto"/>
        <w:jc w:val="lowKashida"/>
        <w:rPr>
          <w:rFonts w:cs="B Mitra"/>
          <w:sz w:val="24"/>
          <w:szCs w:val="24"/>
          <w:rtl/>
        </w:rPr>
      </w:pPr>
    </w:p>
    <w:p w14:paraId="5ACDCBB7" w14:textId="77777777" w:rsidR="00C0395A" w:rsidRPr="00F93A5C" w:rsidRDefault="00C0395A" w:rsidP="00482450">
      <w:pPr>
        <w:spacing w:after="0"/>
        <w:jc w:val="both"/>
        <w:rPr>
          <w:rFonts w:cs="B Mitra"/>
          <w:sz w:val="24"/>
          <w:szCs w:val="24"/>
          <w:rtl/>
        </w:rPr>
      </w:pPr>
    </w:p>
    <w:p w14:paraId="240D02C6" w14:textId="77777777" w:rsidR="00DE25F1" w:rsidRDefault="00DE25F1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223030DC" w14:textId="77777777" w:rsidR="006D6573" w:rsidRDefault="006D6573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2DCF33FA" w14:textId="77777777" w:rsidR="000C7B14" w:rsidRPr="000A7292" w:rsidRDefault="000C7B14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آموزش و توانمندسازی پرسنل در زمینه برنامه های سلامت نوجوانان، جوانان و مدارس</w:t>
      </w:r>
    </w:p>
    <w:p w14:paraId="0109BF50" w14:textId="77777777" w:rsidR="00FF0819" w:rsidRPr="00566653" w:rsidRDefault="00FF0819" w:rsidP="000C7B14">
      <w:pPr>
        <w:spacing w:after="0" w:line="240" w:lineRule="auto"/>
        <w:ind w:firstLine="701"/>
        <w:jc w:val="center"/>
        <w:rPr>
          <w:rFonts w:cs="B Titr"/>
          <w:sz w:val="24"/>
          <w:szCs w:val="24"/>
          <w:rtl/>
        </w:rPr>
      </w:pPr>
    </w:p>
    <w:p w14:paraId="6DFD0A18" w14:textId="77777777" w:rsidR="000C7B14" w:rsidRPr="00102265" w:rsidRDefault="000C7B14" w:rsidP="000C7B14">
      <w:pPr>
        <w:spacing w:after="0" w:line="240" w:lineRule="auto"/>
        <w:ind w:firstLine="8"/>
        <w:jc w:val="both"/>
        <w:rPr>
          <w:rFonts w:cs="B Nazanin"/>
          <w:b/>
          <w:bCs/>
          <w:sz w:val="24"/>
          <w:szCs w:val="24"/>
          <w:rtl/>
        </w:rPr>
      </w:pPr>
      <w:r w:rsidRPr="00102265">
        <w:rPr>
          <w:rFonts w:cs="B Nazanin" w:hint="cs"/>
          <w:b/>
          <w:bCs/>
          <w:sz w:val="24"/>
          <w:szCs w:val="24"/>
          <w:rtl/>
        </w:rPr>
        <w:t xml:space="preserve">اهداف اختصاصی : </w:t>
      </w:r>
    </w:p>
    <w:p w14:paraId="1F79371A" w14:textId="77777777" w:rsidR="000C7B14" w:rsidRDefault="000C7B14" w:rsidP="00C5109D">
      <w:pPr>
        <w:spacing w:after="0" w:line="240" w:lineRule="auto"/>
        <w:ind w:firstLine="8"/>
        <w:jc w:val="both"/>
        <w:rPr>
          <w:rFonts w:cs="B Mitra"/>
          <w:sz w:val="26"/>
          <w:szCs w:val="26"/>
          <w:rtl/>
        </w:rPr>
      </w:pPr>
      <w:r>
        <w:rPr>
          <w:rFonts w:ascii="Calibri" w:eastAsia="Times New Roman" w:hAnsi="Calibri" w:cs="B Mitra" w:hint="cs"/>
          <w:b/>
          <w:bCs/>
          <w:sz w:val="28"/>
          <w:szCs w:val="28"/>
          <w:rtl/>
        </w:rPr>
        <w:t>-</w:t>
      </w:r>
      <w:r w:rsidR="00C5109D">
        <w:rPr>
          <w:rFonts w:cs="B Mitra" w:hint="cs"/>
          <w:sz w:val="26"/>
          <w:szCs w:val="26"/>
          <w:rtl/>
        </w:rPr>
        <w:t>آموزش و توانمندسازی</w:t>
      </w:r>
      <w:r w:rsidRPr="00F814DF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کلیه </w:t>
      </w:r>
      <w:r w:rsidRPr="00F814DF">
        <w:rPr>
          <w:rFonts w:cs="B Mitra" w:hint="cs"/>
          <w:sz w:val="26"/>
          <w:szCs w:val="26"/>
          <w:rtl/>
        </w:rPr>
        <w:t>پرسنل بهداشتی در زمینه برنامه های سلامت نوجوانان، جوانان و مدارس</w:t>
      </w:r>
    </w:p>
    <w:p w14:paraId="0843B38B" w14:textId="77777777" w:rsidR="000C7B14" w:rsidRPr="00566653" w:rsidRDefault="000C7B14" w:rsidP="000C7B14">
      <w:pPr>
        <w:spacing w:after="0" w:line="240" w:lineRule="auto"/>
        <w:ind w:firstLine="701"/>
        <w:jc w:val="center"/>
        <w:rPr>
          <w:rFonts w:cs="B Titr"/>
          <w:b/>
          <w:bCs/>
          <w:color w:val="31849B" w:themeColor="accent5" w:themeShade="BF"/>
          <w:sz w:val="14"/>
          <w:szCs w:val="14"/>
          <w:rtl/>
        </w:rPr>
      </w:pPr>
    </w:p>
    <w:p w14:paraId="284B9FD5" w14:textId="77777777" w:rsidR="000C7B14" w:rsidRPr="00102265" w:rsidRDefault="000C7B14" w:rsidP="000C7B14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102265">
        <w:rPr>
          <w:rFonts w:cs="B Nazanin" w:hint="cs"/>
          <w:b/>
          <w:bCs/>
          <w:sz w:val="24"/>
          <w:szCs w:val="24"/>
          <w:rtl/>
        </w:rPr>
        <w:t xml:space="preserve">فعالیتهای اصلی برنامه  : </w:t>
      </w:r>
    </w:p>
    <w:p w14:paraId="783F7B07" w14:textId="3FACC7FC" w:rsidR="000C7B14" w:rsidRPr="00EB6F5A" w:rsidRDefault="000C7B14" w:rsidP="000C7B14">
      <w:pPr>
        <w:spacing w:after="0" w:line="240" w:lineRule="auto"/>
        <w:ind w:firstLine="8"/>
        <w:jc w:val="both"/>
        <w:rPr>
          <w:rFonts w:cs="B Mitra"/>
          <w:sz w:val="26"/>
          <w:szCs w:val="26"/>
          <w:rtl/>
        </w:rPr>
      </w:pPr>
      <w:r>
        <w:rPr>
          <w:rFonts w:cs="B Mitra" w:hint="cs"/>
          <w:sz w:val="26"/>
          <w:szCs w:val="26"/>
          <w:rtl/>
        </w:rPr>
        <w:t>-</w:t>
      </w:r>
      <w:r w:rsidRPr="00EB6F5A">
        <w:rPr>
          <w:rFonts w:cs="B Mitra" w:hint="cs"/>
          <w:sz w:val="26"/>
          <w:szCs w:val="26"/>
          <w:rtl/>
        </w:rPr>
        <w:t xml:space="preserve">اجرای برنامه های آموزشی بدو خدمت و ضمن خدمت پرسنل بهداشتی </w:t>
      </w:r>
      <w:r w:rsidRPr="00F814DF">
        <w:rPr>
          <w:rFonts w:cs="B Mitra" w:hint="cs"/>
          <w:sz w:val="26"/>
          <w:szCs w:val="26"/>
          <w:rtl/>
        </w:rPr>
        <w:t>در زمینه برنامه های سلامت نوجوانان، جوانان و مدارس</w:t>
      </w:r>
      <w:r w:rsidR="00C469BF">
        <w:rPr>
          <w:rFonts w:cs="B Mitra" w:hint="cs"/>
          <w:sz w:val="26"/>
          <w:szCs w:val="26"/>
          <w:rtl/>
        </w:rPr>
        <w:t xml:space="preserve"> مطابق با </w:t>
      </w:r>
      <w:r w:rsidR="00262FB0">
        <w:rPr>
          <w:rFonts w:cs="B Mitra" w:hint="cs"/>
          <w:sz w:val="26"/>
          <w:szCs w:val="26"/>
          <w:rtl/>
        </w:rPr>
        <w:t xml:space="preserve">دستورالعمل و </w:t>
      </w:r>
      <w:r w:rsidR="00C469BF">
        <w:rPr>
          <w:rFonts w:cs="B Mitra" w:hint="cs"/>
          <w:sz w:val="26"/>
          <w:szCs w:val="26"/>
          <w:rtl/>
        </w:rPr>
        <w:t>برنامه های ارسالی</w:t>
      </w:r>
    </w:p>
    <w:p w14:paraId="365FB4C7" w14:textId="77777777" w:rsidR="000C7B14" w:rsidRPr="001F3CE0" w:rsidRDefault="000C7B14" w:rsidP="000C7B14">
      <w:pPr>
        <w:spacing w:after="0" w:line="240" w:lineRule="auto"/>
        <w:ind w:firstLine="701"/>
        <w:jc w:val="center"/>
        <w:rPr>
          <w:rFonts w:cs="B Nazanin"/>
          <w:b/>
          <w:bCs/>
          <w:sz w:val="8"/>
          <w:szCs w:val="8"/>
          <w:rtl/>
        </w:rPr>
      </w:pPr>
    </w:p>
    <w:p w14:paraId="10A70C3D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38D40BF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6C122F39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CF9CF4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690D1CB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CCD4923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A7BAF3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5FE83B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010B59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421CDB1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0AA9CB7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C4AC77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BD2CF6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16CBFF3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40C92F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16EBE5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089A4D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B85A8A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A381E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BC661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EA5905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0A0445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F6A571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9B912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41D4F4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37822A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2D626C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C9B60E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0FE1ADC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FD46AA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30D88A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9412B2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7CE28E9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FDCB43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0F9EB8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ECCB20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DD7255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C0502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9D0927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18F709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E0164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C329B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24F4E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BD31E9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48C8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C32FCA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1331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A604EA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B730F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DDF5A9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CA21B8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0611D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DE7F14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61FE7C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10C16A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CB60B1F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527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3D5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09B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F3A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A03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47B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A98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1B9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CDB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95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429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3C8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35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5CA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9B0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B4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B1F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19C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1A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BF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30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5B3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0673350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ADE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6AA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877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D3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2F7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B0F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759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983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2D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816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35B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A90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862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14A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669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AED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1B9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D2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49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3B4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5ED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8F8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E87486A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49A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1B8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3C5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095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3BF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38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686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EF4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37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6DB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6AB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ADE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CAE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61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68F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09E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68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21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06F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B3F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68E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E25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1426C90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6F2088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E3E5DB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99D14A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A2F5F0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5E81F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ADA1F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A2AB55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7C22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C32225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A5C152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9A395B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B44C1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6D75BA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EE30A7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714CB3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3C6183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19ABD4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85C56C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7B338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674338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E8D2E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8F099A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91E69A8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C4B973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4AF42C8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145E4A2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04FC31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EFB11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0CEFFC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0377D5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D0754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7301C9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BC62AC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C64885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7CF15D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E86E28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7AE33A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0FFA3B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A38A9F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ADDB77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76D3E2F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9B6E0F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7E054D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423AD6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7BFEE1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49D69D8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EC848CC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5F22BA2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680A71D" w14:textId="77777777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097E565" w14:textId="5D247466" w:rsidR="006D6573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A924458" w14:textId="4E6E7A8C" w:rsidR="003E0E82" w:rsidRDefault="003E0E82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F603575" w14:textId="77777777" w:rsidR="003E0E82" w:rsidRDefault="003E0E82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E480FB5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پیگیری و درمان نوجو</w:t>
      </w:r>
      <w:r w:rsidR="00F47A9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انان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و دانش آموزان</w:t>
      </w:r>
      <w:r w:rsidR="00F47A9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دارای بیماری غیرواگیر</w:t>
      </w:r>
    </w:p>
    <w:p w14:paraId="2D8F7F8D" w14:textId="77777777" w:rsidR="001D2BA8" w:rsidRPr="0084638E" w:rsidRDefault="001D2BA8" w:rsidP="0005205E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51D142B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779BAE8D" w14:textId="77777777" w:rsidR="00C469BF" w:rsidRDefault="00C469BF" w:rsidP="00052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>پیگیری 90</w:t>
      </w:r>
      <w:r>
        <w:rPr>
          <w:rFonts w:cs="B Mitra" w:hint="cs"/>
          <w:sz w:val="24"/>
          <w:szCs w:val="24"/>
          <w:rtl/>
        </w:rPr>
        <w:t xml:space="preserve"> % </w:t>
      </w:r>
      <w:r w:rsidRPr="00F93A5C">
        <w:rPr>
          <w:rFonts w:cs="B Mitra" w:hint="cs"/>
          <w:sz w:val="24"/>
          <w:szCs w:val="24"/>
          <w:rtl/>
        </w:rPr>
        <w:t xml:space="preserve"> </w:t>
      </w:r>
      <w:r w:rsidRPr="00FC641C">
        <w:rPr>
          <w:rFonts w:cs="B Mitra" w:hint="cs"/>
          <w:sz w:val="24"/>
          <w:szCs w:val="24"/>
          <w:rtl/>
        </w:rPr>
        <w:t>نوجوانان</w:t>
      </w:r>
      <w:r w:rsidR="0005205E">
        <w:rPr>
          <w:rFonts w:cs="B Mitra" w:hint="cs"/>
          <w:sz w:val="24"/>
          <w:szCs w:val="24"/>
          <w:rtl/>
        </w:rPr>
        <w:t xml:space="preserve"> و دانش آموزان</w:t>
      </w:r>
      <w:r w:rsidRPr="00FC641C">
        <w:rPr>
          <w:rFonts w:cs="B Mitra" w:hint="cs"/>
          <w:sz w:val="24"/>
          <w:szCs w:val="24"/>
          <w:rtl/>
        </w:rPr>
        <w:t xml:space="preserve"> دارای بیماری غیرواگیر</w:t>
      </w:r>
      <w:r>
        <w:rPr>
          <w:rFonts w:cs="B Mitra" w:hint="cs"/>
          <w:sz w:val="24"/>
          <w:szCs w:val="24"/>
          <w:rtl/>
        </w:rPr>
        <w:t xml:space="preserve"> ارجاع </w:t>
      </w:r>
      <w:r w:rsidRPr="00614527">
        <w:rPr>
          <w:rFonts w:cs="B Mitra" w:hint="cs"/>
          <w:sz w:val="24"/>
          <w:szCs w:val="24"/>
          <w:rtl/>
        </w:rPr>
        <w:t>شده به پزشک</w:t>
      </w:r>
    </w:p>
    <w:p w14:paraId="2A845E05" w14:textId="77777777" w:rsidR="00C469BF" w:rsidRDefault="00C469BF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614527">
        <w:rPr>
          <w:rFonts w:cs="B Mitra" w:hint="cs"/>
          <w:sz w:val="24"/>
          <w:szCs w:val="24"/>
          <w:rtl/>
        </w:rPr>
        <w:t xml:space="preserve"> ( ارائه بازخورد توسط پزشکان به مراقبین سلامت و بهورزان)</w:t>
      </w:r>
    </w:p>
    <w:p w14:paraId="3317B6F7" w14:textId="77777777" w:rsidR="00482450" w:rsidRPr="00A47D54" w:rsidRDefault="00482450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2FD2F0B5" w14:textId="77777777" w:rsidR="00482450" w:rsidRPr="00F93A5C" w:rsidRDefault="001273C3" w:rsidP="00052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>ساماندهی ارجاعات</w:t>
      </w:r>
      <w:r w:rsidR="00C0395A" w:rsidRPr="00C0395A">
        <w:rPr>
          <w:rFonts w:cs="B Mitra" w:hint="cs"/>
          <w:sz w:val="24"/>
          <w:szCs w:val="24"/>
          <w:rtl/>
        </w:rPr>
        <w:t xml:space="preserve"> </w:t>
      </w:r>
      <w:r w:rsidR="0005205E">
        <w:rPr>
          <w:rFonts w:cs="B Mitra" w:hint="cs"/>
          <w:sz w:val="24"/>
          <w:szCs w:val="24"/>
          <w:rtl/>
        </w:rPr>
        <w:t>نوجوانان و دانش آموزان</w:t>
      </w:r>
      <w:r w:rsidR="00C0395A" w:rsidRPr="00FC641C">
        <w:rPr>
          <w:rFonts w:cs="B Mitra" w:hint="cs"/>
          <w:sz w:val="24"/>
          <w:szCs w:val="24"/>
          <w:rtl/>
        </w:rPr>
        <w:t xml:space="preserve"> دارای بیماری غیرواگیر</w:t>
      </w:r>
    </w:p>
    <w:p w14:paraId="4A691476" w14:textId="77777777" w:rsidR="00482450" w:rsidRPr="00F93A5C" w:rsidRDefault="001273C3" w:rsidP="00F47A95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 xml:space="preserve">تجزیه و تحلیل نتایج معاینات و اعلام مداخلات لازم </w:t>
      </w:r>
      <w:r w:rsidR="00F47A95">
        <w:rPr>
          <w:rFonts w:cs="B Mitra" w:hint="cs"/>
          <w:sz w:val="24"/>
          <w:szCs w:val="24"/>
          <w:rtl/>
        </w:rPr>
        <w:t>در</w:t>
      </w:r>
      <w:r w:rsidR="00482450" w:rsidRPr="00F93A5C">
        <w:rPr>
          <w:rFonts w:cs="B Mitra" w:hint="cs"/>
          <w:sz w:val="24"/>
          <w:szCs w:val="24"/>
          <w:rtl/>
        </w:rPr>
        <w:t xml:space="preserve"> مراکز</w:t>
      </w:r>
    </w:p>
    <w:p w14:paraId="3C42E25C" w14:textId="77777777" w:rsidR="00482450" w:rsidRPr="009D16D8" w:rsidRDefault="00482450" w:rsidP="00482450">
      <w:pPr>
        <w:spacing w:after="0" w:line="240" w:lineRule="auto"/>
        <w:jc w:val="both"/>
        <w:rPr>
          <w:rFonts w:cs="B Mitra"/>
          <w:sz w:val="8"/>
          <w:szCs w:val="8"/>
          <w:rtl/>
        </w:rPr>
      </w:pPr>
    </w:p>
    <w:p w14:paraId="6CF2C80C" w14:textId="77777777" w:rsidR="00DE25F1" w:rsidRDefault="00DE25F1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38F17264" w14:textId="77777777" w:rsidR="006D6573" w:rsidRDefault="006D6573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1BE2DE3" w14:textId="77777777" w:rsidR="006D6573" w:rsidRPr="000A7292" w:rsidRDefault="006D6573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1E7E4B2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F322D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58CC05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3BAA2F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0A0AB8C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85F2BA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61A16C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50FA746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83D60CB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5B74DA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2B982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5777D8E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BC897CB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9740EF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46F6A8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57AC5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B7B6EE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9598F7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BE0DCD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C85B29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02166E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C76A00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DE56DF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5B8F65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3CE943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718AF1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901C62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41C3E0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A848DA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A3B03D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09FA690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491038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A41C08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77844E3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9B8826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6F396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F90C2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4547D8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5F73F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F083C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FB3F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2BA616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3749B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B13CC2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8B790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EAF5E0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8B82EB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CE5882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A4762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C550B3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9CD3A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70022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00EBE1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11E668F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83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CEA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D35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19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12E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DA1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EBC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528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4DC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965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948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D2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4D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11C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50E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EA2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255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78A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CC9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CDA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23A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DEE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EFD6F2C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95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CD8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60A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B6E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F75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568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EF5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6BB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26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916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1A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CE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02D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1F6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E6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BDA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C45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B27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968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EF3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D43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91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91D7F07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C95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1C9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AEF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B7E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5E1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CEC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99F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612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80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4F8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CDC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10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04A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730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E25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9EF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395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619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FDC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A06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F16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CFA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9E2EE47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B9F1A5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1C1691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3EAA00F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0B121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C2413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4BD52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53D4FF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C32DC2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33A67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852FC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E864F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1A72D9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58CD1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4BE93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93ED06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CE162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2349B8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74051B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98B4C4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FAB44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FE3229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7B3056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81B2C73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31DBD39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95016E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708A67D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8BF76F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44452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C0B9E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4BA30F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5F50C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F17BD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F289F4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4742FC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85ABBC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BE318F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40800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F7CB2B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DE1AB7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57CC86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7F210A2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18E97B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65F078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6B144F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9AEF5D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E381E1B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58519B5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9E7B446" w14:textId="77777777" w:rsidR="006D6573" w:rsidRDefault="006D6573" w:rsidP="00691CD8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68FB9953" w14:textId="288F1A07" w:rsidR="0073003E" w:rsidRDefault="0073003E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14E6479A" w14:textId="77777777" w:rsidR="003E0E82" w:rsidRDefault="003E0E82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1735F253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>برنامه انجام مراقبت ها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و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ژه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دانش </w:t>
      </w: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آ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>موزان دارا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ب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مار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ن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ازمند</w:t>
      </w:r>
      <w:r w:rsidRPr="00E13D97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مراقبت و</w:t>
      </w:r>
      <w:r w:rsidRPr="00E13D9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E13D97">
        <w:rPr>
          <w:rFonts w:cs="B Titr" w:hint="eastAsia"/>
          <w:color w:val="365F91" w:themeColor="accent1" w:themeShade="BF"/>
          <w:sz w:val="28"/>
          <w:szCs w:val="28"/>
          <w:rtl/>
          <w:lang w:bidi="ar-SA"/>
        </w:rPr>
        <w:t>ژه</w:t>
      </w:r>
    </w:p>
    <w:p w14:paraId="0B9E2695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4D3AE018" w14:textId="77777777" w:rsidR="00E13D97" w:rsidRPr="00A47D54" w:rsidRDefault="00E13D97" w:rsidP="00E13D97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66B3DADF" w14:textId="77777777" w:rsidR="00E13D97" w:rsidRPr="00F93A5C" w:rsidRDefault="00E13D97" w:rsidP="000A0BE6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220CF">
        <w:rPr>
          <w:rFonts w:cs="B Mitra" w:hint="cs"/>
          <w:sz w:val="24"/>
          <w:szCs w:val="24"/>
          <w:rtl/>
        </w:rPr>
        <w:t>انجام مراقبت های لازم برای 100 % دانش آموزان نیازمند مراقبت ویژه</w:t>
      </w:r>
    </w:p>
    <w:p w14:paraId="1CE09B45" w14:textId="77777777" w:rsidR="00E13D97" w:rsidRPr="00A47D54" w:rsidRDefault="00E13D97" w:rsidP="00E13D97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6FB15C03" w14:textId="77777777" w:rsidR="004220CF" w:rsidRDefault="00E13D97" w:rsidP="004220C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220CF" w:rsidRPr="002C1C47">
        <w:rPr>
          <w:rFonts w:cs="B Mitra" w:hint="cs"/>
          <w:sz w:val="24"/>
          <w:szCs w:val="24"/>
          <w:rtl/>
        </w:rPr>
        <w:t xml:space="preserve">-آموزش و توجیه مدیران مدارس و مراقبین سلامت مدارس در خصوص اهمیت پیگیری </w:t>
      </w:r>
      <w:r w:rsidR="004220CF">
        <w:rPr>
          <w:rFonts w:cs="B Mitra" w:hint="cs"/>
          <w:sz w:val="24"/>
          <w:szCs w:val="24"/>
          <w:rtl/>
        </w:rPr>
        <w:t xml:space="preserve">و </w:t>
      </w:r>
      <w:r w:rsidR="004220CF" w:rsidRPr="002C1C47">
        <w:rPr>
          <w:rFonts w:cs="B Mitra" w:hint="cs"/>
          <w:sz w:val="24"/>
          <w:szCs w:val="24"/>
          <w:rtl/>
        </w:rPr>
        <w:t>انجام مراقبتهای دانش آموزان دارای بیماری نیازمند مراقبت ویژه</w:t>
      </w:r>
    </w:p>
    <w:p w14:paraId="0223D6E7" w14:textId="77777777" w:rsidR="004220CF" w:rsidRPr="002C1C47" w:rsidRDefault="004220CF" w:rsidP="004220C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9A1ACD">
        <w:rPr>
          <w:rFonts w:cs="B Mitra" w:hint="cs"/>
          <w:sz w:val="24"/>
          <w:szCs w:val="24"/>
          <w:rtl/>
        </w:rPr>
        <w:t xml:space="preserve"> </w:t>
      </w:r>
      <w:r w:rsidRPr="002C1C47">
        <w:rPr>
          <w:rFonts w:cs="B Mitra" w:hint="cs"/>
          <w:sz w:val="24"/>
          <w:szCs w:val="24"/>
          <w:rtl/>
        </w:rPr>
        <w:t>پیگیری</w:t>
      </w:r>
      <w:r w:rsidR="0073003E">
        <w:rPr>
          <w:rFonts w:cs="B Mitra" w:hint="cs"/>
          <w:sz w:val="24"/>
          <w:szCs w:val="24"/>
          <w:rtl/>
        </w:rPr>
        <w:t xml:space="preserve"> و</w:t>
      </w:r>
      <w:r w:rsidRPr="002C1C47">
        <w:rPr>
          <w:rFonts w:cs="B Mitra" w:hint="cs"/>
          <w:sz w:val="24"/>
          <w:szCs w:val="24"/>
          <w:rtl/>
        </w:rPr>
        <w:t xml:space="preserve"> انجام مراقبتهای دانش آموزان دارای بیماری نیازمند مراقبت ویژه</w:t>
      </w:r>
    </w:p>
    <w:p w14:paraId="33F8207A" w14:textId="77777777" w:rsidR="00E13D97" w:rsidRDefault="00E13D97" w:rsidP="000A0BE6">
      <w:pPr>
        <w:spacing w:after="0"/>
        <w:jc w:val="both"/>
        <w:rPr>
          <w:rFonts w:cs="B Mitra"/>
          <w:sz w:val="24"/>
          <w:szCs w:val="24"/>
          <w:rtl/>
        </w:rPr>
      </w:pPr>
    </w:p>
    <w:p w14:paraId="5102C9E1" w14:textId="77777777" w:rsidR="00E13D97" w:rsidRDefault="00E13D97" w:rsidP="00E13D97">
      <w:pPr>
        <w:spacing w:after="0"/>
        <w:jc w:val="both"/>
        <w:rPr>
          <w:rFonts w:cs="B Mitra"/>
          <w:sz w:val="24"/>
          <w:szCs w:val="24"/>
          <w:rtl/>
        </w:rPr>
      </w:pPr>
    </w:p>
    <w:p w14:paraId="73079A3F" w14:textId="77777777" w:rsidR="00E13D97" w:rsidRPr="007E5598" w:rsidRDefault="00E13D97" w:rsidP="00E13D97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E13D97" w:rsidRPr="00E65A6E" w14:paraId="456D8FAF" w14:textId="77777777" w:rsidTr="007A0EC6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5B5571B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8DB4FCC" w14:textId="77777777" w:rsidR="00E13D97" w:rsidRPr="000D1CC1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091064C" w14:textId="77777777" w:rsidR="00E13D97" w:rsidRPr="000D1CC1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6AB6C7F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96E2AA4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52669BA3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E13D97" w:rsidRPr="00E65A6E" w14:paraId="48E879DE" w14:textId="77777777" w:rsidTr="007A0EC6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72E13C1" w14:textId="77777777" w:rsidR="00E13D97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B88B28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BF78A4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B83EFC3" w14:textId="77777777" w:rsidR="00E13D97" w:rsidRPr="00C107F5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F91F0EC" w14:textId="77777777" w:rsidR="00E13D97" w:rsidRPr="00C107F5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CD4427C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6076417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497A66A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8D8051A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248930E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53E6D68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F80939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4868C67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C503D8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9312055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CB20C75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594CB75" w14:textId="77777777" w:rsidR="00E13D97" w:rsidRPr="00701526" w:rsidRDefault="00E13D97" w:rsidP="007A0EC6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084E1103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5EF5AD6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A7C86CE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64C561D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990891A" w14:textId="77777777" w:rsidR="00E13D97" w:rsidRPr="00C107F5" w:rsidRDefault="00E13D97" w:rsidP="007A0EC6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E13D97" w:rsidRPr="00E65A6E" w14:paraId="0DFAA274" w14:textId="77777777" w:rsidTr="007A0EC6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998282C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D49D062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13CC4CD8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FACBD1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DE9476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F257C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D1EFA49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749FCF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23812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61E441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2692BA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D7ACC9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0C4BDF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C7945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E92776A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FC0523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65DCB3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4992A3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C8B3DA5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C8D942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8436543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C907C3A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13D97" w:rsidRPr="00E65A6E" w14:paraId="224A779E" w14:textId="77777777" w:rsidTr="007A0EC6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E666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C1FA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7561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0C0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064E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CCA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92AE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FA20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5A18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149A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1AA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F59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6D6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9602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B966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3C66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CD5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D2CC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0A9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734E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7538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9ED1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13D97" w:rsidRPr="00E65A6E" w14:paraId="3A2A419B" w14:textId="77777777" w:rsidTr="007A0EC6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AB03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7ED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5DDAA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8FF0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A11D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E7B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E053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A041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97C3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6C58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433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B19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E351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6DF8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13D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4B98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0FA3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BF27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F3F7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186F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1BAA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0B37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13D97" w:rsidRPr="00E65A6E" w14:paraId="73C921C1" w14:textId="77777777" w:rsidTr="007A0EC6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9E45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111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7544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853F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B009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FD33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3C48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88AF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80CE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59DE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7D61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30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1C96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7FCF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EF7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B60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F3D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6396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3B39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C95B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851E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C0AB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13D97" w:rsidRPr="00E65A6E" w14:paraId="769F1605" w14:textId="77777777" w:rsidTr="007A0EC6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0EDD1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0126A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F3BC7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5483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12B3E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4D6B1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D371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751B0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588B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B45D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128BF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0542D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A2D33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4B1E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9C37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D3A5A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43B0D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4FF2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9C8D1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99B7E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F18FF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EE1F3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13D97" w:rsidRPr="00E65A6E" w14:paraId="2D259FFD" w14:textId="77777777" w:rsidTr="007A0EC6">
        <w:trPr>
          <w:cantSplit/>
          <w:trHeight w:val="1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A97D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FAFF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F9A1" w14:textId="77777777" w:rsidR="00E13D97" w:rsidRPr="003E0E82" w:rsidRDefault="00E13D97" w:rsidP="007A0EC6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6C08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40E1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C6A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F3F52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FA0A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35E2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20A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2C2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905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D5AB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B439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C3E7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3C8C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B994" w14:textId="77777777" w:rsidR="00E13D97" w:rsidRPr="003E0E82" w:rsidRDefault="00E13D97" w:rsidP="007A0EC6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19D7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13FD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A44D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248B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CB07" w14:textId="77777777" w:rsidR="00E13D97" w:rsidRPr="003E0E82" w:rsidRDefault="00E13D97" w:rsidP="007A0EC6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E13D97" w:rsidRPr="00E65A6E" w14:paraId="5DCCF8B1" w14:textId="77777777" w:rsidTr="007A0EC6">
        <w:trPr>
          <w:cantSplit/>
          <w:trHeight w:val="273"/>
        </w:trPr>
        <w:tc>
          <w:tcPr>
            <w:tcW w:w="1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B96" w14:textId="77777777" w:rsidR="00E13D97" w:rsidRPr="001D4067" w:rsidRDefault="00E13D97" w:rsidP="007A0EC6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B6D77EB" w14:textId="77777777" w:rsidR="00E13D97" w:rsidRPr="00F93A5C" w:rsidRDefault="00E13D97" w:rsidP="00E13D97">
      <w:pPr>
        <w:spacing w:after="0"/>
        <w:jc w:val="both"/>
        <w:rPr>
          <w:rFonts w:cs="B Mitra"/>
          <w:sz w:val="24"/>
          <w:szCs w:val="24"/>
          <w:rtl/>
        </w:rPr>
      </w:pPr>
    </w:p>
    <w:p w14:paraId="519E2F23" w14:textId="77777777" w:rsidR="00E13D97" w:rsidRP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</w:p>
    <w:p w14:paraId="3C833778" w14:textId="77777777" w:rsidR="00E13D97" w:rsidRDefault="00E13D97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10F3C3B3" w14:textId="77777777" w:rsidR="00121935" w:rsidRDefault="00121935" w:rsidP="00E13D97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72A759FB" w14:textId="77777777" w:rsidR="00482450" w:rsidRPr="000A7292" w:rsidRDefault="00482450" w:rsidP="00F47A9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پیشگیری و کنترل بیماریهای واگیردار و طغیا</w:t>
      </w:r>
      <w:r w:rsidR="00F47A9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ن ها در مدارس-کنترل بهداشت فردی</w:t>
      </w:r>
    </w:p>
    <w:p w14:paraId="1933D59E" w14:textId="77777777" w:rsidR="001D2BA8" w:rsidRPr="0084638E" w:rsidRDefault="001D2BA8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7496C35F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6D1FD76" w14:textId="77777777" w:rsidR="00482450" w:rsidRPr="00F93A5C" w:rsidRDefault="00991510" w:rsidP="00FF0819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F93A5C">
        <w:rPr>
          <w:rFonts w:cs="B Mitra" w:hint="cs"/>
          <w:sz w:val="24"/>
          <w:szCs w:val="24"/>
          <w:rtl/>
        </w:rPr>
        <w:t xml:space="preserve">شناسایی و کنترل به موقع 100 </w:t>
      </w:r>
      <w:r w:rsidR="00FF0819">
        <w:rPr>
          <w:rFonts w:cs="B Mitra" w:hint="cs"/>
          <w:sz w:val="24"/>
          <w:szCs w:val="24"/>
          <w:rtl/>
        </w:rPr>
        <w:t>%</w:t>
      </w:r>
      <w:r w:rsidR="00482450" w:rsidRPr="00F93A5C">
        <w:rPr>
          <w:rFonts w:cs="B Mitra" w:hint="cs"/>
          <w:sz w:val="24"/>
          <w:szCs w:val="24"/>
          <w:rtl/>
        </w:rPr>
        <w:t xml:space="preserve"> بیماریهای واگیردار و طغیان ها در مدارس</w:t>
      </w:r>
    </w:p>
    <w:p w14:paraId="50F56BB6" w14:textId="77777777" w:rsidR="00482450" w:rsidRPr="00A47D54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723208C5" w14:textId="77777777" w:rsidR="00482450" w:rsidRDefault="00F47A95" w:rsidP="00482450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F93A5C">
        <w:rPr>
          <w:rFonts w:cs="B Mitra" w:hint="cs"/>
          <w:sz w:val="24"/>
          <w:szCs w:val="24"/>
          <w:rtl/>
        </w:rPr>
        <w:t>شناسایی و کنترل به موقع بیماریهای واگیردار و طغیان ها در مدارس</w:t>
      </w:r>
    </w:p>
    <w:p w14:paraId="04875DBD" w14:textId="77777777" w:rsidR="001E4F77" w:rsidRDefault="001E4F77" w:rsidP="00482450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-هماهنگی اجرای برنامه های کنترل بهداشت فردی</w:t>
      </w:r>
    </w:p>
    <w:p w14:paraId="5823CBFD" w14:textId="77777777" w:rsidR="006D6573" w:rsidRDefault="006D6573" w:rsidP="00482450">
      <w:pPr>
        <w:spacing w:after="0"/>
        <w:jc w:val="both"/>
        <w:rPr>
          <w:rFonts w:cs="B Mitra"/>
          <w:sz w:val="24"/>
          <w:szCs w:val="24"/>
          <w:rtl/>
        </w:rPr>
      </w:pPr>
    </w:p>
    <w:p w14:paraId="705588D1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1CA920D6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6EA6F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C0776D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56709A6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CE9DC3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2B27C6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45A70E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650717D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F5D74F5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F5C8BD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C6E3AE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BD5C04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23E250E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206BF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7D9DEE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C4A3D4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1CDCE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95442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0915A5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343F4A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10E83B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4DFC86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8187F8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EE1ED0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C50321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6B9D72F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24F6D4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C21169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C6C5CB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42EE69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2AE40C7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71EAB5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E9F134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7B33DE5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5A4F6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DA4509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B4C9F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9B3B34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F0D83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A3D61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75983A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01C803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6EF8E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4F574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D378A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C8C4A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2C618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73A565D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41742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911BDB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A8864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43509D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1C877F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635440C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DF2C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5C6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7E7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35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39B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E319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26A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C87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3C3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D8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1F2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D65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747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F7E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45A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D8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DDC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7C3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1D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FE7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EB2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F02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114A79A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555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E7D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3B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B2D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DC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54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B1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645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322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850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E6A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EDE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A0D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7E9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583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2FA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3FE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69E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3C0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971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DA6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457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3D64AB5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749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C72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1E8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D9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1929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74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94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7B0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27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7D3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24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172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606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277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9DC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BE5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150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AB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595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ABF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7A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E74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DBBC73F" w14:textId="77777777" w:rsidTr="000A7292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CCE0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8DF4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510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F90D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5780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992C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1DDE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A99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B460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9EA9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3BE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B1A3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B9133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2BBA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703D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0BB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D900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B0B8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5E940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005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4A78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BEBA4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6C7FBBF" w14:textId="77777777" w:rsidTr="000A7292">
        <w:trPr>
          <w:cantSplit/>
          <w:trHeight w:val="11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9F7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818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139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C7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0FB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B6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9E7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4BB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A6E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EC4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8C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0C6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357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79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E2D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975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950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7AB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53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488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189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8098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995971A" w14:textId="77777777" w:rsidTr="000A7292">
        <w:trPr>
          <w:cantSplit/>
          <w:trHeight w:val="273"/>
        </w:trPr>
        <w:tc>
          <w:tcPr>
            <w:tcW w:w="1586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8E87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AD293EA" w14:textId="77777777" w:rsidR="006D6573" w:rsidRPr="00F93A5C" w:rsidRDefault="006D6573" w:rsidP="00482450">
      <w:pPr>
        <w:spacing w:after="0"/>
        <w:jc w:val="both"/>
        <w:rPr>
          <w:rFonts w:cs="B Mitra"/>
          <w:sz w:val="24"/>
          <w:szCs w:val="24"/>
          <w:rtl/>
        </w:rPr>
      </w:pPr>
    </w:p>
    <w:p w14:paraId="5B815F2F" w14:textId="77777777" w:rsidR="00482450" w:rsidRPr="009E13BE" w:rsidRDefault="00482450" w:rsidP="00482450">
      <w:pPr>
        <w:spacing w:after="0" w:line="240" w:lineRule="auto"/>
        <w:jc w:val="both"/>
        <w:rPr>
          <w:rFonts w:cs="B Mitra"/>
          <w:sz w:val="4"/>
          <w:szCs w:val="4"/>
          <w:rtl/>
        </w:rPr>
      </w:pPr>
    </w:p>
    <w:p w14:paraId="0D2D6C7D" w14:textId="77777777" w:rsidR="00482450" w:rsidRPr="009E13BE" w:rsidRDefault="00482450" w:rsidP="00482450">
      <w:pPr>
        <w:spacing w:after="0" w:line="240" w:lineRule="auto"/>
        <w:jc w:val="both"/>
        <w:rPr>
          <w:rFonts w:cs="B Mitra"/>
          <w:sz w:val="2"/>
          <w:szCs w:val="2"/>
          <w:rtl/>
        </w:rPr>
      </w:pPr>
    </w:p>
    <w:p w14:paraId="22A7A5CB" w14:textId="77777777" w:rsidR="00C71477" w:rsidRDefault="00C71477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514AEE8F" w14:textId="5C58EBF3" w:rsidR="00FE4DFE" w:rsidRDefault="00FE4DFE" w:rsidP="00FA3099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5A60BCE4" w14:textId="77777777" w:rsidR="003E0E82" w:rsidRDefault="003E0E82" w:rsidP="00FA3099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1DC89C3F" w14:textId="57E041D8" w:rsidR="00FA3099" w:rsidRPr="000A7292" w:rsidRDefault="00FA3099" w:rsidP="00FA3099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>برنامه ها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</w:t>
      </w: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 سلامت در مدارس استثنا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یی</w:t>
      </w:r>
    </w:p>
    <w:p w14:paraId="341EF1EE" w14:textId="77777777" w:rsidR="001D2BA8" w:rsidRDefault="001D2BA8" w:rsidP="00FA3099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22341785" w14:textId="77777777" w:rsidR="00FA3099" w:rsidRPr="00C0395A" w:rsidRDefault="00FA3099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/>
          <w:b/>
          <w:bCs/>
          <w:sz w:val="24"/>
          <w:szCs w:val="24"/>
          <w:rtl/>
        </w:rPr>
        <w:t>اهداف اختصاصی</w:t>
      </w:r>
      <w:r w:rsidRPr="00C0395A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43771DE9" w14:textId="77777777" w:rsidR="00FA3099" w:rsidRPr="00C0395A" w:rsidRDefault="00C0395A" w:rsidP="00C0395A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>-</w:t>
      </w:r>
      <w:r w:rsidRPr="00C0395A">
        <w:rPr>
          <w:rFonts w:cs="B Mitra" w:hint="cs"/>
          <w:sz w:val="24"/>
          <w:szCs w:val="24"/>
          <w:rtl/>
        </w:rPr>
        <w:t>هماهنگی اجرای برنامه های سلامت در 100 % مدارس استثنایی</w:t>
      </w:r>
    </w:p>
    <w:p w14:paraId="4BC35041" w14:textId="77777777" w:rsidR="00FA3099" w:rsidRPr="00C0395A" w:rsidRDefault="00FA3099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0395A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1EEABAF0" w14:textId="7F797076" w:rsidR="00C0395A" w:rsidRDefault="00C0395A" w:rsidP="008655E7">
      <w:pPr>
        <w:spacing w:after="0" w:line="240" w:lineRule="auto"/>
        <w:jc w:val="lowKashida"/>
        <w:rPr>
          <w:rFonts w:cs="B Mitra"/>
          <w:sz w:val="24"/>
          <w:szCs w:val="24"/>
        </w:rPr>
      </w:pPr>
      <w:r w:rsidRPr="00C0395A">
        <w:rPr>
          <w:rFonts w:cs="B Mitra" w:hint="cs"/>
          <w:sz w:val="24"/>
          <w:szCs w:val="24"/>
          <w:rtl/>
        </w:rPr>
        <w:t xml:space="preserve">-هماهنگی و اجرای برنامه های سلامت در مدارس استثنایی </w:t>
      </w:r>
      <w:r>
        <w:rPr>
          <w:rFonts w:cs="B Mitra" w:hint="cs"/>
          <w:sz w:val="24"/>
          <w:szCs w:val="24"/>
          <w:rtl/>
        </w:rPr>
        <w:t xml:space="preserve">( </w:t>
      </w:r>
      <w:r w:rsidR="008655E7">
        <w:rPr>
          <w:rFonts w:cs="B Mitra" w:hint="cs"/>
          <w:sz w:val="24"/>
          <w:szCs w:val="24"/>
          <w:rtl/>
        </w:rPr>
        <w:t xml:space="preserve">هماهنگی و پیگیری </w:t>
      </w:r>
      <w:r>
        <w:rPr>
          <w:rFonts w:cs="B Mitra" w:hint="cs"/>
          <w:sz w:val="24"/>
          <w:szCs w:val="24"/>
          <w:rtl/>
        </w:rPr>
        <w:t xml:space="preserve">آموزش مدیران، والدین و دانش </w:t>
      </w:r>
      <w:r w:rsidR="008655E7">
        <w:rPr>
          <w:rFonts w:cs="B Mitra" w:hint="cs"/>
          <w:sz w:val="24"/>
          <w:szCs w:val="24"/>
          <w:rtl/>
        </w:rPr>
        <w:t>آ</w:t>
      </w:r>
      <w:r>
        <w:rPr>
          <w:rFonts w:cs="B Mitra" w:hint="cs"/>
          <w:sz w:val="24"/>
          <w:szCs w:val="24"/>
          <w:rtl/>
        </w:rPr>
        <w:t xml:space="preserve">موزان در خصوص مباحث سلامت، </w:t>
      </w:r>
      <w:r w:rsidR="008655E7">
        <w:rPr>
          <w:rFonts w:cs="B Mitra" w:hint="cs"/>
          <w:sz w:val="24"/>
          <w:szCs w:val="24"/>
          <w:rtl/>
        </w:rPr>
        <w:t>نظارت مشترک از مدارس استثنایی و ... )</w:t>
      </w:r>
    </w:p>
    <w:p w14:paraId="70DC59AC" w14:textId="6A624D1F" w:rsidR="002B104F" w:rsidRPr="00C0395A" w:rsidRDefault="002B104F" w:rsidP="002F734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D51785">
        <w:rPr>
          <w:rFonts w:cs="B Mitra" w:hint="cs"/>
          <w:sz w:val="24"/>
          <w:szCs w:val="24"/>
          <w:rtl/>
        </w:rPr>
        <w:t xml:space="preserve"> بررسی وضعیت و تکمیل واکسیناسیون دانش آموزان مدارس استثنایی</w:t>
      </w:r>
    </w:p>
    <w:p w14:paraId="2E123D30" w14:textId="77777777" w:rsidR="00FA3099" w:rsidRDefault="00FA3099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0CC23687" w14:textId="77777777" w:rsidR="006D6573" w:rsidRDefault="006D6573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11B29597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0DB7B02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216C5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C461F13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922CABB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56C855E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E9557D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256A3E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7D17EA36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F0AF99C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3168F2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37E3E2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D2260F7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AEEA99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0EBDE3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3B9BDC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7B2393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B489B4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B79355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40099A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612B0D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616416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ED6FF0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90292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2C4961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ABF793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E9A83C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8BF58A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FB9620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5F1779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B858A4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7B1987B3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981210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9DC52A0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645A7221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D94A0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FAF4C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8D02C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B17F7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74B26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ED0B0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CC33A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7E6650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CBEDC2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11258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9DA7A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D985AA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DAA07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4649FEE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C55E7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1C657B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2103A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A96837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B3E965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B5F0391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DBE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31E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C59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F47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656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EB8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673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ACC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3B8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078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C38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B53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D34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0B8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37D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8B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8EF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01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1D4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287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65F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EE4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6C67C7D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DE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276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C41A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E9B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19B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842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EA2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7D0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A15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0B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5ACE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917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3D9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2A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2BE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1A4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FC1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160E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F6E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7B6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C75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E831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69543F3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9556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DA7D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383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919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F04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F2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6EF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C0E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73D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2854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026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BB7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088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927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B9A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921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10B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5B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B37C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8E9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C76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3307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E8A006A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75C81CB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22EC0B49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479AE62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B23CEA6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BBA97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61416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F16D9F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AB4D8DB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6F03AA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905E9A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2E0E011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00BB7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240B5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D4A782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D2AECF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D15ED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52FAD1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110A03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5DFAC7D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0E8DB99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03D7285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05F2E8F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200F037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2F3E9B88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FE16CA7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611F7A4" w14:textId="77777777" w:rsidR="006D6573" w:rsidRPr="003E0E82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A56388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8C366B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B493660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2B7F948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E33B77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66D04E5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F6195AA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DB777BF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2799DD3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A86D6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E7A33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107641C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983CB9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25E41AD" w14:textId="77777777" w:rsidR="006D6573" w:rsidRPr="003E0E82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50A5F3B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79F42043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586B5A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BF2D51A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DE62AB2" w14:textId="77777777" w:rsidR="006D6573" w:rsidRPr="003E0E82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7825115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90C4A11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D6D6379" w14:textId="77777777" w:rsidR="006D6573" w:rsidRPr="00A47D54" w:rsidRDefault="006D6573" w:rsidP="00FA3099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14:paraId="688E18C8" w14:textId="77777777" w:rsidR="006D6573" w:rsidRDefault="006D6573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2E59AC5D" w14:textId="406A21F6" w:rsidR="006D6573" w:rsidRDefault="006D6573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42A5ACB7" w14:textId="77777777" w:rsidR="00522EBF" w:rsidRDefault="00522EBF" w:rsidP="00F47A95">
      <w:pPr>
        <w:spacing w:after="0"/>
        <w:jc w:val="center"/>
        <w:rPr>
          <w:rFonts w:cs="B Titr"/>
          <w:sz w:val="24"/>
          <w:szCs w:val="24"/>
          <w:rtl/>
        </w:rPr>
      </w:pPr>
    </w:p>
    <w:p w14:paraId="4136415B" w14:textId="77777777" w:rsidR="00482450" w:rsidRPr="000A7292" w:rsidRDefault="00482450" w:rsidP="00F47A95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ادامه آموزش دانش آموزان بازمانده ازتحصیل به دلیل بیماری خاص</w:t>
      </w:r>
    </w:p>
    <w:p w14:paraId="5976042B" w14:textId="77777777" w:rsidR="00482450" w:rsidRDefault="00482450" w:rsidP="00482450">
      <w:pPr>
        <w:spacing w:after="0"/>
        <w:ind w:firstLine="8"/>
        <w:jc w:val="both"/>
        <w:rPr>
          <w:rFonts w:cs="B Nazanin"/>
          <w:b/>
          <w:bCs/>
          <w:sz w:val="14"/>
          <w:szCs w:val="14"/>
          <w:rtl/>
        </w:rPr>
      </w:pPr>
    </w:p>
    <w:p w14:paraId="1F8AC3BC" w14:textId="77777777" w:rsidR="000A7292" w:rsidRPr="00C9474D" w:rsidRDefault="000A7292" w:rsidP="00482450">
      <w:pPr>
        <w:spacing w:after="0"/>
        <w:ind w:firstLine="8"/>
        <w:jc w:val="both"/>
        <w:rPr>
          <w:rFonts w:cs="B Nazanin"/>
          <w:b/>
          <w:bCs/>
          <w:sz w:val="14"/>
          <w:szCs w:val="14"/>
          <w:rtl/>
        </w:rPr>
      </w:pPr>
    </w:p>
    <w:p w14:paraId="2983BC2B" w14:textId="77777777" w:rsidR="00482450" w:rsidRPr="00A47D54" w:rsidRDefault="00482450" w:rsidP="00482450">
      <w:pPr>
        <w:spacing w:after="0"/>
        <w:ind w:firstLine="8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اهداف اختصاصی : </w:t>
      </w:r>
    </w:p>
    <w:p w14:paraId="3DD6924A" w14:textId="77777777" w:rsidR="00C469BF" w:rsidRDefault="00C469BF" w:rsidP="008655E7">
      <w:pPr>
        <w:spacing w:after="0"/>
        <w:ind w:firstLine="8"/>
        <w:jc w:val="both"/>
        <w:rPr>
          <w:rFonts w:cs="B Mitra"/>
          <w:sz w:val="24"/>
          <w:szCs w:val="24"/>
          <w:rtl/>
        </w:rPr>
      </w:pPr>
      <w:r w:rsidRPr="00472F7A">
        <w:rPr>
          <w:rFonts w:cs="B Mitra" w:hint="cs"/>
          <w:sz w:val="24"/>
          <w:szCs w:val="24"/>
          <w:rtl/>
        </w:rPr>
        <w:t>-</w:t>
      </w:r>
      <w:r w:rsidRPr="00DE0A6B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معرفی کلیه دانش آموزان </w:t>
      </w:r>
      <w:r w:rsidRPr="00F93A5C">
        <w:rPr>
          <w:rFonts w:cs="B Mitra" w:hint="cs"/>
          <w:sz w:val="24"/>
          <w:szCs w:val="24"/>
          <w:rtl/>
        </w:rPr>
        <w:t>بازمانده از تحصیل به دلیل بیماری خاص</w:t>
      </w:r>
      <w:r>
        <w:rPr>
          <w:rFonts w:cs="B Mitra" w:hint="cs"/>
          <w:sz w:val="24"/>
          <w:szCs w:val="24"/>
          <w:rtl/>
        </w:rPr>
        <w:t xml:space="preserve"> شناسایی شده </w:t>
      </w:r>
      <w:r w:rsidRPr="001453C9">
        <w:rPr>
          <w:rFonts w:cs="B Mitra" w:hint="cs"/>
          <w:sz w:val="24"/>
          <w:szCs w:val="24"/>
          <w:rtl/>
        </w:rPr>
        <w:t>به مرکز بهداشت استان</w:t>
      </w:r>
    </w:p>
    <w:p w14:paraId="6BB70476" w14:textId="77777777" w:rsidR="00482450" w:rsidRPr="00A47D54" w:rsidRDefault="00482450" w:rsidP="00482450">
      <w:pPr>
        <w:spacing w:after="0"/>
        <w:ind w:firstLine="8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 : </w:t>
      </w:r>
    </w:p>
    <w:p w14:paraId="67330C10" w14:textId="77777777" w:rsidR="00C469BF" w:rsidRDefault="00C469BF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  <w:r>
        <w:rPr>
          <w:rFonts w:cs="B Mitra" w:hint="cs"/>
          <w:sz w:val="24"/>
          <w:szCs w:val="24"/>
          <w:rtl/>
        </w:rPr>
        <w:t xml:space="preserve">-شناسایی و معرفی دانش آموزان </w:t>
      </w:r>
      <w:r w:rsidRPr="00F93A5C">
        <w:rPr>
          <w:rFonts w:cs="B Mitra" w:hint="cs"/>
          <w:sz w:val="24"/>
          <w:szCs w:val="24"/>
          <w:rtl/>
        </w:rPr>
        <w:t>بازمانده از تحصیل به دلیل بیماری خاص</w:t>
      </w:r>
      <w:r w:rsidRPr="007E5598">
        <w:rPr>
          <w:rFonts w:cs="B Titr" w:hint="cs"/>
          <w:sz w:val="24"/>
          <w:szCs w:val="24"/>
          <w:rtl/>
          <w:lang w:bidi="ar-SA"/>
        </w:rPr>
        <w:t xml:space="preserve"> </w:t>
      </w:r>
    </w:p>
    <w:p w14:paraId="2C62C2EA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63DC6392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F98EE84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E4CCB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C8DE81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B0E6865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2C7A59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0283C7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2A56ED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7B9BFE10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0314B8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63EBDB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00124B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6EB724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18AEA4C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4B58C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A9984D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E88F42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0B7F2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F19756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EB9A47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2E858D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6A49BC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3F9D8B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2FAFA9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6CF34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BBD1AD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60BBB19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B983DD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A88B74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9ECAAD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761BCF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904D44C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A6EA905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256EC5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BB6E443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5F999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894C32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0F5B9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E3A08C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36F681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F87A1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6FBE0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FD938C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64134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94403E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56737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C99293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CF4CF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DC9973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9BA3AB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86B91B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C1F06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30478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F34008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DEE439B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234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3E9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253B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194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B89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80F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FEA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7F9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BB0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2E8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887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AA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1A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CC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0CD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211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995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8A7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862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F29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3B3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801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E63C292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79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B74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26E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77D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44D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3F8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F4B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66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B96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277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17B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45A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16A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DFF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4A3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C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E35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C6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7A0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04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03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C01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7B06DF5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310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D40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161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11C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D94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A4D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5AC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2E8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9C0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29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2CB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32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7B7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B7F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F0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0FC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54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E43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E36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915A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069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B2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239E810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6772D97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51CCEAD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D318E0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2176F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DD707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31634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6BB261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B00A4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87372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5BF2E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882DEB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FA7C98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2EA59B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7FB08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A2BFC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2A3B4E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D6078B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904843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D50FA2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698E77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2F5408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5BA96D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8E7FBAF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2288708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6750AB4D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1CC889C8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45A8B3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09B4A0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0736C8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71707D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9941DD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24A9CF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375CA3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8DA6E5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EC74CA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ED48F1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8238D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DCADDD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AACEC6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6F6E65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38EF822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5760F73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DFA070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BEB600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FD0660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73E4B9C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46AF1ED2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BE77A09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3A41875B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7EF290F6" w14:textId="77777777" w:rsidR="006D6573" w:rsidRDefault="006D6573" w:rsidP="00C469BF">
      <w:pPr>
        <w:spacing w:after="0" w:line="240" w:lineRule="auto"/>
        <w:rPr>
          <w:rFonts w:cs="B Titr"/>
          <w:sz w:val="24"/>
          <w:szCs w:val="24"/>
          <w:rtl/>
          <w:lang w:bidi="ar-SA"/>
        </w:rPr>
      </w:pPr>
    </w:p>
    <w:p w14:paraId="3AB02494" w14:textId="2D58F2E3" w:rsidR="00C71477" w:rsidRDefault="00C71477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486AB07A" w14:textId="77777777" w:rsidR="00522EBF" w:rsidRDefault="00522EBF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72D7933A" w14:textId="3249B50C" w:rsidR="004E69EC" w:rsidRDefault="004E69EC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50B363C0" w14:textId="77777777" w:rsidR="00522EBF" w:rsidRDefault="00522EBF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12781B4F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مراقبت مرگ نوجوانان و جوانان</w:t>
      </w:r>
    </w:p>
    <w:p w14:paraId="24BC5B80" w14:textId="77777777" w:rsidR="006D6573" w:rsidRPr="009E13BE" w:rsidRDefault="006D6573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35DAD7C4" w14:textId="77777777" w:rsidR="00482450" w:rsidRPr="00C87B73" w:rsidRDefault="00482450" w:rsidP="0048245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87B73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27944BF4" w14:textId="77777777" w:rsidR="00482450" w:rsidRPr="00F93A5C" w:rsidRDefault="00482450" w:rsidP="00F47A95">
      <w:pPr>
        <w:spacing w:after="0" w:line="240" w:lineRule="auto"/>
        <w:rPr>
          <w:rFonts w:cs="B Mitra"/>
          <w:sz w:val="24"/>
          <w:szCs w:val="24"/>
        </w:rPr>
      </w:pPr>
      <w:r w:rsidRPr="00F93A5C">
        <w:rPr>
          <w:rFonts w:cs="B Mitra" w:hint="cs"/>
          <w:sz w:val="24"/>
          <w:szCs w:val="24"/>
          <w:rtl/>
        </w:rPr>
        <w:t xml:space="preserve">-بررسی و تحلیل آمار مرگ نوجوانان، جوانان شهرستان </w:t>
      </w:r>
    </w:p>
    <w:p w14:paraId="7F3289A2" w14:textId="49599024" w:rsidR="00482450" w:rsidRDefault="00482450" w:rsidP="00FE4DFE">
      <w:pPr>
        <w:spacing w:after="0" w:line="240" w:lineRule="auto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>-</w:t>
      </w:r>
      <w:r w:rsidR="00FE4DFE">
        <w:rPr>
          <w:rFonts w:cs="B Mitra" w:hint="cs"/>
          <w:sz w:val="24"/>
          <w:szCs w:val="24"/>
          <w:rtl/>
        </w:rPr>
        <w:t>شرکت در</w:t>
      </w:r>
      <w:r w:rsidRPr="00F93A5C">
        <w:rPr>
          <w:rFonts w:cs="B Mitra" w:hint="cs"/>
          <w:sz w:val="24"/>
          <w:szCs w:val="24"/>
          <w:rtl/>
        </w:rPr>
        <w:t xml:space="preserve"> کمیته های مرگ </w:t>
      </w:r>
      <w:r w:rsidR="00FE4DFE">
        <w:rPr>
          <w:rFonts w:cs="B Mitra" w:hint="cs"/>
          <w:sz w:val="24"/>
          <w:szCs w:val="24"/>
          <w:rtl/>
        </w:rPr>
        <w:t>شهرستان و انجام برنامه ریزی، اجرا و پیگیری مداخلات کاهش مرگ های قابل پیشگیری نوجوانان و جوانان</w:t>
      </w:r>
      <w:r w:rsidR="00B25060">
        <w:rPr>
          <w:rFonts w:cs="B Mitra" w:hint="cs"/>
          <w:sz w:val="24"/>
          <w:szCs w:val="24"/>
          <w:rtl/>
        </w:rPr>
        <w:t xml:space="preserve"> در شهرستان</w:t>
      </w:r>
    </w:p>
    <w:p w14:paraId="2F7D0BC6" w14:textId="77777777" w:rsidR="00FE4DFE" w:rsidRDefault="00FE4DFE" w:rsidP="00FE4DFE">
      <w:pPr>
        <w:spacing w:after="0" w:line="240" w:lineRule="auto"/>
        <w:rPr>
          <w:rFonts w:cs="B Mitra"/>
          <w:sz w:val="24"/>
          <w:szCs w:val="24"/>
          <w:rtl/>
        </w:rPr>
      </w:pPr>
    </w:p>
    <w:p w14:paraId="50D6FC51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058562DC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29AA1F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1455CB2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3D02072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1DA6CD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38E5AF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0745381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AF11F67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2E549B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70B17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554FC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22E1DFC2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E51C8E0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2942A7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92D0E8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094782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AD2B29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01ACBD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F0B91F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9EB587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ACCB3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3FD6AA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BF168C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74E5C0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542D9DC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50A092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1D0EB3D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815939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ECB33C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648E878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12D1DAD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F4E8D75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3958F95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BB204F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748C2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30D47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554749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0A5D2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A4DB9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8906B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D2C88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B63080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36F3F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3A304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5A328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51947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B8E21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DC6257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597CD9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B6529A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8B9B6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D4FCB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FEF7A2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07DAFC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5FF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A88B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D06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25E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265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1E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93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47F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3CA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74F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0EF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727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388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E2E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401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5E1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5B5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275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BE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D9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BBD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BA2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D80FFF2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1234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40B6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6E9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927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DE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AE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45A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ADB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950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334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807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16B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75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1F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9E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3B5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B6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1E9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2E1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5A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AE7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63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A58709B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C7F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715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16E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AD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6B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3AB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B9E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64D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026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B88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EDB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307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55A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22D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61E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C5F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6A6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E18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9E4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BFA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973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4DE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7207521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DE4D46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3EB57B6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34C5EF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3E4BC5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1A4AC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B42AE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ADDF17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F8592D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5EFA7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BAFE6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0BE42C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13CCB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A06F5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DDBB8D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14FDDD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FE35A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65C47F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D42A15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0340D5A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7F0F6A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233776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B779F2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7C8E77C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233A390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BAB54D5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46E2303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E5FA63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6783A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D63C60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7B1800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F89FCF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BBB4B5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B45B20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BCC831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FCD4E6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4507A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D445E4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2E188E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14D1DB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678F61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986256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A54BD3A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FEC1C6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009ABE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E15722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5170F18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3165450F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0AAB980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209B3CAB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7E732570" w14:textId="77777777" w:rsidR="006D6573" w:rsidRDefault="006D6573" w:rsidP="00F47A95">
      <w:pPr>
        <w:spacing w:after="0" w:line="240" w:lineRule="auto"/>
        <w:rPr>
          <w:rFonts w:cs="B Mitra"/>
          <w:sz w:val="24"/>
          <w:szCs w:val="24"/>
          <w:rtl/>
        </w:rPr>
      </w:pPr>
    </w:p>
    <w:p w14:paraId="5B4AF46D" w14:textId="3AC85358" w:rsidR="00FF0819" w:rsidRDefault="00FF0819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32322066" w14:textId="14E2D3B4" w:rsidR="00522EBF" w:rsidRDefault="00522EBF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5CE06D44" w14:textId="258F52AD" w:rsidR="00522EBF" w:rsidRDefault="00522EBF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06639077" w14:textId="58AAE357" w:rsidR="00522EBF" w:rsidRDefault="00522EBF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2EE056D9" w14:textId="77777777" w:rsidR="00522EBF" w:rsidRDefault="00522EBF" w:rsidP="00B72AE6">
      <w:pPr>
        <w:spacing w:after="0" w:line="240" w:lineRule="auto"/>
        <w:jc w:val="center"/>
        <w:rPr>
          <w:rFonts w:cs="B Titr"/>
          <w:b/>
          <w:bCs/>
          <w:color w:val="000000" w:themeColor="text1"/>
          <w:sz w:val="24"/>
          <w:szCs w:val="24"/>
          <w:rtl/>
        </w:rPr>
      </w:pPr>
    </w:p>
    <w:p w14:paraId="658FDA1A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سلامت بلوغ و باروری</w:t>
      </w:r>
      <w:r w:rsidR="001E4F77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گروه سنی هدف</w:t>
      </w:r>
    </w:p>
    <w:p w14:paraId="09E61015" w14:textId="77777777" w:rsidR="00482450" w:rsidRPr="000F5F45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F5F45">
        <w:rPr>
          <w:rFonts w:cs="B Nazanin"/>
          <w:b/>
          <w:bCs/>
          <w:sz w:val="24"/>
          <w:szCs w:val="24"/>
          <w:rtl/>
        </w:rPr>
        <w:t>اهداف اختصاصی</w:t>
      </w:r>
      <w:r w:rsidRPr="000F5F45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A03BED5" w14:textId="77777777" w:rsidR="00C469BF" w:rsidRPr="00F93A5C" w:rsidRDefault="00C469BF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پوشش </w:t>
      </w:r>
      <w:r>
        <w:rPr>
          <w:rFonts w:cs="B Mitra" w:hint="cs"/>
          <w:sz w:val="24"/>
          <w:szCs w:val="24"/>
          <w:rtl/>
        </w:rPr>
        <w:t xml:space="preserve">100 % </w:t>
      </w:r>
      <w:r w:rsidRPr="00F93A5C">
        <w:rPr>
          <w:rFonts w:cs="B Mitra" w:hint="cs"/>
          <w:sz w:val="24"/>
          <w:szCs w:val="24"/>
          <w:rtl/>
        </w:rPr>
        <w:t xml:space="preserve">مراقبت پزشکی از نظر روند بلوغ نوجوانان در نوجوانان و دانش آموزان گروه هدف معاینه شده </w:t>
      </w:r>
    </w:p>
    <w:p w14:paraId="5CBCDCF9" w14:textId="77777777" w:rsidR="00C469BF" w:rsidRPr="00F93A5C" w:rsidRDefault="00C469BF" w:rsidP="00120CC7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ـ شناسایی اختلالات روند بلوغ نوجوانان و دانش آموزان گروه هدف معاینه شده </w:t>
      </w:r>
      <w:r w:rsidR="00120CC7">
        <w:rPr>
          <w:rFonts w:cs="B Mitra" w:hint="cs"/>
          <w:sz w:val="24"/>
          <w:szCs w:val="24"/>
          <w:rtl/>
        </w:rPr>
        <w:t>بین</w:t>
      </w:r>
      <w:r w:rsidRPr="00F93A5C">
        <w:rPr>
          <w:rFonts w:cs="B Mitra" w:hint="cs"/>
          <w:sz w:val="24"/>
          <w:szCs w:val="24"/>
          <w:rtl/>
        </w:rPr>
        <w:t xml:space="preserve"> </w:t>
      </w:r>
      <w:r w:rsidR="00120CC7">
        <w:rPr>
          <w:rFonts w:cs="B Mitra" w:hint="cs"/>
          <w:sz w:val="24"/>
          <w:szCs w:val="24"/>
          <w:rtl/>
        </w:rPr>
        <w:t>1- 0.25 درصد</w:t>
      </w:r>
    </w:p>
    <w:p w14:paraId="5476365D" w14:textId="3DCB1082" w:rsidR="00C469BF" w:rsidRDefault="00C469BF" w:rsidP="004676A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 آموزش </w:t>
      </w:r>
      <w:r w:rsidR="007D766C">
        <w:rPr>
          <w:rFonts w:cs="B Mitra" w:hint="cs"/>
          <w:sz w:val="24"/>
          <w:szCs w:val="24"/>
          <w:rtl/>
        </w:rPr>
        <w:t xml:space="preserve">حداقل </w:t>
      </w:r>
      <w:r w:rsidR="004676A4">
        <w:rPr>
          <w:rFonts w:cs="B Mitra" w:hint="cs"/>
          <w:sz w:val="24"/>
          <w:szCs w:val="24"/>
          <w:rtl/>
        </w:rPr>
        <w:t xml:space="preserve">70 % </w:t>
      </w:r>
      <w:r w:rsidR="007D766C">
        <w:rPr>
          <w:rFonts w:cs="B Mitra" w:hint="cs"/>
          <w:sz w:val="24"/>
          <w:szCs w:val="24"/>
          <w:rtl/>
        </w:rPr>
        <w:t xml:space="preserve"> </w:t>
      </w:r>
      <w:r w:rsidRPr="00F93A5C">
        <w:rPr>
          <w:rFonts w:cs="B Mitra" w:hint="cs"/>
          <w:sz w:val="24"/>
          <w:szCs w:val="24"/>
          <w:rtl/>
        </w:rPr>
        <w:t xml:space="preserve">دانش آموزان دختر پایه اول متوسطه اول( هفتم) در زمینه بهداشت دوران بلوغ </w:t>
      </w:r>
    </w:p>
    <w:p w14:paraId="32452345" w14:textId="387F3BD3" w:rsidR="00967FAA" w:rsidRDefault="00967FAA" w:rsidP="00967FAA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-آموزش دانش آموزان پایه های چهارم دختر و هفتم پسر </w:t>
      </w:r>
      <w:r w:rsidRPr="00F93A5C">
        <w:rPr>
          <w:rFonts w:cs="B Mitra" w:hint="cs"/>
          <w:sz w:val="24"/>
          <w:szCs w:val="24"/>
          <w:rtl/>
        </w:rPr>
        <w:t>در زمینه بهداشت دوران بلوغ</w:t>
      </w:r>
    </w:p>
    <w:p w14:paraId="56107BEE" w14:textId="77777777" w:rsidR="00DA3926" w:rsidRDefault="00DA3926" w:rsidP="00C469BF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516F33C0" w14:textId="77777777" w:rsidR="00482450" w:rsidRPr="000F5F45" w:rsidRDefault="00482450" w:rsidP="00C469BF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F5F45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22121DF" w14:textId="77777777" w:rsidR="00482450" w:rsidRPr="0014225F" w:rsidRDefault="0014225F" w:rsidP="0014225F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14225F">
        <w:rPr>
          <w:rFonts w:cs="B Mitra" w:hint="cs"/>
          <w:sz w:val="24"/>
          <w:szCs w:val="24"/>
          <w:rtl/>
        </w:rPr>
        <w:t>اجرای فرآیند تشخیص، ارجاع و پیگیری اختلالات بلوغ نوجوانان و دانش آموزان</w:t>
      </w:r>
    </w:p>
    <w:p w14:paraId="3C1D28AD" w14:textId="375F8928" w:rsidR="00482450" w:rsidRDefault="0014225F" w:rsidP="00C71477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14225F">
        <w:rPr>
          <w:rFonts w:cs="B Mitra" w:hint="cs"/>
          <w:sz w:val="24"/>
          <w:szCs w:val="24"/>
          <w:rtl/>
        </w:rPr>
        <w:t xml:space="preserve">آموزش بهداشت دوران بلوغ به </w:t>
      </w:r>
      <w:r w:rsidRPr="0014225F">
        <w:rPr>
          <w:rFonts w:cs="B Mitra" w:hint="cs"/>
          <w:sz w:val="24"/>
          <w:szCs w:val="24"/>
          <w:rtl/>
        </w:rPr>
        <w:t xml:space="preserve">دانش آموزان </w:t>
      </w:r>
      <w:r w:rsidR="00482450" w:rsidRPr="0014225F">
        <w:rPr>
          <w:rFonts w:cs="B Mitra" w:hint="cs"/>
          <w:sz w:val="24"/>
          <w:szCs w:val="24"/>
          <w:rtl/>
        </w:rPr>
        <w:t>دختر پایه اول متوسطه اول(هفتم)</w:t>
      </w:r>
    </w:p>
    <w:p w14:paraId="671D847E" w14:textId="4BB82811" w:rsidR="00967FAA" w:rsidRPr="0014225F" w:rsidRDefault="00967FAA" w:rsidP="00967FAA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Pr="00967FAA">
        <w:rPr>
          <w:rFonts w:cs="B Mitra" w:hint="cs"/>
          <w:sz w:val="24"/>
          <w:szCs w:val="24"/>
          <w:rtl/>
        </w:rPr>
        <w:t xml:space="preserve"> </w:t>
      </w:r>
      <w:r w:rsidRPr="0014225F">
        <w:rPr>
          <w:rFonts w:cs="B Mitra" w:hint="cs"/>
          <w:sz w:val="24"/>
          <w:szCs w:val="24"/>
          <w:rtl/>
        </w:rPr>
        <w:t>آموزش بهداشت دوران بلوغ به دانش آموزان</w:t>
      </w:r>
      <w:r>
        <w:rPr>
          <w:rFonts w:cs="B Mitra" w:hint="cs"/>
          <w:sz w:val="24"/>
          <w:szCs w:val="24"/>
          <w:rtl/>
        </w:rPr>
        <w:t xml:space="preserve"> پایه های چهارم دختر و هفتم پسر</w:t>
      </w:r>
    </w:p>
    <w:p w14:paraId="45AE4552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CDD8275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A637C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8B690BB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EDB1BB1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6C2334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33562A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215E42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AB80AA4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8E28C63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30693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A402B42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AC84E22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16A28F3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0B1A76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A6FEBF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2BB480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5C624D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D7FCA6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A83E49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0E68B7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782318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8B39A5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D356E5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D8202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F55884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F5AC48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832E8C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41903C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4EB352F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083C8B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91A11B2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17D2094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8578FEE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42395FD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1EDF2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162998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EA9A8A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DB75D2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E7D058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D49984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62E6D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C3E3E7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EF20D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CBA82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FDD38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9A8BE3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95BAC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02ABDE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2C52D4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167B4A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89F77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1E805D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D35195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8B914DE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B38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D8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BA2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851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C20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F66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D82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B26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AEC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D8F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9A0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76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322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CC1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EC0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E2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E14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49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7B1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135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153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E1E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54E2502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6556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622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E1DE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B7B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F9C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D2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BC5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7FB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495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FDC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8D5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187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BA1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DFE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12D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F9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73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2D1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440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089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EF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2E9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4A39C34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8284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ABB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5F7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707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FC7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16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23E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DC1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08C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3FC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25B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992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0A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B8B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236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78A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05D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30F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2B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048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8C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F28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8AFB0D4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3AC4018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223C45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012F2AF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9905A3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1E2B07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980C6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420745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1D221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4B10A4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E3CAF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BEE2DA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B5A949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0464B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9888F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2CA2B7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F24AA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A25A02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07E1C0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10668A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DE8969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EE52DB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91794A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E49DA2C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271F71C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C5CEB68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13BFE84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43D8F4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8AE813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99F0BF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599FFE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FFB3B9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4295D8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1F4F54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D738A3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89B0B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14CABA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6108D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69D19A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3ED73E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7836DA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6811B31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A10985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9B19F7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E3F923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7D916B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E1500BC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243CCCE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76C9F68C" w14:textId="77777777" w:rsidR="00DA3926" w:rsidRDefault="00DA3926" w:rsidP="00482450">
      <w:pPr>
        <w:spacing w:after="0" w:line="240" w:lineRule="auto"/>
        <w:jc w:val="center"/>
        <w:rPr>
          <w:rFonts w:cs="B Titr"/>
          <w:sz w:val="24"/>
          <w:szCs w:val="24"/>
          <w:rtl/>
        </w:rPr>
      </w:pPr>
    </w:p>
    <w:p w14:paraId="2539FE4A" w14:textId="77777777" w:rsidR="00C5465C" w:rsidRDefault="00C5465C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6A101D68" w14:textId="77777777" w:rsidR="00C5465C" w:rsidRDefault="00C5465C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01C847DB" w14:textId="12A1F3BC" w:rsidR="00C107F5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پیشگیری از</w:t>
      </w:r>
      <w:r w:rsidR="00DA392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تغذیه نامناسب در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7B793D73" w14:textId="77777777" w:rsidR="00DA3926" w:rsidRDefault="00DA3926" w:rsidP="00C107F5">
      <w:pPr>
        <w:spacing w:after="0"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p w14:paraId="75375B03" w14:textId="77777777" w:rsidR="00DA3926" w:rsidRPr="00C107F5" w:rsidRDefault="00DA3926" w:rsidP="00C107F5">
      <w:pPr>
        <w:spacing w:after="0" w:line="240" w:lineRule="auto"/>
        <w:jc w:val="both"/>
        <w:rPr>
          <w:rFonts w:cs="B Nazanin"/>
          <w:b/>
          <w:bCs/>
          <w:color w:val="FF0000"/>
          <w:sz w:val="24"/>
          <w:szCs w:val="24"/>
          <w:rtl/>
        </w:rPr>
      </w:pPr>
    </w:p>
    <w:p w14:paraId="67AB8B22" w14:textId="77777777" w:rsidR="00C107F5" w:rsidRDefault="00C107F5" w:rsidP="00C107F5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0F5F45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B0579BC" w14:textId="77777777" w:rsidR="00534C9D" w:rsidRPr="000F5F45" w:rsidRDefault="00534C9D" w:rsidP="00534C9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هماهنگی و همکاری با واحد بهبود تغذیه در زمینه :</w:t>
      </w:r>
    </w:p>
    <w:p w14:paraId="5C1BE7BA" w14:textId="77777777" w:rsidR="00C107F5" w:rsidRDefault="00C107F5" w:rsidP="004676A4">
      <w:pPr>
        <w:spacing w:after="0" w:line="240" w:lineRule="auto"/>
        <w:ind w:firstLine="8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-اجرای برنامه پایگاه تغذیه سالم در مدارس</w:t>
      </w:r>
      <w:r w:rsidR="008655E7">
        <w:rPr>
          <w:rFonts w:cs="B Mitra" w:hint="cs"/>
          <w:sz w:val="24"/>
          <w:szCs w:val="24"/>
          <w:rtl/>
        </w:rPr>
        <w:t xml:space="preserve"> مطابق با دستورالعمل ابلاغی (برگزاری کمیته ها، برنامه ریزی و اجرای نظارت مشترک از پایگاههای تغذیه سالم مدارس و ...)</w:t>
      </w:r>
    </w:p>
    <w:p w14:paraId="3595C0E2" w14:textId="77777777" w:rsidR="00C107F5" w:rsidRDefault="00C107F5" w:rsidP="008655E7">
      <w:pPr>
        <w:spacing w:after="0" w:line="240" w:lineRule="auto"/>
        <w:ind w:firstLine="8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8655E7">
        <w:rPr>
          <w:rFonts w:cs="B Mitra" w:hint="cs"/>
          <w:sz w:val="24"/>
          <w:szCs w:val="24"/>
          <w:rtl/>
        </w:rPr>
        <w:t xml:space="preserve">هماهنگی </w:t>
      </w:r>
      <w:r>
        <w:rPr>
          <w:rFonts w:cs="B Mitra" w:hint="cs"/>
          <w:sz w:val="24"/>
          <w:szCs w:val="24"/>
          <w:rtl/>
        </w:rPr>
        <w:t>اجرای برنامه مکمل یاری دانش آموزان</w:t>
      </w:r>
      <w:r w:rsidR="004676A4">
        <w:rPr>
          <w:rFonts w:cs="B Mitra" w:hint="cs"/>
          <w:sz w:val="24"/>
          <w:szCs w:val="24"/>
          <w:rtl/>
        </w:rPr>
        <w:t xml:space="preserve"> (</w:t>
      </w:r>
      <w:r w:rsidR="008655E7">
        <w:rPr>
          <w:rFonts w:cs="B Mitra" w:hint="cs"/>
          <w:sz w:val="24"/>
          <w:szCs w:val="24"/>
          <w:rtl/>
        </w:rPr>
        <w:t>هماهنگی توزیع مکمل ها در مدارس، برنامه ریزی و اجرای نظارت مشترک بر نحوه ی توزیع و مصرف مکمل ها در مدارس و ...)</w:t>
      </w:r>
    </w:p>
    <w:p w14:paraId="4D1570AC" w14:textId="77777777" w:rsidR="00C107F5" w:rsidRDefault="00C107F5" w:rsidP="008655E7">
      <w:pPr>
        <w:spacing w:after="0" w:line="240" w:lineRule="auto"/>
        <w:ind w:firstLine="8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124485">
        <w:rPr>
          <w:rFonts w:cs="B Mitra"/>
          <w:sz w:val="24"/>
          <w:szCs w:val="24"/>
          <w:rtl/>
        </w:rPr>
        <w:t>برگزار</w:t>
      </w:r>
      <w:r w:rsidRPr="00124485">
        <w:rPr>
          <w:rFonts w:cs="B Mitra" w:hint="cs"/>
          <w:sz w:val="24"/>
          <w:szCs w:val="24"/>
          <w:rtl/>
        </w:rPr>
        <w:t>ی</w:t>
      </w:r>
      <w:r w:rsidRPr="00124485">
        <w:rPr>
          <w:rFonts w:cs="B Mitra"/>
          <w:sz w:val="24"/>
          <w:szCs w:val="24"/>
          <w:rtl/>
        </w:rPr>
        <w:t xml:space="preserve"> مناسبت ها</w:t>
      </w:r>
      <w:r w:rsidRPr="00124485">
        <w:rPr>
          <w:rFonts w:cs="B Mitra" w:hint="cs"/>
          <w:sz w:val="24"/>
          <w:szCs w:val="24"/>
          <w:rtl/>
        </w:rPr>
        <w:t>ی</w:t>
      </w:r>
      <w:r w:rsidRPr="00124485">
        <w:rPr>
          <w:rFonts w:cs="B Mitra"/>
          <w:sz w:val="24"/>
          <w:szCs w:val="24"/>
          <w:rtl/>
        </w:rPr>
        <w:t xml:space="preserve"> مرتبط با تغذ</w:t>
      </w:r>
      <w:r w:rsidRPr="00124485">
        <w:rPr>
          <w:rFonts w:cs="B Mitra" w:hint="cs"/>
          <w:sz w:val="24"/>
          <w:szCs w:val="24"/>
          <w:rtl/>
        </w:rPr>
        <w:t>ی</w:t>
      </w:r>
      <w:r w:rsidRPr="00124485">
        <w:rPr>
          <w:rFonts w:cs="B Mitra" w:hint="eastAsia"/>
          <w:sz w:val="24"/>
          <w:szCs w:val="24"/>
          <w:rtl/>
        </w:rPr>
        <w:t>ه</w:t>
      </w:r>
      <w:r w:rsidR="004676A4">
        <w:rPr>
          <w:rFonts w:cs="B Mitra" w:hint="cs"/>
          <w:sz w:val="24"/>
          <w:szCs w:val="24"/>
          <w:rtl/>
        </w:rPr>
        <w:t xml:space="preserve"> در مدارس</w:t>
      </w:r>
    </w:p>
    <w:p w14:paraId="4A9056C4" w14:textId="77777777" w:rsidR="00C469BF" w:rsidRDefault="00C107F5" w:rsidP="008655E7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-نظارت بر اجرای برنامه توزیع تغذیه رایگان در مدارس (در صورت اجرای برنامه)</w:t>
      </w:r>
    </w:p>
    <w:p w14:paraId="1E5D86B4" w14:textId="77777777" w:rsidR="008655E7" w:rsidRDefault="008655E7" w:rsidP="008655E7">
      <w:pPr>
        <w:spacing w:after="0" w:line="240" w:lineRule="auto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 هماهنگی اجرای برنامه تغذیه سالم در مدارس شبانه روزی( برنامه ریزی و اجرای نظارت مشترک از مدارس شبانه روزی</w:t>
      </w:r>
      <w:r w:rsidR="004676A4">
        <w:rPr>
          <w:rFonts w:cs="B Mitra" w:hint="cs"/>
          <w:sz w:val="24"/>
          <w:szCs w:val="24"/>
          <w:rtl/>
        </w:rPr>
        <w:t xml:space="preserve"> و ... </w:t>
      </w:r>
      <w:r>
        <w:rPr>
          <w:rFonts w:cs="B Mitra" w:hint="cs"/>
          <w:sz w:val="24"/>
          <w:szCs w:val="24"/>
          <w:rtl/>
        </w:rPr>
        <w:t>)</w:t>
      </w:r>
    </w:p>
    <w:p w14:paraId="050577A5" w14:textId="77777777" w:rsidR="002901E0" w:rsidRDefault="002901E0" w:rsidP="006D657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3DCB96A9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C27C030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65FA13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DB7BFCC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D45DDA2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2C54789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3FA3836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7EF445D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7D91310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C04DA1D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1305AF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71D58D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BE61E06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61AC36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BC6ACD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FE29CC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3A69B1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97F4A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5909E5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816CE4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DF3C0B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B345D2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2E5AD7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03D102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A1015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18BDED7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94B5C7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6B27716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3372E2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6F15F0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04D8AFB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18965349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DBD06A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7B53D9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F0791A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6CAE4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466D37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CBC89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FD9FC9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BC73F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B8AFC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3C4D3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6B34B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D1FC0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DBDED6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48B0D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1B481E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E7EF9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50DFD6B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3E01C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3D79DF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D2EE3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4084D6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D8F2BF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FE85016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E5F8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3BC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1AB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339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7EB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3D6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42C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B1B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9DF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B01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EB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A8F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090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ACB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10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E61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27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369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2F3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6F6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6DBB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141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4EA6AE0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34A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001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73DD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AD8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7EB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08B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579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1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FA9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4E1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FE1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50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F39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5A8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D6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784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8CB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05C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CD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D54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1EC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75E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895FC34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D73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0EA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CC33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BA0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C34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DE2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8F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9A4E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223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829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13E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37D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2D4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800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C0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27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D25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306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812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EB8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EB9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C20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2920F70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CF92E56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E734BBF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482DA23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9B440C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325688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29091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A4FB59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F5443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46787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48998C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DB6A87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36AA4F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4784C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BBC9E9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E1D668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F2B75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27123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966393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1ADE70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7858FB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9E6A5D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075CEF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F83C1E8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3866DB28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CF27276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5C1DFD0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581899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87D2E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6B29D1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D42606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78A3A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D2B613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3E28A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FAA00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DC88B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27680C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37C63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1BADC2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89BBCC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9A5C92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3822CA3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29B3784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51A9B7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8CA928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1E64E3C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DEFBAE3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CB2AEFC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40E158ED" w14:textId="77777777" w:rsidR="006D6573" w:rsidRDefault="006D6573" w:rsidP="00C107F5">
      <w:pPr>
        <w:rPr>
          <w:rFonts w:ascii="Calibri" w:eastAsia="Times New Roman" w:hAnsi="Calibri" w:cs="B Titr"/>
          <w:sz w:val="28"/>
          <w:szCs w:val="28"/>
          <w:rtl/>
        </w:rPr>
      </w:pPr>
    </w:p>
    <w:p w14:paraId="201D5A5C" w14:textId="0F29B828" w:rsidR="00957926" w:rsidRDefault="00957926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4E8A91CD" w14:textId="2313B372" w:rsidR="00522EBF" w:rsidRDefault="00522EBF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45D7E1CC" w14:textId="77777777" w:rsidR="00522EBF" w:rsidRDefault="00522EBF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</w:p>
    <w:p w14:paraId="2120423B" w14:textId="18DBF909" w:rsidR="00482450" w:rsidRPr="000A7292" w:rsidRDefault="001E4F77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ارتقاء فعالیت بدنی در</w:t>
      </w:r>
      <w:r w:rsidR="00C107F5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="00482450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6D999DDC" w14:textId="77777777" w:rsidR="00482450" w:rsidRPr="00C107F5" w:rsidRDefault="00482450" w:rsidP="00482450">
      <w:pPr>
        <w:spacing w:after="0"/>
        <w:ind w:firstLine="615"/>
        <w:jc w:val="both"/>
        <w:rPr>
          <w:rFonts w:cs="B Nazanin"/>
          <w:b/>
          <w:bCs/>
          <w:sz w:val="24"/>
          <w:szCs w:val="24"/>
        </w:rPr>
      </w:pPr>
    </w:p>
    <w:p w14:paraId="3949E540" w14:textId="77777777" w:rsidR="00482450" w:rsidRPr="00C107F5" w:rsidRDefault="00482450" w:rsidP="00482450">
      <w:pPr>
        <w:spacing w:after="0"/>
        <w:ind w:firstLine="60"/>
        <w:jc w:val="both"/>
        <w:rPr>
          <w:rFonts w:cs="B Nazanin"/>
          <w:b/>
          <w:bCs/>
          <w:sz w:val="24"/>
          <w:szCs w:val="24"/>
          <w:rtl/>
        </w:rPr>
      </w:pPr>
      <w:r w:rsidRPr="00C107F5">
        <w:rPr>
          <w:rFonts w:cs="B Nazanin" w:hint="cs"/>
          <w:b/>
          <w:bCs/>
          <w:sz w:val="24"/>
          <w:szCs w:val="24"/>
          <w:rtl/>
        </w:rPr>
        <w:t xml:space="preserve">اهداف اختصاصی: </w:t>
      </w:r>
    </w:p>
    <w:p w14:paraId="62ECAA7B" w14:textId="7F7FB98E" w:rsidR="00C107F5" w:rsidRDefault="00C107F5" w:rsidP="00F83409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472F7A">
        <w:rPr>
          <w:rFonts w:cs="B Mitra" w:hint="cs"/>
          <w:sz w:val="24"/>
          <w:szCs w:val="24"/>
          <w:rtl/>
        </w:rPr>
        <w:t xml:space="preserve"> اجرای برنامه </w:t>
      </w:r>
      <w:r>
        <w:rPr>
          <w:rFonts w:cs="B Mitra" w:hint="cs"/>
          <w:sz w:val="24"/>
          <w:szCs w:val="24"/>
          <w:rtl/>
        </w:rPr>
        <w:t>تمرینات</w:t>
      </w:r>
      <w:r w:rsidRPr="00472F7A">
        <w:rPr>
          <w:rFonts w:cs="B Mitra" w:hint="cs"/>
          <w:sz w:val="24"/>
          <w:szCs w:val="24"/>
          <w:rtl/>
        </w:rPr>
        <w:t xml:space="preserve"> کششی </w:t>
      </w:r>
      <w:r>
        <w:rPr>
          <w:rFonts w:cs="B Mitra" w:hint="cs"/>
          <w:sz w:val="24"/>
          <w:szCs w:val="24"/>
          <w:rtl/>
        </w:rPr>
        <w:t xml:space="preserve">در </w:t>
      </w:r>
      <w:r w:rsidR="00F83409" w:rsidRPr="00D50FB1">
        <w:rPr>
          <w:rFonts w:cs="B Mitra" w:hint="cs"/>
          <w:sz w:val="24"/>
          <w:szCs w:val="24"/>
          <w:rtl/>
        </w:rPr>
        <w:t>40</w:t>
      </w:r>
      <w:r>
        <w:rPr>
          <w:rFonts w:cs="B Mitra" w:hint="cs"/>
          <w:sz w:val="24"/>
          <w:szCs w:val="24"/>
          <w:rtl/>
        </w:rPr>
        <w:t xml:space="preserve"> % مدارس</w:t>
      </w:r>
      <w:r w:rsidR="008254ED">
        <w:rPr>
          <w:rFonts w:cs="B Mitra" w:hint="cs"/>
          <w:sz w:val="24"/>
          <w:szCs w:val="24"/>
          <w:rtl/>
        </w:rPr>
        <w:t xml:space="preserve"> شهرستان</w:t>
      </w:r>
      <w:r w:rsidR="00A3205B">
        <w:rPr>
          <w:rFonts w:cs="B Mitra" w:hint="cs"/>
          <w:sz w:val="24"/>
          <w:szCs w:val="24"/>
          <w:rtl/>
        </w:rPr>
        <w:t xml:space="preserve"> در صورت تامین پوستر/ فیلم آموزشی</w:t>
      </w:r>
    </w:p>
    <w:p w14:paraId="2C550F8B" w14:textId="77777777" w:rsidR="00482450" w:rsidRPr="00C9474D" w:rsidRDefault="00482450" w:rsidP="00C107F5">
      <w:pPr>
        <w:spacing w:after="0"/>
        <w:ind w:hanging="195"/>
        <w:jc w:val="both"/>
        <w:rPr>
          <w:rFonts w:cs="B Mitra"/>
          <w:b/>
          <w:bCs/>
          <w:sz w:val="28"/>
          <w:szCs w:val="28"/>
          <w:rtl/>
        </w:rPr>
      </w:pPr>
      <w:r w:rsidRPr="00C9474D">
        <w:rPr>
          <w:rFonts w:cs="B Mitra" w:hint="cs"/>
          <w:b/>
          <w:bCs/>
          <w:sz w:val="28"/>
          <w:szCs w:val="28"/>
          <w:rtl/>
        </w:rPr>
        <w:t xml:space="preserve">       </w:t>
      </w:r>
      <w:r w:rsidRPr="00C107F5">
        <w:rPr>
          <w:rFonts w:cs="B Nazanin" w:hint="cs"/>
          <w:b/>
          <w:bCs/>
          <w:sz w:val="24"/>
          <w:szCs w:val="24"/>
          <w:rtl/>
        </w:rPr>
        <w:t>فعالیتهای اصلی برنامه :</w:t>
      </w:r>
    </w:p>
    <w:p w14:paraId="56421FB0" w14:textId="6B172D19" w:rsidR="00C107F5" w:rsidRDefault="00C107F5" w:rsidP="00C107F5">
      <w:pPr>
        <w:spacing w:after="0"/>
        <w:rPr>
          <w:rFonts w:cs="B Titr"/>
          <w:sz w:val="24"/>
          <w:szCs w:val="24"/>
          <w:rtl/>
        </w:rPr>
      </w:pPr>
      <w:r w:rsidRPr="00472F7A">
        <w:rPr>
          <w:rFonts w:cs="B Mitra" w:hint="cs"/>
          <w:sz w:val="24"/>
          <w:szCs w:val="24"/>
          <w:rtl/>
        </w:rPr>
        <w:t xml:space="preserve">- اجرای برنامه </w:t>
      </w:r>
      <w:r>
        <w:rPr>
          <w:rFonts w:cs="B Mitra" w:hint="cs"/>
          <w:sz w:val="24"/>
          <w:szCs w:val="24"/>
          <w:rtl/>
        </w:rPr>
        <w:t>تمرینات</w:t>
      </w:r>
      <w:r w:rsidRPr="00472F7A">
        <w:rPr>
          <w:rFonts w:cs="B Mitra" w:hint="cs"/>
          <w:sz w:val="24"/>
          <w:szCs w:val="24"/>
          <w:rtl/>
        </w:rPr>
        <w:t xml:space="preserve"> کششی </w:t>
      </w:r>
      <w:r>
        <w:rPr>
          <w:rFonts w:cs="B Mitra" w:hint="cs"/>
          <w:sz w:val="24"/>
          <w:szCs w:val="24"/>
          <w:rtl/>
        </w:rPr>
        <w:t>در کلاسهای درس مدارس</w:t>
      </w:r>
      <w:r w:rsidR="008254ED" w:rsidRPr="008254ED">
        <w:rPr>
          <w:rFonts w:cs="B Mitra" w:hint="cs"/>
          <w:sz w:val="24"/>
          <w:szCs w:val="24"/>
          <w:rtl/>
        </w:rPr>
        <w:t xml:space="preserve"> </w:t>
      </w:r>
      <w:r w:rsidR="008254ED">
        <w:rPr>
          <w:rFonts w:cs="B Mitra" w:hint="cs"/>
          <w:sz w:val="24"/>
          <w:szCs w:val="24"/>
          <w:rtl/>
        </w:rPr>
        <w:t>شهرستان در صورت تامین پوستر/ فیلم آموزشی</w:t>
      </w:r>
    </w:p>
    <w:p w14:paraId="41C674C2" w14:textId="77777777" w:rsidR="00C107F5" w:rsidRDefault="00C107F5" w:rsidP="00831B4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57A1DCD" w14:textId="77777777" w:rsidR="006D6573" w:rsidRDefault="006D6573" w:rsidP="00831B4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8D62DD1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4A05F5CE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BA89DF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EBFF96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5D07A2D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59EBF74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C7B0EA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7ECFF2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12F5292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1B3A9DD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886EC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0FC7C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56FE933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151FD1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166C0E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E03598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8F504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207E71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439771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B9B481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284DF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8434FB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955598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A57445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0E48F7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B60E9B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FF262A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0BF665A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9C661B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A9E725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B95E99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506E5D1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4F7F89A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AD1752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087778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01A90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BF08E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C464A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A56F88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88DE9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CFD2E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DB649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AE482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11BC9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47D5CF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65A8E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0DB94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8AA3D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DBBC23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16E61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486C57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1526BC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1FC98F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2850B1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7556539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74D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535D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DDAB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BC8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F42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AB6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748F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19C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A0C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64F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153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36D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E25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0B7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57E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0EE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D4B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68D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0EE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2F2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C694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0CA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89B1B42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18C4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07F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9D1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800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66D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49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29A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117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74A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B07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B81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5C1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C3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749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B7D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92C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278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245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7C2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5D0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8BC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F7E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B34A7C6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9D0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3A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C25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FB1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00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3F3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B35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D75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EA1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504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FC1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CA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136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25F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575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7FA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11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010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4BE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898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F65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3A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7B450DD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E151A1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0A95CE6D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01CF3C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1C009E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47E39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F3E6F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EEF440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128FC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226BB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68BC5B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B2DD79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8B3FC2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BDDC85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65AF5A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A8F489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5E157F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0F7BF7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B7A4A2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D7B539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41D19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B138279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681415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A6C9B6E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B8F1936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BC6E7D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68B7DD11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0A8D27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79EA0F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B91916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A82D67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86A246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B02DAA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78B401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425884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EE98C7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0BEA36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C90392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3EE767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43D50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B4F410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2A7FB10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7FB7CFA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9A73A8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F7C16B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681537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3766F04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393AD91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618DB009" w14:textId="77777777" w:rsidR="006D6573" w:rsidRDefault="006D6573" w:rsidP="00831B4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3A74355" w14:textId="77777777" w:rsidR="006D6573" w:rsidRDefault="006D6573" w:rsidP="00DA392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2CEC33D" w14:textId="77777777" w:rsidR="006D6573" w:rsidRDefault="006D6573" w:rsidP="00DA3926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2124A6D8" w14:textId="77777777" w:rsidR="00482450" w:rsidRPr="000A7292" w:rsidRDefault="00482450" w:rsidP="00DA3926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>برنامه پیشگیری و کنترل مصرف دخانیات</w:t>
      </w:r>
      <w:r w:rsidR="00DA392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 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نوجوانان و </w:t>
      </w:r>
      <w:r w:rsidR="00DA3926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16218257" w14:textId="77777777" w:rsidR="000A7292" w:rsidRPr="000A7292" w:rsidRDefault="000A7292" w:rsidP="00DA3926">
      <w:pPr>
        <w:spacing w:after="0"/>
        <w:jc w:val="center"/>
        <w:rPr>
          <w:rFonts w:cs="B Titr"/>
          <w:sz w:val="16"/>
          <w:szCs w:val="16"/>
          <w:rtl/>
          <w:lang w:bidi="ar-SA"/>
        </w:rPr>
      </w:pPr>
    </w:p>
    <w:p w14:paraId="1E91FD3A" w14:textId="77777777" w:rsidR="00482450" w:rsidRPr="00100D59" w:rsidRDefault="00482450" w:rsidP="00482450">
      <w:pPr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14:paraId="61AC67B2" w14:textId="77777777" w:rsidR="00C107F5" w:rsidRPr="00C5109D" w:rsidRDefault="00C107F5" w:rsidP="00C107F5">
      <w:pPr>
        <w:spacing w:after="0"/>
        <w:ind w:firstLine="60"/>
        <w:jc w:val="both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اهداف اختصاصی: </w:t>
      </w:r>
    </w:p>
    <w:p w14:paraId="2E12F866" w14:textId="77777777" w:rsidR="00C5109D" w:rsidRDefault="00C5109D" w:rsidP="00C5109D">
      <w:pPr>
        <w:spacing w:after="0"/>
        <w:ind w:firstLine="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عدم فروش محصولات دخانی به </w:t>
      </w:r>
      <w:r>
        <w:rPr>
          <w:rFonts w:cs="B Mitra" w:hint="cs"/>
          <w:sz w:val="24"/>
          <w:szCs w:val="24"/>
          <w:rtl/>
        </w:rPr>
        <w:t xml:space="preserve">کلیه </w:t>
      </w:r>
      <w:r w:rsidRPr="00F93A5C">
        <w:rPr>
          <w:rFonts w:cs="B Mitra" w:hint="cs"/>
          <w:sz w:val="24"/>
          <w:szCs w:val="24"/>
          <w:rtl/>
        </w:rPr>
        <w:t xml:space="preserve">افراد زیر 18 سال </w:t>
      </w:r>
    </w:p>
    <w:p w14:paraId="28D027A4" w14:textId="77777777" w:rsidR="00DA3926" w:rsidRDefault="00C5109D" w:rsidP="00C5109D">
      <w:pPr>
        <w:spacing w:after="0"/>
        <w:ind w:firstLine="6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Pr="00F93A5C">
        <w:rPr>
          <w:rFonts w:cs="B Mitra" w:hint="cs"/>
          <w:sz w:val="24"/>
          <w:szCs w:val="24"/>
          <w:rtl/>
        </w:rPr>
        <w:t xml:space="preserve">عدم توزیع محصولات دخانی در شعاع </w:t>
      </w:r>
      <w:r>
        <w:rPr>
          <w:rFonts w:cs="B Mitra" w:hint="cs"/>
          <w:sz w:val="24"/>
          <w:szCs w:val="24"/>
          <w:rtl/>
        </w:rPr>
        <w:t>1</w:t>
      </w:r>
      <w:r w:rsidRPr="00F93A5C">
        <w:rPr>
          <w:rFonts w:cs="B Mitra" w:hint="cs"/>
          <w:sz w:val="24"/>
          <w:szCs w:val="24"/>
          <w:rtl/>
        </w:rPr>
        <w:t xml:space="preserve">00 متری </w:t>
      </w:r>
      <w:r>
        <w:rPr>
          <w:rFonts w:cs="B Mitra" w:hint="cs"/>
          <w:sz w:val="24"/>
          <w:szCs w:val="24"/>
          <w:rtl/>
        </w:rPr>
        <w:t xml:space="preserve">کلیه </w:t>
      </w:r>
      <w:r w:rsidRPr="00F93A5C">
        <w:rPr>
          <w:rFonts w:cs="B Mitra" w:hint="cs"/>
          <w:sz w:val="24"/>
          <w:szCs w:val="24"/>
          <w:rtl/>
        </w:rPr>
        <w:t>مدارس</w:t>
      </w:r>
    </w:p>
    <w:p w14:paraId="548D7619" w14:textId="77777777" w:rsidR="00C5109D" w:rsidRPr="000A7292" w:rsidRDefault="00C5109D" w:rsidP="00C107F5">
      <w:pPr>
        <w:spacing w:after="0"/>
        <w:ind w:firstLine="60"/>
        <w:jc w:val="both"/>
        <w:rPr>
          <w:rFonts w:cs="B Nazanin"/>
          <w:b/>
          <w:bCs/>
          <w:color w:val="FF0000"/>
          <w:sz w:val="16"/>
          <w:szCs w:val="16"/>
          <w:rtl/>
        </w:rPr>
      </w:pPr>
    </w:p>
    <w:p w14:paraId="51F88DC6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4763C5F6" w14:textId="77777777" w:rsidR="00534C9D" w:rsidRDefault="00534C9D" w:rsidP="00534C9D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هماهنگی و همکاری با واحد بهداشت محیط در زمینه : </w:t>
      </w:r>
    </w:p>
    <w:p w14:paraId="59AE50D2" w14:textId="77777777" w:rsidR="00C5109D" w:rsidRDefault="009E3F60" w:rsidP="00534C9D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676A4">
        <w:rPr>
          <w:rFonts w:cs="B Mitra" w:hint="cs"/>
          <w:sz w:val="24"/>
          <w:szCs w:val="24"/>
          <w:rtl/>
        </w:rPr>
        <w:t xml:space="preserve">پیگیری </w:t>
      </w:r>
      <w:r w:rsidR="00482450" w:rsidRPr="00F93A5C">
        <w:rPr>
          <w:rFonts w:cs="B Mitra" w:hint="cs"/>
          <w:sz w:val="24"/>
          <w:szCs w:val="24"/>
          <w:rtl/>
        </w:rPr>
        <w:t xml:space="preserve">عدم فروش محصولات دخانی به افراد زیر 18 سال </w:t>
      </w:r>
    </w:p>
    <w:p w14:paraId="0F5F7C0E" w14:textId="77777777" w:rsidR="00482450" w:rsidRDefault="00C5109D" w:rsidP="00534C9D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676A4">
        <w:rPr>
          <w:rFonts w:cs="B Mitra" w:hint="cs"/>
          <w:sz w:val="24"/>
          <w:szCs w:val="24"/>
          <w:rtl/>
        </w:rPr>
        <w:t>پیگیری و اجرای برنامه</w:t>
      </w:r>
      <w:r w:rsidR="00482450" w:rsidRPr="00F93A5C">
        <w:rPr>
          <w:rFonts w:cs="B Mitra" w:hint="cs"/>
          <w:sz w:val="24"/>
          <w:szCs w:val="24"/>
          <w:rtl/>
        </w:rPr>
        <w:t xml:space="preserve"> عدم توزیع محصولات دخانی در شعاع </w:t>
      </w:r>
      <w:r w:rsidR="00831B46">
        <w:rPr>
          <w:rFonts w:cs="B Mitra" w:hint="cs"/>
          <w:sz w:val="24"/>
          <w:szCs w:val="24"/>
          <w:rtl/>
        </w:rPr>
        <w:t>1</w:t>
      </w:r>
      <w:r w:rsidR="00482450" w:rsidRPr="00F93A5C">
        <w:rPr>
          <w:rFonts w:cs="B Mitra" w:hint="cs"/>
          <w:sz w:val="24"/>
          <w:szCs w:val="24"/>
          <w:rtl/>
        </w:rPr>
        <w:t>00 متری مدارس</w:t>
      </w:r>
      <w:r w:rsidR="004676A4" w:rsidRPr="004676A4">
        <w:rPr>
          <w:rFonts w:cs="B Mitra" w:hint="cs"/>
          <w:sz w:val="24"/>
          <w:szCs w:val="24"/>
          <w:rtl/>
        </w:rPr>
        <w:t xml:space="preserve"> </w:t>
      </w:r>
    </w:p>
    <w:p w14:paraId="5D26F0E9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39F513F4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2323347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0B546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FB1C84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25E7730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D0F22E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8BB208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DDAE93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13A2D53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AE62980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AD2CCF8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40E2C2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EC0706A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7A57EB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2FAA45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47EAAF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A71A30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487AFD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471875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2623CA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DBE561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9F8C43B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8D078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866250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1A646DE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2F992A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B7B1E7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3D4D0F0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04752B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B3E27E0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A8CA8F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59E9B5B8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FE981B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2C22755E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40FD705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CBFCA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A9886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BE2FEE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58FCA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6E1FA6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650D3F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5E025D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3194A2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C3F97B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ABE22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0FFC9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58E69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933D9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3AECB0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3AFD17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02A63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FAFF88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CDE3DB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4F36EA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EF6B6FA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29A2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2B3B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482E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ED1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95A4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A71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5F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73F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8E4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D35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AE7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AAE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5FC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B1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DC4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8E8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37A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9EC6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AE0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CF0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9C8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ADBB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693CBB8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58B4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E0F6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029A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17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268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EFD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397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C7DC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F1F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ADE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3A5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7AD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81E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B2C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BFBF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0B9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1D1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932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42C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717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72F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4E6F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ADED34E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320E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FF40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34FB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6F6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A3A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F4D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E9F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BCD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220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460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15A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7F1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812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90E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595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2DC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EB5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E78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642E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1F8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C68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C5BD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B4C56F8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15D2389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D29348E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40D21A1B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740549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F9724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A1F6B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D81C98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71D291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4BE4A8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33DB12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0C0E62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4B261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501F13D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6908EAC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2BE2A5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46AF48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36334C89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0C02C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CD3726C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6D962D1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CB0ADA2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1022B8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F3045BD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6AB15723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068BB0C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CDC9353" w14:textId="77777777" w:rsidR="006D6573" w:rsidRPr="00522EBF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50CBA6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45901A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5A1288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29C9A1B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CD1008E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90F467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A0E2475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B997A63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9F918A7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433C61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1423658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42BA256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8FFAB50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35BEF61" w14:textId="77777777" w:rsidR="006D6573" w:rsidRPr="00522EBF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28FB5BD8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DFF2DD5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18E1F57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4553A1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4A1D333" w14:textId="77777777" w:rsidR="006D6573" w:rsidRPr="00522EBF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C2CFA72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9F020F3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490BE08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5FD711D8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58D47C9C" w14:textId="77777777" w:rsidR="006D6573" w:rsidRDefault="006D6573" w:rsidP="00831B46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6ABD5126" w14:textId="1F98689A" w:rsidR="00482450" w:rsidRDefault="00482450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34F18D53" w14:textId="77777777" w:rsidR="006C5698" w:rsidRDefault="006C5698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7BDF0EE5" w14:textId="77777777" w:rsidR="00FA3099" w:rsidRPr="000A7292" w:rsidRDefault="00FA3099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پشگیری از </w:t>
      </w:r>
      <w:r w:rsidR="00C5109D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رفتارهای پرخطر(</w:t>
      </w:r>
      <w:r w:rsidR="006D6573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خشونت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، سوء مصرف مواد و الکل</w:t>
      </w:r>
      <w:r w:rsidR="00C5109D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)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در </w:t>
      </w:r>
      <w:r w:rsidR="0005205E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نوجوانان و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دانش آموزان</w:t>
      </w:r>
    </w:p>
    <w:p w14:paraId="374B5D34" w14:textId="77777777" w:rsidR="00FA3099" w:rsidRPr="00DA3926" w:rsidRDefault="00FA3099" w:rsidP="00FA3099">
      <w:pPr>
        <w:spacing w:after="0"/>
        <w:jc w:val="both"/>
        <w:rPr>
          <w:rFonts w:cs="B Nazanin"/>
          <w:b/>
          <w:bCs/>
          <w:color w:val="FF0000"/>
          <w:sz w:val="26"/>
          <w:szCs w:val="26"/>
          <w:rtl/>
        </w:rPr>
      </w:pPr>
    </w:p>
    <w:p w14:paraId="61437106" w14:textId="77777777" w:rsidR="00FA3099" w:rsidRPr="00C5109D" w:rsidRDefault="00FA3099" w:rsidP="00FA3099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7353EAEA" w14:textId="77777777" w:rsidR="00A240D9" w:rsidRDefault="00A240D9" w:rsidP="0005205E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-هماهنگی و همکاری در اجرای برنامه پیشگیری </w:t>
      </w:r>
      <w:r w:rsidR="00C5109D">
        <w:rPr>
          <w:rFonts w:cs="B Mitra" w:hint="cs"/>
          <w:sz w:val="24"/>
          <w:szCs w:val="24"/>
          <w:rtl/>
        </w:rPr>
        <w:t>از رفتارهای پرخطر</w:t>
      </w:r>
      <w:r w:rsidR="004676A4">
        <w:rPr>
          <w:rFonts w:cs="B Mitra" w:hint="cs"/>
          <w:sz w:val="24"/>
          <w:szCs w:val="24"/>
          <w:rtl/>
        </w:rPr>
        <w:t xml:space="preserve"> </w:t>
      </w:r>
      <w:r w:rsidR="00C5109D">
        <w:rPr>
          <w:rFonts w:cs="B Mitra" w:hint="cs"/>
          <w:sz w:val="24"/>
          <w:szCs w:val="24"/>
          <w:rtl/>
        </w:rPr>
        <w:t>(</w:t>
      </w:r>
      <w:r w:rsidR="006D6573">
        <w:rPr>
          <w:rFonts w:cs="B Mitra" w:hint="cs"/>
          <w:sz w:val="24"/>
          <w:szCs w:val="24"/>
          <w:rtl/>
        </w:rPr>
        <w:t xml:space="preserve">خشونت، سوء مصرف </w:t>
      </w:r>
      <w:r>
        <w:rPr>
          <w:rFonts w:cs="B Mitra" w:hint="cs"/>
          <w:sz w:val="24"/>
          <w:szCs w:val="24"/>
          <w:rtl/>
        </w:rPr>
        <w:t xml:space="preserve">مواد و </w:t>
      </w:r>
      <w:r w:rsidR="006D6573">
        <w:rPr>
          <w:rFonts w:cs="B Mitra" w:hint="cs"/>
          <w:sz w:val="24"/>
          <w:szCs w:val="24"/>
          <w:rtl/>
        </w:rPr>
        <w:t>الکل</w:t>
      </w:r>
      <w:r w:rsidR="00C5109D">
        <w:rPr>
          <w:rFonts w:cs="B Mitra" w:hint="cs"/>
          <w:sz w:val="24"/>
          <w:szCs w:val="24"/>
          <w:rtl/>
        </w:rPr>
        <w:t>)</w:t>
      </w:r>
      <w:r>
        <w:rPr>
          <w:rFonts w:cs="B Mitra" w:hint="cs"/>
          <w:sz w:val="24"/>
          <w:szCs w:val="24"/>
          <w:rtl/>
        </w:rPr>
        <w:t xml:space="preserve"> در </w:t>
      </w:r>
      <w:r w:rsidR="0005205E">
        <w:rPr>
          <w:rFonts w:cs="B Mitra" w:hint="cs"/>
          <w:sz w:val="24"/>
          <w:szCs w:val="24"/>
          <w:rtl/>
        </w:rPr>
        <w:t xml:space="preserve">نوجوانان و </w:t>
      </w:r>
      <w:r>
        <w:rPr>
          <w:rFonts w:cs="B Mitra" w:hint="cs"/>
          <w:sz w:val="24"/>
          <w:szCs w:val="24"/>
          <w:rtl/>
        </w:rPr>
        <w:t>دانش آموزان (با استفاده از کلیه ظرفیت های شهرستان)</w:t>
      </w:r>
    </w:p>
    <w:p w14:paraId="7567F6E2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30774140" w14:textId="77777777" w:rsidR="00C5109D" w:rsidRDefault="00C5109D" w:rsidP="006D6573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A0F058C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000A6D10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D54A8C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3DB7066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473C2EF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80A286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8BD18F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197386E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63AE7DAC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06B3F0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B31CFB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FA5236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E3093F9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8A96D5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D42BD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4A36E2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CC51F0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4492C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EC0D07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60A20B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963B9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778D64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C1A4D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CDD51F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19DB79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A97E97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0E3CE5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E6F0F0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5A1822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000BB60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C527DB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453D3F51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81817EF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F5B0D9C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325CEB9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7859C3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185D6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C4819B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AACBF7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3A463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6A4CB34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B14633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2EBDE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437EBA3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577FD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7D03AB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A694FA0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20A277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00573F1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3DADAF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53CD0D7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249FC5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D123657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0EBB5F21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4933140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E775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5F6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8BC4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D06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85A3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9AFB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3DB7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2679B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5BC9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E38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3351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87A2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508E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375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0A34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18F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E8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9A3E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1743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3DE9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BB96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15D9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99F422B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7FB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C92E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D11C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127C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0DC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EA0D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5AD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B88E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D6BC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B82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591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34D9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47D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E93B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C60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86F4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FD9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06CA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2CB4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D83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BF14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4DB8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9A9A393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398D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61A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6FE8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F6A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BA5E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5D20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E5837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E34F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49C9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4FB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8243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DF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93FF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5801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0B50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B39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4BD2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852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643F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9249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ECB6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D50F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FF77CDC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5BF51372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63F7DC78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6D1E28D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CED17D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B833B4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BA4346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57ABC6B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09B116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7F7E05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66DC86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426D5E0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E7BA03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D7AB14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CAFBA0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6241ADE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227864D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6157EEAB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6C06E4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511A78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E712590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5BAF975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1009F98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1DC14BE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47DDA78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B32D934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28C36ECB" w14:textId="77777777" w:rsidR="006D6573" w:rsidRPr="006C5698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C7E1F7C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D8ACBA9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0B3F6B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30CF95C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3C73CAE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D6F952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CBA1758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A1E4F74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7DAEFB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52BA391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62EA1DA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6042087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760D075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829E441" w14:textId="77777777" w:rsidR="006D6573" w:rsidRPr="006C5698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7A2683F3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32A108AD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6D69103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0861AD2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3BFD85C" w14:textId="77777777" w:rsidR="006D6573" w:rsidRPr="006C5698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7D56EFE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3149643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420FDA45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7535544B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19EFA92D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1A39D46E" w14:textId="77777777" w:rsidR="006D6573" w:rsidRDefault="006D6573" w:rsidP="00A240D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37973277" w14:textId="77777777" w:rsidR="00FA3099" w:rsidRPr="00DA3926" w:rsidRDefault="00FA3099" w:rsidP="00FA3099">
      <w:pPr>
        <w:spacing w:after="0" w:line="240" w:lineRule="auto"/>
        <w:rPr>
          <w:rFonts w:cs="B Nazanin"/>
          <w:b/>
          <w:bCs/>
          <w:color w:val="FF0000"/>
          <w:sz w:val="24"/>
          <w:szCs w:val="24"/>
          <w:rtl/>
        </w:rPr>
      </w:pPr>
    </w:p>
    <w:p w14:paraId="3E77C30A" w14:textId="77777777" w:rsidR="00FA3099" w:rsidRDefault="00FA3099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3823F3C" w14:textId="77777777" w:rsidR="006D6573" w:rsidRDefault="006D6573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06C0AA28" w14:textId="77777777" w:rsidR="00CD2759" w:rsidRPr="000A7292" w:rsidRDefault="00CD2759" w:rsidP="00CD2759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t xml:space="preserve">برنامه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سلامت روان در نوجوانان و دانش آموزان  </w:t>
      </w:r>
    </w:p>
    <w:p w14:paraId="284C6D57" w14:textId="77777777" w:rsidR="000A7292" w:rsidRPr="00C52F00" w:rsidRDefault="000A7292" w:rsidP="00CD2759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70B6DE9" w14:textId="77777777" w:rsidR="00CD2759" w:rsidRDefault="00CD2759" w:rsidP="00CD2759">
      <w:pPr>
        <w:spacing w:after="0" w:line="240" w:lineRule="auto"/>
        <w:jc w:val="both"/>
        <w:rPr>
          <w:rFonts w:cs="B Mitra"/>
          <w:sz w:val="26"/>
          <w:szCs w:val="26"/>
          <w:rtl/>
        </w:rPr>
      </w:pPr>
      <w:r w:rsidRPr="007E5598">
        <w:rPr>
          <w:rFonts w:cs="B Nazanin"/>
          <w:b/>
          <w:bCs/>
          <w:sz w:val="24"/>
          <w:szCs w:val="24"/>
          <w:rtl/>
        </w:rPr>
        <w:t>اهداف اختصاصی</w:t>
      </w:r>
      <w:r w:rsidRPr="007E559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E5598">
        <w:rPr>
          <w:rFonts w:cs="B Nazanin" w:hint="cs"/>
          <w:sz w:val="24"/>
          <w:szCs w:val="24"/>
          <w:rtl/>
        </w:rPr>
        <w:t>:</w:t>
      </w:r>
      <w:r w:rsidRPr="000234B0">
        <w:rPr>
          <w:rFonts w:cs="B Mitra" w:hint="cs"/>
          <w:sz w:val="26"/>
          <w:szCs w:val="26"/>
          <w:rtl/>
        </w:rPr>
        <w:t xml:space="preserve"> </w:t>
      </w:r>
      <w:r>
        <w:rPr>
          <w:rFonts w:cs="B Mitra" w:hint="cs"/>
          <w:sz w:val="26"/>
          <w:szCs w:val="26"/>
          <w:rtl/>
        </w:rPr>
        <w:t xml:space="preserve"> </w:t>
      </w:r>
    </w:p>
    <w:p w14:paraId="2C844C2D" w14:textId="16A6A1B2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-پیگیری حداقل 90 % ارجاعات اختلالات روانپزشکی و روانشناختی شناسایی شده در مراقبت دوره ای سلامت دانش آموزان </w:t>
      </w:r>
    </w:p>
    <w:p w14:paraId="2CC0F27E" w14:textId="77777777" w:rsidR="00CD2759" w:rsidRDefault="00CD2759" w:rsidP="00CD2759">
      <w:pPr>
        <w:spacing w:after="0" w:line="240" w:lineRule="auto"/>
        <w:jc w:val="both"/>
        <w:rPr>
          <w:rFonts w:cs="B Mitra"/>
          <w:sz w:val="26"/>
          <w:szCs w:val="26"/>
          <w:rtl/>
        </w:rPr>
      </w:pPr>
    </w:p>
    <w:p w14:paraId="01239030" w14:textId="77777777" w:rsidR="00CD2759" w:rsidRPr="00F93A5C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4C5F2EB2" w14:textId="77777777" w:rsidR="00CD2759" w:rsidRDefault="00CD2759" w:rsidP="00CD2759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7A8F3169" w14:textId="49394463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-پیگیری ارجاعات اختلالات روانپزشکی و روانشناختی شناسایی شده در مراقبت دوره ای سلامت دانش آموزان </w:t>
      </w:r>
    </w:p>
    <w:p w14:paraId="3A37DFA1" w14:textId="03F00811" w:rsidR="00CD2759" w:rsidRDefault="00CD275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2A7232AB" w14:textId="77777777" w:rsidR="00F83409" w:rsidRPr="00F93A5C" w:rsidRDefault="00F83409" w:rsidP="00CD2759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0C8AFD41" w14:textId="77777777" w:rsidR="00CD2759" w:rsidRPr="007E5598" w:rsidRDefault="00CD2759" w:rsidP="00CD2759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CD2759" w:rsidRPr="00E65A6E" w14:paraId="1877143F" w14:textId="77777777" w:rsidTr="00AC02E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B227151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3620DF1" w14:textId="77777777" w:rsidR="00CD2759" w:rsidRPr="000D1CC1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63BD7E09" w14:textId="77777777" w:rsidR="00CD2759" w:rsidRPr="000D1CC1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79914E7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6C3E8DD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64C9455E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CD2759" w:rsidRPr="00E65A6E" w14:paraId="0ED26931" w14:textId="77777777" w:rsidTr="00AC02E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507A59" w14:textId="77777777" w:rsidR="00CD2759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9726A6B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5696CA7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87A1E14" w14:textId="77777777" w:rsidR="00CD2759" w:rsidRPr="00C107F5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FE0D62E" w14:textId="77777777" w:rsidR="00CD2759" w:rsidRPr="00C107F5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F8598B8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340CE57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838D76B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ACE86E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F5DA585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6A3A5D2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1D6692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5F4BD7E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9164511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6648328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908512D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3F1EF54D" w14:textId="77777777" w:rsidR="00CD2759" w:rsidRPr="00701526" w:rsidRDefault="00CD2759" w:rsidP="00AC02E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21B56F87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8845EBE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9336A8E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48B80A8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56D39A47" w14:textId="77777777" w:rsidR="00CD2759" w:rsidRPr="00C107F5" w:rsidRDefault="00CD2759" w:rsidP="00AC02E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CD2759" w:rsidRPr="00E65A6E" w14:paraId="1A1878F0" w14:textId="77777777" w:rsidTr="00AC02E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391A36A5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3DAF3A79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06630855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0434639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E9CC07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74501C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D623C50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B076B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8C655E4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BD9F3C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690A7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C3E29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8D8360F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9EC5A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124AB9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C98321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8B886B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1512BE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57CCAF5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82DADF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A134387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0125375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CD2759" w:rsidRPr="00E65A6E" w14:paraId="7634DF05" w14:textId="77777777" w:rsidTr="00AC02E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42F7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C4E9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0DEB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9BB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7EF6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00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AB7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ACF0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B887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0396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6497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B931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5974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8A0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6AE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391D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5A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6B4C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3314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265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527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3F16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CD2759" w:rsidRPr="00E65A6E" w14:paraId="11F9A2E4" w14:textId="77777777" w:rsidTr="00AC02E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AD36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EE20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FE9E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C7B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B86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1ED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DC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437A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86A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544A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676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05E6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269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471F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490D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71ED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9B1E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97DB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6AC0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1873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BF4D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F0C6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CD2759" w:rsidRPr="00E65A6E" w14:paraId="07704CD1" w14:textId="77777777" w:rsidTr="00AC02E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B8D4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91A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BD5B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F68B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BF6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B190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A8F1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184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C62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1A0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A5B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F3E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0AEF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2087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D39B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9ED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E35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109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26B2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6163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144A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4882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CD2759" w:rsidRPr="00E65A6E" w14:paraId="6A819CAD" w14:textId="77777777" w:rsidTr="00AC02E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A3F9A22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50901A0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75904EC8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C2B520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F5DA3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6C222E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0C1384E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F99DA0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4D581E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E3A451F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C7AA861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89A5D4B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4F9C7BC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D7047B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77B4DAF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5FFA21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2D0BAFBD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61A0EE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06797F0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13CA4FC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92265F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57D6E7A5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CD2759" w:rsidRPr="00E65A6E" w14:paraId="199BC1FA" w14:textId="77777777" w:rsidTr="00AC02E0">
        <w:trPr>
          <w:cantSplit/>
          <w:trHeight w:val="118"/>
        </w:trPr>
        <w:tc>
          <w:tcPr>
            <w:tcW w:w="847" w:type="dxa"/>
            <w:vAlign w:val="center"/>
          </w:tcPr>
          <w:p w14:paraId="09647CBB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6F11CA47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1889F66A" w14:textId="77777777" w:rsidR="00CD2759" w:rsidRPr="004B29C3" w:rsidRDefault="00CD2759" w:rsidP="00AC02E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FBEF44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AE5BB3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B00D17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96FE012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3F414B0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CA9168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7392B1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7369879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4843D9D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03C79D7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B1B03BA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66AA92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E7E195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7EC5F5C1" w14:textId="77777777" w:rsidR="00CD2759" w:rsidRPr="004B29C3" w:rsidRDefault="00CD2759" w:rsidP="00AC02E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B71EB39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2C5991CC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33AF968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87ECA66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032766B4" w14:textId="77777777" w:rsidR="00CD2759" w:rsidRPr="004B29C3" w:rsidRDefault="00CD2759" w:rsidP="00AC02E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CD2759" w:rsidRPr="00E65A6E" w14:paraId="0A0AC08D" w14:textId="77777777" w:rsidTr="00AC02E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076D600E" w14:textId="77777777" w:rsidR="00CD2759" w:rsidRPr="001D4067" w:rsidRDefault="00CD2759" w:rsidP="00AC02E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989A77C" w14:textId="77777777" w:rsidR="00CD2759" w:rsidRDefault="00CD2759" w:rsidP="00CD2759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10EB3046" w14:textId="22EAB7DE" w:rsidR="006D6573" w:rsidRDefault="006D6573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5554050" w14:textId="77777777" w:rsidR="002F7340" w:rsidRDefault="002F7340" w:rsidP="008636BD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29A7AC85" w14:textId="398873B2" w:rsidR="00482450" w:rsidRDefault="00482450" w:rsidP="009E3F6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/>
          <w:color w:val="365F91" w:themeColor="accent1" w:themeShade="BF"/>
          <w:sz w:val="28"/>
          <w:szCs w:val="28"/>
          <w:rtl/>
          <w:lang w:bidi="ar-SA"/>
        </w:rPr>
        <w:lastRenderedPageBreak/>
        <w:t xml:space="preserve">برنامه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پیشگیری از سوانح و حوادث  در دانش آموزان</w:t>
      </w:r>
      <w:r w:rsidR="008636BD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 </w:t>
      </w:r>
    </w:p>
    <w:p w14:paraId="0D771A51" w14:textId="77777777" w:rsidR="002F7340" w:rsidRPr="00C5109D" w:rsidRDefault="002F7340" w:rsidP="002F7340">
      <w:pPr>
        <w:spacing w:after="0"/>
        <w:ind w:firstLine="60"/>
        <w:jc w:val="both"/>
        <w:rPr>
          <w:rFonts w:cs="B Nazanin"/>
          <w:b/>
          <w:bCs/>
          <w:sz w:val="24"/>
          <w:szCs w:val="24"/>
          <w:rtl/>
        </w:rPr>
      </w:pPr>
      <w:r w:rsidRPr="00C5109D">
        <w:rPr>
          <w:rFonts w:cs="B Nazanin" w:hint="cs"/>
          <w:b/>
          <w:bCs/>
          <w:sz w:val="24"/>
          <w:szCs w:val="24"/>
          <w:rtl/>
        </w:rPr>
        <w:t xml:space="preserve">اهداف اختصاصی: </w:t>
      </w:r>
    </w:p>
    <w:p w14:paraId="42CB354D" w14:textId="4ADD7ED1" w:rsidR="002F7340" w:rsidRPr="000A7292" w:rsidRDefault="002F7340" w:rsidP="002F7340">
      <w:pPr>
        <w:spacing w:after="0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Mitra" w:hint="cs"/>
          <w:sz w:val="24"/>
          <w:szCs w:val="24"/>
          <w:rtl/>
        </w:rPr>
        <w:t>-</w:t>
      </w:r>
      <w:r w:rsidRPr="002F7340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آموزش پیشگیری از سوانح و حوادث به 20 % دانش آموزان تحت پوشش شهرستان</w:t>
      </w:r>
    </w:p>
    <w:p w14:paraId="209241E9" w14:textId="77777777" w:rsidR="00482450" w:rsidRPr="00100D59" w:rsidRDefault="00482450" w:rsidP="002F7340">
      <w:pPr>
        <w:spacing w:after="0" w:line="240" w:lineRule="auto"/>
        <w:rPr>
          <w:rFonts w:cs="B Mitra"/>
          <w:sz w:val="16"/>
          <w:szCs w:val="16"/>
          <w:rtl/>
        </w:rPr>
      </w:pPr>
    </w:p>
    <w:p w14:paraId="25F74816" w14:textId="77777777" w:rsidR="009E3F60" w:rsidRPr="00F93A5C" w:rsidRDefault="009E3F60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</w:p>
    <w:p w14:paraId="1A952F90" w14:textId="77777777" w:rsidR="00482450" w:rsidRDefault="00482450" w:rsidP="0048245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7E5598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2350CE49" w14:textId="77777777" w:rsidR="009E3F60" w:rsidRPr="00F93A5C" w:rsidRDefault="009E3F60" w:rsidP="00482450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-هماهنگی آموزش مباحث پیشگیری از سوانح و حوادث در مدارس</w:t>
      </w:r>
    </w:p>
    <w:p w14:paraId="6E0696D7" w14:textId="77777777" w:rsidR="00482450" w:rsidRDefault="00482450" w:rsidP="00482450">
      <w:pPr>
        <w:rPr>
          <w:rtl/>
        </w:rPr>
      </w:pPr>
    </w:p>
    <w:p w14:paraId="0DD5AB86" w14:textId="77777777" w:rsidR="006D6573" w:rsidRDefault="006D6573" w:rsidP="00482450">
      <w:pPr>
        <w:rPr>
          <w:rtl/>
        </w:rPr>
      </w:pPr>
    </w:p>
    <w:p w14:paraId="5921D911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710EAC64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291538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C3DCFD7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A5B1944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3E50BF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6509AAE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EEEFA8C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475375FC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AF868DE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6DC0643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1E8E43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E892FA9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FF63A05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41C7A3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388F310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7E15C1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B96CFC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3AE9F1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D1A61B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822947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1A5CEC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0F986D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0FB615C9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6E89BF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6A75A6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1D43D81E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EC6C14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9F28EF9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963C4CB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73816D8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2339C788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67E22953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A583AC1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5D2E3A4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673E92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C3C66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9EF30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8DD0676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4DD74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49772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06D906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64A946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2C9926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7FC1D3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F8F19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257F87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E35D7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486A56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C855410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1F6C142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260B37A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D23980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5F49660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BB30CEB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10A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7529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685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95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59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DB0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C00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B3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119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ABA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5C6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297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A7F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CB3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7A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7F4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A2D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4E8E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4A65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FFE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322A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EDD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2141428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7E25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2522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856F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C56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A36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03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8F5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FF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7A5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C08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F1D6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7F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A8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672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718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F6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FDB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3C81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17B4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0B2A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1BA1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EA5F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D4E57AB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0D9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F3A9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47A02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498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F59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806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1F1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05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EE0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3D6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9C97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369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0F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E96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1D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987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F47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7E6E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1F2C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353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6E9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07BA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66D48CD7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1860095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5CD11637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C4E1DC3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BD89D4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015912C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6EEE3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8B4CA4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AC0222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EA82B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AA6675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CD6ACC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2AE142C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48AE5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E54BE4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413B97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BF4C7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CE4841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AB1AC7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02F0A48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7AA124C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28CB28C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2AAA6AEB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B4E33CE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032BFB49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4953D791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081AA6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973CC6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A76273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1CC77D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C1DAE9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9C0E2D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7CB9DE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975CFE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7B4DB9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058ABB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4C1258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0C8E0B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5629DC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4CDE4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6F8F59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27F22527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F8822B6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4A855EA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8F4DBE1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64A439E7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19D9CCEB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522613FE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3971E73" w14:textId="77777777" w:rsidR="006D6573" w:rsidRDefault="006D6573" w:rsidP="00482450">
      <w:pPr>
        <w:rPr>
          <w:rtl/>
        </w:rPr>
      </w:pPr>
    </w:p>
    <w:p w14:paraId="01026DD1" w14:textId="77777777" w:rsidR="006D6573" w:rsidRDefault="006D6573" w:rsidP="009E3F6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53B95B5" w14:textId="56EEA46D" w:rsidR="009E3F60" w:rsidRDefault="009E3F60" w:rsidP="00482450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1C26C6BC" w14:textId="21462024" w:rsidR="00F02D8E" w:rsidRDefault="00F02D8E" w:rsidP="00482450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1A4BB689" w14:textId="3DF0F1FB" w:rsidR="00F02D8E" w:rsidRDefault="00F02D8E" w:rsidP="00482450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5F7FF63C" w14:textId="77777777" w:rsidR="00F02D8E" w:rsidRDefault="00F02D8E" w:rsidP="00482450">
      <w:pPr>
        <w:spacing w:after="0" w:line="240" w:lineRule="auto"/>
        <w:ind w:left="165"/>
        <w:jc w:val="center"/>
        <w:rPr>
          <w:rFonts w:cs="B Titr"/>
          <w:sz w:val="24"/>
          <w:szCs w:val="24"/>
          <w:rtl/>
          <w:lang w:bidi="ar-SA"/>
        </w:rPr>
      </w:pPr>
    </w:p>
    <w:p w14:paraId="69EB3617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مدیریت خطر بلایا </w:t>
      </w:r>
    </w:p>
    <w:p w14:paraId="7F8706E3" w14:textId="77777777" w:rsidR="00482450" w:rsidRDefault="00482450" w:rsidP="00482450">
      <w:pPr>
        <w:spacing w:after="0"/>
        <w:rPr>
          <w:rtl/>
        </w:rPr>
      </w:pPr>
    </w:p>
    <w:p w14:paraId="7A20404D" w14:textId="77777777" w:rsidR="00482450" w:rsidRDefault="00482450" w:rsidP="00482450">
      <w:pPr>
        <w:spacing w:after="0"/>
        <w:jc w:val="both"/>
        <w:rPr>
          <w:rFonts w:cs="B Nazanin"/>
          <w:b/>
          <w:bCs/>
          <w:color w:val="000000" w:themeColor="text1"/>
          <w:sz w:val="26"/>
          <w:szCs w:val="26"/>
          <w:rtl/>
        </w:rPr>
      </w:pPr>
      <w:r w:rsidRPr="0089002B">
        <w:rPr>
          <w:rFonts w:cs="B Nazanin"/>
          <w:b/>
          <w:bCs/>
          <w:sz w:val="24"/>
          <w:szCs w:val="24"/>
          <w:rtl/>
        </w:rPr>
        <w:t>اهداف اختصاصی</w:t>
      </w:r>
      <w:r w:rsidRPr="0089002B">
        <w:rPr>
          <w:rFonts w:cs="B Nazanin" w:hint="cs"/>
          <w:b/>
          <w:bCs/>
          <w:sz w:val="24"/>
          <w:szCs w:val="24"/>
          <w:rtl/>
        </w:rPr>
        <w:t>:</w:t>
      </w:r>
      <w:r w:rsidRPr="00E25048">
        <w:rPr>
          <w:rFonts w:cs="B Nazanin" w:hint="cs"/>
          <w:b/>
          <w:bCs/>
          <w:color w:val="000000" w:themeColor="text1"/>
          <w:sz w:val="26"/>
          <w:szCs w:val="26"/>
          <w:rtl/>
        </w:rPr>
        <w:t xml:space="preserve"> </w:t>
      </w:r>
    </w:p>
    <w:p w14:paraId="424FC455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 اجرای 100 % مصوبات جلسات  </w:t>
      </w:r>
      <w:r w:rsidRPr="00F93A5C">
        <w:rPr>
          <w:rFonts w:cs="B Mitra"/>
          <w:sz w:val="24"/>
          <w:szCs w:val="24"/>
        </w:rPr>
        <w:t xml:space="preserve"> EOP</w:t>
      </w:r>
      <w:r w:rsidRPr="00F93A5C">
        <w:rPr>
          <w:rFonts w:cs="B Mitra" w:hint="cs"/>
          <w:sz w:val="24"/>
          <w:szCs w:val="24"/>
          <w:rtl/>
        </w:rPr>
        <w:t xml:space="preserve"> در خصوص برنامه مدیریت خطر بلایا</w:t>
      </w:r>
    </w:p>
    <w:p w14:paraId="092BBC2F" w14:textId="77777777" w:rsidR="00482450" w:rsidRPr="0089002B" w:rsidRDefault="00482450" w:rsidP="00482450">
      <w:pPr>
        <w:spacing w:after="0" w:line="240" w:lineRule="auto"/>
        <w:rPr>
          <w:rFonts w:cs="B Nazanin"/>
          <w:b/>
          <w:bCs/>
          <w:sz w:val="24"/>
          <w:szCs w:val="24"/>
          <w:rtl/>
        </w:rPr>
      </w:pPr>
      <w:r w:rsidRPr="0089002B">
        <w:rPr>
          <w:rFonts w:cs="B Nazanin" w:hint="cs"/>
          <w:b/>
          <w:bCs/>
          <w:sz w:val="24"/>
          <w:szCs w:val="24"/>
          <w:rtl/>
        </w:rPr>
        <w:t xml:space="preserve">فعالیتهای اصلی برنامه : </w:t>
      </w:r>
    </w:p>
    <w:p w14:paraId="6DDF1F9A" w14:textId="77777777" w:rsidR="00482450" w:rsidRPr="00F93A5C" w:rsidRDefault="00482450" w:rsidP="00482450">
      <w:pPr>
        <w:spacing w:after="0"/>
        <w:jc w:val="both"/>
        <w:rPr>
          <w:rFonts w:cs="B Mitra"/>
          <w:sz w:val="24"/>
          <w:szCs w:val="24"/>
          <w:rtl/>
        </w:rPr>
      </w:pPr>
      <w:r w:rsidRPr="00F93A5C">
        <w:rPr>
          <w:rFonts w:cs="B Mitra" w:hint="cs"/>
          <w:sz w:val="24"/>
          <w:szCs w:val="24"/>
          <w:rtl/>
        </w:rPr>
        <w:t xml:space="preserve">-اجرای مصوبات جلسات  </w:t>
      </w:r>
      <w:r w:rsidRPr="00F93A5C">
        <w:rPr>
          <w:rFonts w:cs="B Mitra"/>
          <w:sz w:val="24"/>
          <w:szCs w:val="24"/>
        </w:rPr>
        <w:t xml:space="preserve"> EOP</w:t>
      </w:r>
      <w:r w:rsidRPr="00F93A5C">
        <w:rPr>
          <w:rFonts w:cs="B Mitra" w:hint="cs"/>
          <w:sz w:val="24"/>
          <w:szCs w:val="24"/>
          <w:rtl/>
        </w:rPr>
        <w:t xml:space="preserve"> در خصوص برنامه مدیریت خطر بلایا</w:t>
      </w:r>
    </w:p>
    <w:p w14:paraId="23CC508E" w14:textId="77777777" w:rsidR="00482450" w:rsidRDefault="00482450" w:rsidP="00482450">
      <w:pPr>
        <w:spacing w:after="0"/>
        <w:rPr>
          <w:rtl/>
        </w:rPr>
      </w:pPr>
    </w:p>
    <w:p w14:paraId="703B29EE" w14:textId="77777777" w:rsidR="006D6573" w:rsidRPr="007E5598" w:rsidRDefault="006D6573" w:rsidP="006D657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6D6573" w:rsidRPr="00E65A6E" w14:paraId="3D38D7DA" w14:textId="77777777" w:rsidTr="00C5109D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8C4813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59D778B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4FFC631" w14:textId="77777777" w:rsidR="006D6573" w:rsidRPr="000D1CC1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3633691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403140A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C8B0B2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6D6573" w:rsidRPr="00E65A6E" w14:paraId="0D523592" w14:textId="77777777" w:rsidTr="00C5109D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8BD8E80" w14:textId="77777777" w:rsidR="006D6573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B10A935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380E8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3692145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D22B8B4" w14:textId="77777777" w:rsidR="006D6573" w:rsidRPr="00C107F5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814913A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281454FC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0D0524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18AF565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AF4E9D2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0BB1E17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57E3B7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6BCE9CD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8622A93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9081FB8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7B5B946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71918DB1" w14:textId="77777777" w:rsidR="006D6573" w:rsidRPr="00701526" w:rsidRDefault="006D6573" w:rsidP="00C5109D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77F5A247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255F7C0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B26B4BF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76F0DBCD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12D2E34" w14:textId="77777777" w:rsidR="006D6573" w:rsidRPr="00C107F5" w:rsidRDefault="006D6573" w:rsidP="00C5109D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6D6573" w:rsidRPr="00E65A6E" w14:paraId="6DD2230E" w14:textId="77777777" w:rsidTr="00C5109D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5DDC9C1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4891AEEE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17F0B4AF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50575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33A68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18887E6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DD249E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69604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A07E2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158F7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2E940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BF11C9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E3B7F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A1514A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C75FE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B6209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20C2EB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6A27BC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B8322AD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0D61658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242376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5711226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7CFB4F0D" w14:textId="77777777" w:rsidTr="00C5109D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577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66EE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83F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5E5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2434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483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74F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575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5BA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2F5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B9F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9A6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E10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405C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C97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67F8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2917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3E28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6676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637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74A7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16E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068068DA" w14:textId="77777777" w:rsidTr="00C5109D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9A9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3A4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5777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529C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77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268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751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ED7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8B0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59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D01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EB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DA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64E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741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A08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3297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9DE0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7E1B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A296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009F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D371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97F9504" w14:textId="77777777" w:rsidTr="00C5109D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BA9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92B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17FF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4F26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69E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B28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E46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D4F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819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B7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F91C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46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E4CC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2B9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422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3A76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1C3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74B8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866A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8CF6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E42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DB3D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5CC87F3D" w14:textId="77777777" w:rsidTr="00C5109D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E849CD5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081842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33B8824C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86B704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CBE54D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CA87A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0C3556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AF552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162E774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5613C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3425DF6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41B92F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0E0E2A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E64A007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55BE13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0DBEF6B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07CC00D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E08705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A88B8F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8FE9E08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014B69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BB6BEF4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33F1639B" w14:textId="77777777" w:rsidTr="00C5109D">
        <w:trPr>
          <w:cantSplit/>
          <w:trHeight w:val="118"/>
        </w:trPr>
        <w:tc>
          <w:tcPr>
            <w:tcW w:w="847" w:type="dxa"/>
            <w:vAlign w:val="center"/>
          </w:tcPr>
          <w:p w14:paraId="12C636E2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593428E8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41123DF3" w14:textId="77777777" w:rsidR="006D6573" w:rsidRPr="00F02D8E" w:rsidRDefault="006D6573" w:rsidP="00C5109D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3DF5BC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AD1E771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1A8D2C3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4AA4E39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48789D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EBFF29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4CA83D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8319C8A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4F192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F84976E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CB21B85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07D69EE0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F99BE08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581C1DC2" w14:textId="77777777" w:rsidR="006D6573" w:rsidRPr="00F02D8E" w:rsidRDefault="006D6573" w:rsidP="00C5109D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9AE880C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7A615C4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99DDF23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88620E0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CA7FF13" w14:textId="77777777" w:rsidR="006D6573" w:rsidRPr="00F02D8E" w:rsidRDefault="006D6573" w:rsidP="00C5109D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6D6573" w:rsidRPr="00E65A6E" w14:paraId="2A42AAD4" w14:textId="77777777" w:rsidTr="00C5109D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4E86F3C5" w14:textId="77777777" w:rsidR="006D6573" w:rsidRPr="001D4067" w:rsidRDefault="006D6573" w:rsidP="00C5109D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AA04DD2" w14:textId="77777777" w:rsidR="00482450" w:rsidRDefault="00482450" w:rsidP="00482450">
      <w:pPr>
        <w:rPr>
          <w:rtl/>
        </w:rPr>
      </w:pPr>
    </w:p>
    <w:p w14:paraId="52D66414" w14:textId="77777777" w:rsidR="00482450" w:rsidRDefault="00482450" w:rsidP="00482450">
      <w:pPr>
        <w:rPr>
          <w:rtl/>
        </w:rPr>
      </w:pPr>
    </w:p>
    <w:p w14:paraId="05CA3799" w14:textId="77777777" w:rsidR="00482450" w:rsidRDefault="00482450" w:rsidP="00482450">
      <w:pPr>
        <w:rPr>
          <w:rtl/>
        </w:rPr>
      </w:pPr>
    </w:p>
    <w:p w14:paraId="39C3A460" w14:textId="77777777" w:rsidR="00482450" w:rsidRDefault="00482450" w:rsidP="00482450">
      <w:pPr>
        <w:spacing w:after="0" w:line="240" w:lineRule="auto"/>
        <w:jc w:val="center"/>
        <w:rPr>
          <w:rFonts w:cs="B Titr"/>
          <w:sz w:val="28"/>
          <w:szCs w:val="28"/>
          <w:rtl/>
        </w:rPr>
      </w:pPr>
    </w:p>
    <w:p w14:paraId="2185CEC5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55A1184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B5EC667" w14:textId="77777777" w:rsidR="002603BF" w:rsidRPr="00F6472A" w:rsidRDefault="002603BF" w:rsidP="00482450">
      <w:pPr>
        <w:spacing w:after="0" w:line="240" w:lineRule="auto"/>
        <w:jc w:val="center"/>
        <w:rPr>
          <w:rFonts w:cs="B Titr"/>
          <w:sz w:val="12"/>
          <w:szCs w:val="12"/>
          <w:rtl/>
          <w:lang w:bidi="ar-SA"/>
        </w:rPr>
      </w:pPr>
    </w:p>
    <w:p w14:paraId="4DEE21E7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3977582" w14:textId="77777777" w:rsidR="00957926" w:rsidRDefault="00957926" w:rsidP="00482450">
      <w:pPr>
        <w:spacing w:after="0" w:line="240" w:lineRule="auto"/>
        <w:jc w:val="center"/>
        <w:rPr>
          <w:rFonts w:cs="B Titr"/>
          <w:color w:val="4F81BD" w:themeColor="accent1"/>
          <w:sz w:val="144"/>
          <w:szCs w:val="144"/>
          <w:rtl/>
          <w:lang w:bidi="ar-SA"/>
        </w:rPr>
      </w:pPr>
    </w:p>
    <w:p w14:paraId="2483C6DB" w14:textId="77777777" w:rsidR="002603BF" w:rsidRPr="00F6472A" w:rsidRDefault="009A3B33" w:rsidP="00482450">
      <w:pPr>
        <w:spacing w:after="0" w:line="240" w:lineRule="auto"/>
        <w:jc w:val="center"/>
        <w:rPr>
          <w:rFonts w:cs="B Titr"/>
          <w:sz w:val="160"/>
          <w:szCs w:val="160"/>
          <w:rtl/>
          <w:lang w:bidi="ar-SA"/>
        </w:rPr>
      </w:pPr>
      <w:r>
        <w:rPr>
          <w:rFonts w:cs="B Titr" w:hint="cs"/>
          <w:color w:val="4F81BD" w:themeColor="accent1"/>
          <w:sz w:val="144"/>
          <w:szCs w:val="144"/>
          <w:rtl/>
          <w:lang w:bidi="ar-SA"/>
        </w:rPr>
        <w:t xml:space="preserve">برنامه های </w:t>
      </w:r>
      <w:r w:rsidR="00F6472A" w:rsidRPr="00957926">
        <w:rPr>
          <w:rFonts w:cs="B Titr" w:hint="cs"/>
          <w:color w:val="4F81BD" w:themeColor="accent1"/>
          <w:sz w:val="144"/>
          <w:szCs w:val="144"/>
          <w:rtl/>
          <w:lang w:bidi="ar-SA"/>
        </w:rPr>
        <w:t>سلامت جوانان</w:t>
      </w:r>
    </w:p>
    <w:p w14:paraId="6E709619" w14:textId="77777777" w:rsidR="002603BF" w:rsidRDefault="002603BF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03B356A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A7D18EC" w14:textId="7294C6A4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1C31E17D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40A44463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8E06AD8" w14:textId="77777777" w:rsidR="00C5109D" w:rsidRDefault="00C5109D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623EE156" w14:textId="4DA2BD0D" w:rsidR="000C6AF6" w:rsidRDefault="000C6AF6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73B79AE" w14:textId="77777777" w:rsidR="00D50FB1" w:rsidRDefault="00D50FB1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215791B0" w14:textId="4E781A9B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برنامه مراقبت از سلامت جوانان </w:t>
      </w:r>
    </w:p>
    <w:p w14:paraId="377CC090" w14:textId="77777777" w:rsidR="00482450" w:rsidRDefault="00482450" w:rsidP="00482450">
      <w:pPr>
        <w:spacing w:after="0" w:line="240" w:lineRule="auto"/>
        <w:jc w:val="both"/>
        <w:rPr>
          <w:rFonts w:cs="Cambria"/>
          <w:b/>
          <w:bCs/>
          <w:sz w:val="24"/>
          <w:szCs w:val="24"/>
          <w:rtl/>
        </w:rPr>
      </w:pPr>
    </w:p>
    <w:p w14:paraId="47F433EC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7E78B5E1" w14:textId="77777777" w:rsidR="00C107F5" w:rsidRPr="00172DF0" w:rsidRDefault="00C107F5" w:rsidP="00172DF0">
      <w:pPr>
        <w:spacing w:after="0" w:line="240" w:lineRule="auto"/>
        <w:rPr>
          <w:rFonts w:cs="B Mitra"/>
          <w:sz w:val="24"/>
          <w:szCs w:val="24"/>
          <w:rtl/>
        </w:rPr>
      </w:pPr>
      <w:r w:rsidRPr="00172DF0">
        <w:rPr>
          <w:rFonts w:cs="B Mitra" w:hint="cs"/>
          <w:sz w:val="24"/>
          <w:szCs w:val="24"/>
          <w:rtl/>
        </w:rPr>
        <w:t xml:space="preserve">- پوشش مراقبت های </w:t>
      </w:r>
      <w:r w:rsidR="00C5109D" w:rsidRPr="00172DF0">
        <w:rPr>
          <w:rFonts w:cs="B Mitra" w:hint="cs"/>
          <w:sz w:val="24"/>
          <w:szCs w:val="24"/>
          <w:rtl/>
        </w:rPr>
        <w:t xml:space="preserve">دوره ای </w:t>
      </w:r>
      <w:r w:rsidRPr="00172DF0">
        <w:rPr>
          <w:rFonts w:cs="B Mitra" w:hint="cs"/>
          <w:sz w:val="24"/>
          <w:szCs w:val="24"/>
          <w:rtl/>
        </w:rPr>
        <w:t xml:space="preserve">سلامت </w:t>
      </w:r>
      <w:r w:rsidR="00172DF0" w:rsidRPr="00172DF0">
        <w:rPr>
          <w:rFonts w:cs="B Mitra" w:hint="cs"/>
          <w:sz w:val="24"/>
          <w:szCs w:val="24"/>
          <w:rtl/>
        </w:rPr>
        <w:t xml:space="preserve">30 % </w:t>
      </w:r>
      <w:r w:rsidR="00C5109D" w:rsidRPr="00172DF0">
        <w:rPr>
          <w:rFonts w:cs="B Mitra" w:hint="cs"/>
          <w:sz w:val="24"/>
          <w:szCs w:val="24"/>
          <w:rtl/>
        </w:rPr>
        <w:t>جوانان</w:t>
      </w:r>
      <w:r w:rsidRPr="00172DF0">
        <w:rPr>
          <w:rFonts w:cs="B Mitra" w:hint="cs"/>
          <w:sz w:val="24"/>
          <w:szCs w:val="24"/>
          <w:rtl/>
        </w:rPr>
        <w:t xml:space="preserve"> </w:t>
      </w:r>
      <w:r w:rsidR="00172DF0" w:rsidRPr="00172DF0">
        <w:rPr>
          <w:rFonts w:cs="B Mitra" w:hint="cs"/>
          <w:sz w:val="24"/>
          <w:szCs w:val="24"/>
          <w:rtl/>
        </w:rPr>
        <w:t>تحت پوشش</w:t>
      </w:r>
    </w:p>
    <w:p w14:paraId="77E66E13" w14:textId="77777777" w:rsidR="00C107F5" w:rsidRPr="00F6472A" w:rsidRDefault="00C107F5" w:rsidP="00172DF0">
      <w:pPr>
        <w:spacing w:after="0" w:line="240" w:lineRule="auto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172DF0">
        <w:rPr>
          <w:rFonts w:cs="B Mitra" w:hint="cs"/>
          <w:sz w:val="24"/>
          <w:szCs w:val="24"/>
          <w:rtl/>
        </w:rPr>
        <w:t>پوشش</w:t>
      </w:r>
      <w:r w:rsidRPr="00F6472A">
        <w:rPr>
          <w:rFonts w:cs="B Mitra" w:hint="cs"/>
          <w:sz w:val="24"/>
          <w:szCs w:val="24"/>
          <w:rtl/>
        </w:rPr>
        <w:t xml:space="preserve"> معاینات دانشجویان جدیدالورود دانشگاه علوم پزشکی به میزان 90 % (مرکز بهداشت اصفهان 2)</w:t>
      </w:r>
    </w:p>
    <w:p w14:paraId="5E19BA20" w14:textId="77777777" w:rsidR="00482450" w:rsidRPr="00F93A5C" w:rsidRDefault="00C107F5" w:rsidP="00C107F5">
      <w:pPr>
        <w:pStyle w:val="ListParagraph"/>
        <w:spacing w:after="0" w:line="360" w:lineRule="auto"/>
        <w:ind w:left="-53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6472A">
        <w:rPr>
          <w:rFonts w:cs="B Mitra" w:hint="cs"/>
          <w:sz w:val="24"/>
          <w:szCs w:val="24"/>
          <w:rtl/>
        </w:rPr>
        <w:t xml:space="preserve">پیگیری انجام معاینات دانشجویان جدیدالورود سایر دانشگاه ها  </w:t>
      </w:r>
    </w:p>
    <w:p w14:paraId="1C0634C5" w14:textId="77777777" w:rsidR="00482450" w:rsidRPr="00A47D54" w:rsidRDefault="00482450" w:rsidP="00C107F5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523268F" w14:textId="77777777" w:rsidR="00C107F5" w:rsidRPr="00F6472A" w:rsidRDefault="00C107F5" w:rsidP="00C107F5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6472A">
        <w:rPr>
          <w:rFonts w:cs="B Mitra" w:hint="cs"/>
          <w:sz w:val="24"/>
          <w:szCs w:val="24"/>
          <w:rtl/>
        </w:rPr>
        <w:t xml:space="preserve">انجام مراقبت های دوره ای سلامت جوانان </w:t>
      </w:r>
      <w:r>
        <w:rPr>
          <w:rFonts w:cs="B Mitra" w:hint="cs"/>
          <w:sz w:val="24"/>
          <w:szCs w:val="24"/>
          <w:rtl/>
        </w:rPr>
        <w:t>تحت پوشش</w:t>
      </w:r>
    </w:p>
    <w:p w14:paraId="208B103F" w14:textId="77777777" w:rsidR="00482450" w:rsidRDefault="00C107F5" w:rsidP="00C107F5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Pr="00F6472A">
        <w:rPr>
          <w:rFonts w:cs="B Mitra" w:hint="cs"/>
          <w:sz w:val="24"/>
          <w:szCs w:val="24"/>
          <w:rtl/>
        </w:rPr>
        <w:t>انجام مراقبت های دانشجویان جدیدالورود</w:t>
      </w:r>
    </w:p>
    <w:p w14:paraId="11FB01A1" w14:textId="77777777" w:rsidR="00482450" w:rsidRDefault="00482450" w:rsidP="00482450">
      <w:pPr>
        <w:spacing w:after="0" w:line="360" w:lineRule="auto"/>
        <w:jc w:val="both"/>
        <w:rPr>
          <w:rFonts w:cs="B Mitra"/>
          <w:sz w:val="24"/>
          <w:szCs w:val="24"/>
          <w:rtl/>
        </w:rPr>
      </w:pPr>
    </w:p>
    <w:p w14:paraId="657A2E90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0A9CCD35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B59498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B671D4E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DDC21EF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110EBD8C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D8A50A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3E457B6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12568DE5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C791E1B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D84BFF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C5052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9637943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8300635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56B1DA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95DA05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7DD933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6625E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BC92FA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03571CE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D5BD3C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6D7B73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C9C3E2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1092619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707754E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242C2494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C84032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F7AC523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3E9D038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BE5BB99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75AD2D2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210CA1D8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D8E483C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7675E88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246789B9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31B34A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C0D31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6E4DE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FAF742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06EE5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F1EC4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102188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87346B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6B936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F02722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E1B0D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C4AC35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3484C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08D755C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801D08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8AA088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1657C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A31FEE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2B0CB1C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2C66A780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95AF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5FF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AD0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489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177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89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2BC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605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A49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735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C09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C90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4A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05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E13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876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38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6B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D23E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7FF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501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897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2A2175AB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B59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1E6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FE7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1A7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D6A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21A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109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D79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26F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44B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95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852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C3A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8E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D85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53F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830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267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804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87C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930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0973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0993157F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262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B7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89E2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8FE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3A8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396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379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1EE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9B5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5CC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01E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23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58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36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FF5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DCD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062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769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145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EC4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E5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4E2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266127A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6AAC6F1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42FC4C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679C582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3EE14B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F9EE20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D518C6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C83C97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D4E51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64D3A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717BD8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54CDB48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294C2B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FFECE7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D44230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A00449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5443A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36B5102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38720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F7AEDD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039B5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76B159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322862E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2781013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30DFA9C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0F8076B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4E56C190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14C99E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2B96F5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EF2160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844032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43AC02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CE938E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3804D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21EF55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8B7C64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D3E754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026C6D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AA704F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4764FE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29E4E28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4CD448E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6FDFEF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92C22C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0D3EF13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42B91C1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18354682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30D81B1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002D679" w14:textId="268C3662" w:rsidR="00482450" w:rsidRDefault="001C7487" w:rsidP="00482450">
      <w:pPr>
        <w:spacing w:after="0" w:line="36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</w:t>
      </w:r>
    </w:p>
    <w:p w14:paraId="4298880F" w14:textId="77777777" w:rsidR="00306F14" w:rsidRDefault="00306F14" w:rsidP="00482450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</w:p>
    <w:p w14:paraId="70A87380" w14:textId="7B6B46AC" w:rsidR="00482450" w:rsidRDefault="00482450" w:rsidP="00482450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</w:p>
    <w:p w14:paraId="5D833A74" w14:textId="77777777" w:rsidR="00F02D8E" w:rsidRDefault="00F02D8E" w:rsidP="00482450">
      <w:pPr>
        <w:spacing w:after="0"/>
        <w:jc w:val="both"/>
        <w:rPr>
          <w:rFonts w:ascii="Tahoma" w:hAnsi="Tahoma" w:cs="B Mitra"/>
          <w:sz w:val="28"/>
          <w:szCs w:val="28"/>
          <w:rtl/>
        </w:rPr>
      </w:pPr>
    </w:p>
    <w:p w14:paraId="0963DD5B" w14:textId="77777777" w:rsidR="00482450" w:rsidRPr="000A7292" w:rsidRDefault="00482450" w:rsidP="0048245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برگزاری هفته سلامت جوان</w:t>
      </w:r>
    </w:p>
    <w:p w14:paraId="572F963E" w14:textId="77777777" w:rsidR="00CD2759" w:rsidRPr="00927DAE" w:rsidRDefault="00CD2759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57A3AC7A" w14:textId="77777777" w:rsidR="00482450" w:rsidRPr="00100D59" w:rsidRDefault="00482450" w:rsidP="00482450">
      <w:pPr>
        <w:spacing w:after="0" w:line="240" w:lineRule="auto"/>
        <w:jc w:val="both"/>
        <w:rPr>
          <w:rFonts w:cs="B Mitra"/>
          <w:sz w:val="16"/>
          <w:szCs w:val="16"/>
          <w:rtl/>
        </w:rPr>
      </w:pPr>
    </w:p>
    <w:p w14:paraId="3D1CAA00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0FB28823" w14:textId="77777777" w:rsidR="00482450" w:rsidRPr="00DE1C65" w:rsidRDefault="00DE1C65" w:rsidP="004676A4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DE1C65">
        <w:rPr>
          <w:rFonts w:cs="B Mitra" w:hint="cs"/>
          <w:sz w:val="24"/>
          <w:szCs w:val="24"/>
          <w:rtl/>
        </w:rPr>
        <w:t>برگزاری بزرگداشت هفته سلامت جوان در شهرستان و</w:t>
      </w:r>
      <w:r w:rsidR="004676A4">
        <w:rPr>
          <w:rFonts w:cs="B Mitra" w:hint="cs"/>
          <w:sz w:val="24"/>
          <w:szCs w:val="24"/>
          <w:rtl/>
        </w:rPr>
        <w:t xml:space="preserve"> کلیه</w:t>
      </w:r>
      <w:r w:rsidR="00482450" w:rsidRPr="00DE1C65">
        <w:rPr>
          <w:rFonts w:cs="B Mitra" w:hint="cs"/>
          <w:sz w:val="24"/>
          <w:szCs w:val="24"/>
          <w:rtl/>
        </w:rPr>
        <w:t xml:space="preserve"> </w:t>
      </w:r>
      <w:r w:rsidR="004676A4">
        <w:rPr>
          <w:rFonts w:cs="B Mitra" w:hint="cs"/>
          <w:sz w:val="24"/>
          <w:szCs w:val="24"/>
          <w:rtl/>
        </w:rPr>
        <w:t>واحدهای بهداشتی</w:t>
      </w:r>
      <w:r w:rsidR="00482450" w:rsidRPr="00DE1C65">
        <w:rPr>
          <w:rFonts w:cs="B Mitra" w:hint="cs"/>
          <w:sz w:val="24"/>
          <w:szCs w:val="24"/>
          <w:rtl/>
        </w:rPr>
        <w:t xml:space="preserve"> تحت پوشش</w:t>
      </w:r>
    </w:p>
    <w:p w14:paraId="4F1D5ACA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430DA70" w14:textId="77777777" w:rsidR="00482450" w:rsidRDefault="00DE1C65" w:rsidP="004676A4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306F14">
        <w:rPr>
          <w:rFonts w:cs="B Mitra" w:hint="cs"/>
          <w:sz w:val="24"/>
          <w:szCs w:val="24"/>
          <w:rtl/>
        </w:rPr>
        <w:t>اجرای</w:t>
      </w:r>
      <w:r w:rsidR="00482450" w:rsidRPr="00DE1C65">
        <w:rPr>
          <w:rFonts w:cs="B Mitra" w:hint="cs"/>
          <w:sz w:val="24"/>
          <w:szCs w:val="24"/>
          <w:rtl/>
        </w:rPr>
        <w:t xml:space="preserve"> </w:t>
      </w:r>
      <w:r w:rsidR="00306F14">
        <w:rPr>
          <w:rFonts w:cs="B Mitra" w:hint="cs"/>
          <w:sz w:val="24"/>
          <w:szCs w:val="24"/>
          <w:rtl/>
        </w:rPr>
        <w:t xml:space="preserve">برنامه های </w:t>
      </w:r>
      <w:r w:rsidR="00482450" w:rsidRPr="00DE1C65">
        <w:rPr>
          <w:rFonts w:cs="B Mitra" w:hint="cs"/>
          <w:sz w:val="24"/>
          <w:szCs w:val="24"/>
          <w:rtl/>
        </w:rPr>
        <w:t xml:space="preserve">بزرگداشت هفته سلامت جوان </w:t>
      </w:r>
      <w:r w:rsidR="004676A4" w:rsidRPr="00DE1C65">
        <w:rPr>
          <w:rFonts w:cs="B Mitra" w:hint="cs"/>
          <w:sz w:val="24"/>
          <w:szCs w:val="24"/>
          <w:rtl/>
        </w:rPr>
        <w:t>در شهرستان و</w:t>
      </w:r>
      <w:r w:rsidR="004676A4">
        <w:rPr>
          <w:rFonts w:cs="B Mitra" w:hint="cs"/>
          <w:sz w:val="24"/>
          <w:szCs w:val="24"/>
          <w:rtl/>
        </w:rPr>
        <w:t xml:space="preserve"> واحدهای بهداشتی</w:t>
      </w:r>
      <w:r w:rsidR="004676A4" w:rsidRPr="00DE1C65">
        <w:rPr>
          <w:rFonts w:cs="B Mitra" w:hint="cs"/>
          <w:sz w:val="24"/>
          <w:szCs w:val="24"/>
          <w:rtl/>
        </w:rPr>
        <w:t xml:space="preserve"> تحت پوشش</w:t>
      </w:r>
    </w:p>
    <w:p w14:paraId="5138D979" w14:textId="77777777" w:rsidR="00F51AB9" w:rsidRDefault="00F51AB9" w:rsidP="004676A4">
      <w:pPr>
        <w:spacing w:after="0"/>
        <w:jc w:val="both"/>
        <w:rPr>
          <w:rFonts w:cs="B Mitra"/>
          <w:sz w:val="24"/>
          <w:szCs w:val="24"/>
          <w:rtl/>
        </w:rPr>
      </w:pPr>
    </w:p>
    <w:p w14:paraId="0CFBC82F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79FC93FB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23B62A8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B44879F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7F13A843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302B19D0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008A03A1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9B9DA68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73EAB3D8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C6056F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CCB59E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044BFF2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78847643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0CB9CFE5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F6938DE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12B76AB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1861F6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16EED2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78E0436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E4440D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B776A6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F3A524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B734B9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1283CA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FAC514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60B6CC8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FD08E83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EF8180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6EBE6F40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ABED89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268914A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0392432B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E024980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8CA79DD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AB1B5E7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9C359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9C1819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94F7C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0F2BEF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B943D7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06686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E0FCE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B532BE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0C8B5D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EF46F9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269CB1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A05BD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5F0FD7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3938592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1C028E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3EEA8B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CB838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B8155A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4BBF43A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103B779A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DA2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3E7F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3BE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7F8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8A7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5C4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1AD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27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F4F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6BD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B5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829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D8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7B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619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727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16E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632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B7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A1D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9AC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B11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11A3EA38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F8A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0BB8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9E2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D5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EE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892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70B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E44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8A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D9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9A5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A5B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3A9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90D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995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8930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CB1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BB2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58F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7DE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B0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126E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2E1CB74C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1B2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1CA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4EC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705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05C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C8B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B08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424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655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CF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35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2B6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361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DDA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215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DFF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07D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50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CC9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5D8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E51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127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602D1310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1EB0993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77F23B60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22DCC9C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35094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CB258B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1022F7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BE47B1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7521EE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4787B0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D159A9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0D81F7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E3B1FA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D3AD95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5B16A0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623D4C9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4AFD94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492E666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1A9A4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B9DD6C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146997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C79608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77860F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4354DAA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3C412827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2AAE23C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759E76C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B40B8E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D02E16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28E9BB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3F981A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5EF649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BF1EF6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B7A55B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F379E7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C6B8E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9B0844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3CF9C7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EB35B8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1CBF88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90A37D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80C58F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6CBDE83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C82D38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51F9055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594F59C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128D4156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BF14914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50103524" w14:textId="77777777" w:rsidR="00306F14" w:rsidRPr="00DE1C65" w:rsidRDefault="00306F14" w:rsidP="00DE1C65">
      <w:pPr>
        <w:spacing w:after="0"/>
        <w:ind w:firstLine="720"/>
        <w:jc w:val="both"/>
        <w:rPr>
          <w:rFonts w:cs="B Mitra"/>
          <w:sz w:val="24"/>
          <w:szCs w:val="24"/>
          <w:rtl/>
        </w:rPr>
      </w:pPr>
    </w:p>
    <w:p w14:paraId="063DDC45" w14:textId="77777777" w:rsidR="00306F14" w:rsidRDefault="00306F14" w:rsidP="008C6B05">
      <w:pPr>
        <w:spacing w:after="0"/>
        <w:rPr>
          <w:rFonts w:cs="B Titr"/>
          <w:sz w:val="24"/>
          <w:szCs w:val="24"/>
          <w:rtl/>
          <w:lang w:bidi="ar-SA"/>
        </w:rPr>
      </w:pPr>
    </w:p>
    <w:p w14:paraId="0E37F20D" w14:textId="6C4C7997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CE179CF" w14:textId="77777777" w:rsidR="00F02D8E" w:rsidRDefault="00F02D8E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1627AC7" w14:textId="77777777" w:rsidR="000A5877" w:rsidRDefault="000A5877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34D8BEE" w14:textId="77777777" w:rsidR="00482450" w:rsidRPr="000A7292" w:rsidRDefault="00482450" w:rsidP="00957926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کمیته ارتقاء سلامت جوانان</w:t>
      </w:r>
    </w:p>
    <w:p w14:paraId="20FDED93" w14:textId="77777777" w:rsidR="00482450" w:rsidRPr="00857D51" w:rsidRDefault="00482450" w:rsidP="00482450">
      <w:pPr>
        <w:spacing w:after="0" w:line="240" w:lineRule="auto"/>
        <w:jc w:val="both"/>
        <w:rPr>
          <w:rFonts w:cs="Cambria"/>
          <w:b/>
          <w:bCs/>
          <w:sz w:val="24"/>
          <w:szCs w:val="24"/>
          <w:rtl/>
        </w:rPr>
      </w:pPr>
    </w:p>
    <w:p w14:paraId="488FD826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164090A" w14:textId="77777777" w:rsidR="00172DF0" w:rsidRDefault="00C31BD9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C31BD9">
        <w:rPr>
          <w:rFonts w:cs="B Mitra" w:hint="cs"/>
          <w:sz w:val="24"/>
          <w:szCs w:val="24"/>
          <w:rtl/>
        </w:rPr>
        <w:t xml:space="preserve">برگزاری </w:t>
      </w:r>
      <w:r w:rsidR="00C107F5">
        <w:rPr>
          <w:rFonts w:cs="B Mitra" w:hint="cs"/>
          <w:sz w:val="24"/>
          <w:szCs w:val="24"/>
          <w:rtl/>
        </w:rPr>
        <w:t>2</w:t>
      </w:r>
      <w:r w:rsidR="00482450" w:rsidRPr="00C31BD9">
        <w:rPr>
          <w:rFonts w:cs="B Mitra" w:hint="cs"/>
          <w:sz w:val="24"/>
          <w:szCs w:val="24"/>
          <w:rtl/>
        </w:rPr>
        <w:t xml:space="preserve"> کمیته ارتقاء سلامت جوانان</w:t>
      </w:r>
      <w:r w:rsidR="00AF6049">
        <w:rPr>
          <w:rFonts w:cs="B Mitra" w:hint="cs"/>
          <w:sz w:val="24"/>
          <w:szCs w:val="24"/>
          <w:rtl/>
        </w:rPr>
        <w:t xml:space="preserve"> در شهرستان </w:t>
      </w:r>
      <w:r w:rsidR="00172DF0">
        <w:rPr>
          <w:rFonts w:cs="B Mitra" w:hint="cs"/>
          <w:sz w:val="24"/>
          <w:szCs w:val="24"/>
          <w:rtl/>
        </w:rPr>
        <w:t>در سال</w:t>
      </w:r>
    </w:p>
    <w:p w14:paraId="05BB994E" w14:textId="77777777" w:rsidR="00482450" w:rsidRPr="00C31BD9" w:rsidRDefault="00CD2759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 برگزاری</w:t>
      </w:r>
      <w:r w:rsidR="00172DF0">
        <w:rPr>
          <w:rFonts w:cs="B Mitra" w:hint="cs"/>
          <w:sz w:val="24"/>
          <w:szCs w:val="24"/>
          <w:rtl/>
        </w:rPr>
        <w:t xml:space="preserve"> 2</w:t>
      </w:r>
      <w:r w:rsidR="00172DF0" w:rsidRPr="00C31BD9">
        <w:rPr>
          <w:rFonts w:cs="B Mitra" w:hint="cs"/>
          <w:sz w:val="24"/>
          <w:szCs w:val="24"/>
          <w:rtl/>
        </w:rPr>
        <w:t xml:space="preserve"> کمیته ارتقاء سلامت جوانان</w:t>
      </w:r>
      <w:r w:rsidR="00172DF0">
        <w:rPr>
          <w:rFonts w:cs="B Mitra" w:hint="cs"/>
          <w:sz w:val="24"/>
          <w:szCs w:val="24"/>
          <w:rtl/>
        </w:rPr>
        <w:t xml:space="preserve"> در </w:t>
      </w:r>
      <w:r w:rsidR="00AF6049">
        <w:rPr>
          <w:rFonts w:cs="B Mitra" w:hint="cs"/>
          <w:sz w:val="24"/>
          <w:szCs w:val="24"/>
          <w:rtl/>
        </w:rPr>
        <w:t>مراکز</w:t>
      </w:r>
      <w:r w:rsidR="00482450" w:rsidRPr="00C31BD9">
        <w:rPr>
          <w:rFonts w:cs="B Mitra" w:hint="cs"/>
          <w:sz w:val="24"/>
          <w:szCs w:val="24"/>
          <w:rtl/>
        </w:rPr>
        <w:t xml:space="preserve"> </w:t>
      </w:r>
      <w:r w:rsidR="00172DF0">
        <w:rPr>
          <w:rFonts w:cs="B Mitra" w:hint="cs"/>
          <w:sz w:val="24"/>
          <w:szCs w:val="24"/>
          <w:rtl/>
        </w:rPr>
        <w:t>خدمات جامع سلامت در سال</w:t>
      </w:r>
    </w:p>
    <w:p w14:paraId="08F5028E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3A6FC46C" w14:textId="77777777" w:rsidR="00172DF0" w:rsidRDefault="00C31BD9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- </w:t>
      </w:r>
      <w:r w:rsidR="00482450" w:rsidRPr="00C31BD9">
        <w:rPr>
          <w:rFonts w:cs="B Mitra" w:hint="cs"/>
          <w:sz w:val="24"/>
          <w:szCs w:val="24"/>
          <w:rtl/>
        </w:rPr>
        <w:t xml:space="preserve">برگزاری کمیته ارتقائ سلامت جوانان </w:t>
      </w:r>
      <w:r w:rsidR="00AF6049">
        <w:rPr>
          <w:rFonts w:cs="B Mitra" w:hint="cs"/>
          <w:sz w:val="24"/>
          <w:szCs w:val="24"/>
          <w:rtl/>
        </w:rPr>
        <w:t xml:space="preserve">در شهرستان </w:t>
      </w:r>
    </w:p>
    <w:p w14:paraId="6CCF3DF8" w14:textId="77777777" w:rsidR="00172DF0" w:rsidRDefault="00172DF0" w:rsidP="00F1612C">
      <w:pPr>
        <w:spacing w:after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-هماهنگی حضور واحدهای فنی مرتبط در کمیته (آموزش سلامت، بهبود تغذیه، مبارزه با بیماریهای واگیر و ...)</w:t>
      </w:r>
    </w:p>
    <w:p w14:paraId="65895205" w14:textId="77777777" w:rsidR="00482450" w:rsidRPr="00C31BD9" w:rsidRDefault="00172DF0" w:rsidP="00F1612C">
      <w:p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AF6049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پیگیری</w:t>
      </w:r>
      <w:r w:rsidR="00CD2759">
        <w:rPr>
          <w:rFonts w:cs="B Mitra" w:hint="cs"/>
          <w:sz w:val="24"/>
          <w:szCs w:val="24"/>
          <w:rtl/>
        </w:rPr>
        <w:t xml:space="preserve"> برگزاری</w:t>
      </w:r>
      <w:r>
        <w:rPr>
          <w:rFonts w:cs="B Mitra" w:hint="cs"/>
          <w:sz w:val="24"/>
          <w:szCs w:val="24"/>
          <w:rtl/>
        </w:rPr>
        <w:t xml:space="preserve"> 2</w:t>
      </w:r>
      <w:r w:rsidRPr="00C31BD9">
        <w:rPr>
          <w:rFonts w:cs="B Mitra" w:hint="cs"/>
          <w:sz w:val="24"/>
          <w:szCs w:val="24"/>
          <w:rtl/>
        </w:rPr>
        <w:t xml:space="preserve"> کمیته ارتقاء سلامت جوانان</w:t>
      </w:r>
      <w:r>
        <w:rPr>
          <w:rFonts w:cs="B Mitra" w:hint="cs"/>
          <w:sz w:val="24"/>
          <w:szCs w:val="24"/>
          <w:rtl/>
        </w:rPr>
        <w:t xml:space="preserve"> در مراکز</w:t>
      </w:r>
      <w:r w:rsidRPr="00C31BD9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خدمات جامع سلامت</w:t>
      </w:r>
    </w:p>
    <w:p w14:paraId="601C7EA1" w14:textId="77777777" w:rsidR="00C31BD9" w:rsidRDefault="00C31BD9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032C725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1406584D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70EBC6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B5F36E1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5EC91FB1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64D1ADD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5B077B41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49105E81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571A042C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27648DB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ED5CCF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B248CD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43C435E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6F11B27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AAB953D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389187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D7CFFED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F72E763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62394F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E166C9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D50EB2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459C1E1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626FD3F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72394E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B144A85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47B99A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54C32EA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5EE1AE5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2E9E1C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31873C2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2C1C5C9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343CFF8D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C1EDF9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67750C0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105C719F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57F8FE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C0015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5FFFC1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779D0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D0141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9FD4E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B7893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E18FBD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F83668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F009AE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542D48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FDF0AC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AACD9F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433C87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19EDD0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692B7F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5A8C8A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26E95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5AD18DE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3C97985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A602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FC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4FD8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76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6E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BDE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082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AE9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D30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CE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2A0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074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A88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2C8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A0C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877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D66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0C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15F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83BE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CFC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41F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1D178B41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C68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90A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4DB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369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675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6E8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ABD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BBF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6F9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B54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07B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C36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869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E51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814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ABA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1EB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73D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3C1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A8A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0E7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F37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3DB583EA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00BA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975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DDA9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711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566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238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CCC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ED3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20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897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C8A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D02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731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09C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2D6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8F0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8AA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644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E2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A4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B0E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492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48E42132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77927AF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4983BF67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5E52A77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3EF39E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B8E0DB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3B01BE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62BA6F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3B12C1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F570C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8F571B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B1956D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626827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E68578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3F22A9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C5888D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86A3E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574AC22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0798A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781EE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B4559E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E96EDA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4F27E76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73763F1F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72DA5467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CE4DA12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328EB8AF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84FEAB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CED345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52FDEC1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256D2D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7E393E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0AE642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D4423F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A23F29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01DCE6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28395C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D1545F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6429CC5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29083F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6D235F3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01089B93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4244FABE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6B54288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6A3E91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2931B84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023DE78E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1A607A3B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1BE8D5F4" w14:textId="77777777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4E64C14B" w14:textId="01745448" w:rsidR="00306F14" w:rsidRDefault="00306F14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66D20E85" w14:textId="77777777" w:rsidR="00F02D8E" w:rsidRDefault="00F02D8E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0A5827F3" w14:textId="6C0F0B91" w:rsidR="00482450" w:rsidRPr="000A7292" w:rsidRDefault="00482450" w:rsidP="00482450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پیشگیری از</w:t>
      </w:r>
      <w:r w:rsidR="00AF6049"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 xml:space="preserve"> </w:t>
      </w: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مرگ جوانان بواسطه حوادث حمل و نقل</w:t>
      </w:r>
    </w:p>
    <w:p w14:paraId="7301569D" w14:textId="77777777" w:rsidR="00CD2759" w:rsidRPr="00927DAE" w:rsidRDefault="00CD2759" w:rsidP="00482450">
      <w:pPr>
        <w:spacing w:after="0"/>
        <w:jc w:val="center"/>
        <w:rPr>
          <w:rFonts w:cs="B Titr"/>
          <w:sz w:val="24"/>
          <w:szCs w:val="24"/>
          <w:rtl/>
          <w:lang w:bidi="ar-SA"/>
        </w:rPr>
      </w:pPr>
    </w:p>
    <w:p w14:paraId="1564ADDD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526EAF41" w14:textId="77777777" w:rsidR="00482450" w:rsidRPr="00D03BBC" w:rsidRDefault="00D03BBC" w:rsidP="00F1612C">
      <w:p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72DF0">
        <w:rPr>
          <w:rFonts w:cs="B Mitra" w:hint="cs"/>
          <w:sz w:val="24"/>
          <w:szCs w:val="24"/>
          <w:rtl/>
        </w:rPr>
        <w:t xml:space="preserve">برگزاری دوره های آموزشی جهت </w:t>
      </w:r>
      <w:r w:rsidR="004676A4">
        <w:rPr>
          <w:rFonts w:cs="B Mitra" w:hint="cs"/>
          <w:sz w:val="24"/>
          <w:szCs w:val="24"/>
          <w:rtl/>
        </w:rPr>
        <w:t xml:space="preserve"> 10 %</w:t>
      </w:r>
      <w:r w:rsidR="00172DF0">
        <w:rPr>
          <w:rFonts w:cs="B Mitra" w:hint="cs"/>
          <w:sz w:val="24"/>
          <w:szCs w:val="24"/>
          <w:rtl/>
        </w:rPr>
        <w:t xml:space="preserve"> </w:t>
      </w:r>
      <w:r w:rsidR="00482450" w:rsidRPr="00D03BBC">
        <w:rPr>
          <w:rFonts w:cs="B Mitra" w:hint="cs"/>
          <w:sz w:val="24"/>
          <w:szCs w:val="24"/>
          <w:rtl/>
        </w:rPr>
        <w:t xml:space="preserve">جوانان در ارتباط با پیشگیری از مرگ بواسطه حوادث حمل و نقل </w:t>
      </w:r>
    </w:p>
    <w:p w14:paraId="7B4644C0" w14:textId="77777777" w:rsidR="00482450" w:rsidRPr="00A47D54" w:rsidRDefault="00482450" w:rsidP="00482450">
      <w:pPr>
        <w:pStyle w:val="ListParagraph"/>
        <w:spacing w:after="0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51C8686B" w14:textId="77777777" w:rsidR="00482450" w:rsidRPr="00D03BBC" w:rsidRDefault="00D03BBC" w:rsidP="00F1612C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72DF0">
        <w:rPr>
          <w:rFonts w:cs="B Mitra" w:hint="cs"/>
          <w:sz w:val="24"/>
          <w:szCs w:val="24"/>
          <w:rtl/>
        </w:rPr>
        <w:t xml:space="preserve">برگزاری دوره های آموزشی جهت جوانان </w:t>
      </w:r>
      <w:r w:rsidR="00482450" w:rsidRPr="00D03BBC">
        <w:rPr>
          <w:rFonts w:cs="B Mitra" w:hint="cs"/>
          <w:sz w:val="24"/>
          <w:szCs w:val="24"/>
          <w:rtl/>
        </w:rPr>
        <w:t>بر</w:t>
      </w:r>
      <w:r w:rsidR="004676A4">
        <w:rPr>
          <w:rFonts w:cs="B Mitra" w:hint="cs"/>
          <w:sz w:val="24"/>
          <w:szCs w:val="24"/>
          <w:rtl/>
        </w:rPr>
        <w:t xml:space="preserve"> </w:t>
      </w:r>
      <w:r w:rsidR="00482450" w:rsidRPr="00D03BBC">
        <w:rPr>
          <w:rFonts w:cs="B Mitra" w:hint="cs"/>
          <w:sz w:val="24"/>
          <w:szCs w:val="24"/>
          <w:rtl/>
        </w:rPr>
        <w:t xml:space="preserve">اساس کتاب پیشگیری از حوادث حمل و نقل </w:t>
      </w:r>
    </w:p>
    <w:p w14:paraId="105AB5A7" w14:textId="77777777" w:rsidR="00482450" w:rsidRDefault="00482450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02F786E9" w14:textId="77777777" w:rsidR="00306F14" w:rsidRDefault="00306F14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6CFF57CF" w14:textId="77777777" w:rsidR="00306F14" w:rsidRDefault="00306F14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1AD87EC3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0830E3E7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7E83D23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22252802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067C90E6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73CF758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78DDDD0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7274DC3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4E572686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6A3D821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6A7413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97D523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7C7D828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68BC37A4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7AF88DD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44224A8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292A28A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7E72857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0A77E1E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4223E8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0C47757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C22F8F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4B68DB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7A68CD0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18F3E7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0F5B6346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3FFC2F53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48B0542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F991D3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20024735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127284A3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0FD9FB9B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06DBD3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0CFFEAD4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50E07B5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E7AF8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94588C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B9D707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1EF8EB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E420F0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46E9D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684B6D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C672DA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D4E0C9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646094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DE850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EA2BCE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35D5E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105B5BD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BDF93B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B336F7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F47C56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F6BE70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198B4B7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6116D6AF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1CB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3CD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21C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7835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66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F42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67B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3F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10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EE5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B5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AA5F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6C9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1D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7E8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08B3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4B3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908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0A7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A5F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BEB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242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6F674BD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E98A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378A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6BE4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03F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D10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D40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4D5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25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F32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765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4F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282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70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33C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270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DEC1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2EA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8F4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1D8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F7F3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DD53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DE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6A53C4E7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5BBD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3CC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CF9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C8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B88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AF7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BE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9A5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A9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729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D62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855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37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770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805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7A6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304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36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E63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F73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EE83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FE0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21EDF79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2AB5CFE0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BF484D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0E98017F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87E281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AD615F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214689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03FD188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A2212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DE743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61C36E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1373BB4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E4477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59694A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CD2484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4A2C863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924E5E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0795DD6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5AF77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BD40AD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0B08A9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C163F9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69252C3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52392478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0570117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375A6994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229135D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37CA981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238E21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B47BB9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59F390B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00319D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4204104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0F110F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2B23BA4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4AE0FA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49A8B8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7E76D1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345019D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7FFC1FD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065DCFE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57FC7F5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0CAE2AF0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0B1F61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163B3723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78BEFE9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23C79458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7538EC21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3A92AC3E" w14:textId="77777777" w:rsidR="00306F14" w:rsidRPr="005F6F61" w:rsidRDefault="00306F14" w:rsidP="00482450">
      <w:pPr>
        <w:spacing w:after="0"/>
        <w:jc w:val="both"/>
        <w:rPr>
          <w:rFonts w:cs="B Mitra"/>
          <w:sz w:val="28"/>
          <w:szCs w:val="28"/>
          <w:rtl/>
        </w:rPr>
      </w:pPr>
    </w:p>
    <w:p w14:paraId="27E689D0" w14:textId="6CFEEE24" w:rsidR="00306F14" w:rsidRDefault="00306F14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0B02DC68" w14:textId="77777777" w:rsidR="00F02D8E" w:rsidRDefault="00F02D8E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5241A862" w14:textId="77777777" w:rsidR="00482450" w:rsidRPr="000A7292" w:rsidRDefault="00482450" w:rsidP="000A7292">
      <w:pPr>
        <w:spacing w:after="0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 w:rsidRPr="000A7292"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برنامه پیشگیری از رفتارهای پرخطر در جوانان</w:t>
      </w:r>
    </w:p>
    <w:p w14:paraId="3BE59DCE" w14:textId="77777777" w:rsidR="00CD2759" w:rsidRPr="008260F3" w:rsidRDefault="00CD2759" w:rsidP="00482450">
      <w:pPr>
        <w:spacing w:after="0" w:line="240" w:lineRule="auto"/>
        <w:jc w:val="center"/>
        <w:rPr>
          <w:rFonts w:cs="B Titr"/>
          <w:sz w:val="24"/>
          <w:szCs w:val="24"/>
          <w:rtl/>
          <w:lang w:bidi="ar-SA"/>
        </w:rPr>
      </w:pPr>
    </w:p>
    <w:p w14:paraId="72E3B862" w14:textId="77777777" w:rsidR="00482450" w:rsidRPr="00A47D54" w:rsidRDefault="00482450" w:rsidP="00482450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</w:rPr>
      </w:pPr>
      <w:r w:rsidRPr="00A47D54">
        <w:rPr>
          <w:rFonts w:cs="B Nazanin"/>
          <w:b/>
          <w:bCs/>
          <w:sz w:val="24"/>
          <w:szCs w:val="24"/>
          <w:rtl/>
        </w:rPr>
        <w:t>اهداف اختصاصی</w:t>
      </w:r>
      <w:r w:rsidRPr="00A47D54">
        <w:rPr>
          <w:rFonts w:cs="B Nazanin" w:hint="cs"/>
          <w:b/>
          <w:bCs/>
          <w:sz w:val="24"/>
          <w:szCs w:val="24"/>
          <w:rtl/>
        </w:rPr>
        <w:t xml:space="preserve"> : </w:t>
      </w:r>
    </w:p>
    <w:p w14:paraId="25256B8F" w14:textId="77777777" w:rsidR="00482450" w:rsidRPr="00D03BBC" w:rsidRDefault="00D03BBC" w:rsidP="004676A4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172DF0" w:rsidRPr="00172DF0">
        <w:rPr>
          <w:rFonts w:cs="B Mitra" w:hint="cs"/>
          <w:sz w:val="24"/>
          <w:szCs w:val="24"/>
          <w:rtl/>
        </w:rPr>
        <w:t xml:space="preserve"> </w:t>
      </w:r>
      <w:r w:rsidR="00172DF0">
        <w:rPr>
          <w:rFonts w:cs="B Mitra" w:hint="cs"/>
          <w:sz w:val="24"/>
          <w:szCs w:val="24"/>
          <w:rtl/>
        </w:rPr>
        <w:t xml:space="preserve">برگزاری دوره های آموزشی جهت </w:t>
      </w:r>
      <w:r w:rsidR="004676A4">
        <w:rPr>
          <w:rFonts w:cs="B Mitra" w:hint="cs"/>
          <w:sz w:val="24"/>
          <w:szCs w:val="24"/>
          <w:rtl/>
        </w:rPr>
        <w:t>10 %</w:t>
      </w:r>
      <w:r w:rsidR="00172DF0">
        <w:rPr>
          <w:rFonts w:cs="B Mitra" w:hint="cs"/>
          <w:sz w:val="24"/>
          <w:szCs w:val="24"/>
          <w:rtl/>
        </w:rPr>
        <w:t xml:space="preserve"> </w:t>
      </w:r>
      <w:r w:rsidR="00172DF0" w:rsidRPr="00D03BBC">
        <w:rPr>
          <w:rFonts w:cs="B Mitra" w:hint="cs"/>
          <w:sz w:val="24"/>
          <w:szCs w:val="24"/>
          <w:rtl/>
        </w:rPr>
        <w:t xml:space="preserve"> جوانان </w:t>
      </w:r>
      <w:r w:rsidR="00482450" w:rsidRPr="00D03BBC">
        <w:rPr>
          <w:rFonts w:cs="B Mitra" w:hint="eastAsia"/>
          <w:sz w:val="24"/>
          <w:szCs w:val="24"/>
          <w:rtl/>
        </w:rPr>
        <w:t>در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خصوص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رفتارها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سالم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و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پ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شگ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ر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از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رفتارها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پرخطر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</w:p>
    <w:p w14:paraId="279C0C6A" w14:textId="77777777" w:rsidR="00482450" w:rsidRDefault="00D03BBC" w:rsidP="004676A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D03BBC">
        <w:rPr>
          <w:rFonts w:cs="B Mitra" w:hint="cs"/>
          <w:sz w:val="24"/>
          <w:szCs w:val="24"/>
          <w:rtl/>
        </w:rPr>
        <w:t xml:space="preserve">کاهش اضافه وزن و چاقی در جوانان </w:t>
      </w:r>
      <w:r w:rsidR="004676A4">
        <w:rPr>
          <w:rFonts w:cs="B Mitra" w:hint="cs"/>
          <w:sz w:val="24"/>
          <w:szCs w:val="24"/>
          <w:rtl/>
        </w:rPr>
        <w:t>دارای اضافه وزن و چاقی به میزان 1 %</w:t>
      </w:r>
      <w:r w:rsidR="00482450" w:rsidRPr="00D03BBC">
        <w:rPr>
          <w:rFonts w:cs="B Mitra" w:hint="cs"/>
          <w:sz w:val="24"/>
          <w:szCs w:val="24"/>
          <w:rtl/>
        </w:rPr>
        <w:t xml:space="preserve"> </w:t>
      </w:r>
    </w:p>
    <w:p w14:paraId="28951294" w14:textId="77777777" w:rsidR="00482450" w:rsidRPr="00A47D54" w:rsidRDefault="00482450" w:rsidP="00482450">
      <w:pPr>
        <w:pStyle w:val="ListParagraph"/>
        <w:spacing w:after="0" w:line="240" w:lineRule="auto"/>
        <w:ind w:left="60"/>
        <w:jc w:val="both"/>
        <w:rPr>
          <w:rFonts w:cs="B Nazanin"/>
          <w:b/>
          <w:bCs/>
          <w:sz w:val="24"/>
          <w:szCs w:val="24"/>
          <w:rtl/>
        </w:rPr>
      </w:pPr>
      <w:r w:rsidRPr="00A47D54">
        <w:rPr>
          <w:rFonts w:cs="B Nazanin" w:hint="cs"/>
          <w:b/>
          <w:bCs/>
          <w:sz w:val="24"/>
          <w:szCs w:val="24"/>
          <w:rtl/>
        </w:rPr>
        <w:t xml:space="preserve">فعالیتهای اصلی برنامه :  </w:t>
      </w:r>
    </w:p>
    <w:p w14:paraId="79F689F5" w14:textId="77777777" w:rsidR="00482450" w:rsidRPr="00D03BBC" w:rsidRDefault="00D03BBC" w:rsidP="004676A4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D03BBC">
        <w:rPr>
          <w:rFonts w:cs="B Mitra" w:hint="cs"/>
          <w:sz w:val="24"/>
          <w:szCs w:val="24"/>
          <w:rtl/>
        </w:rPr>
        <w:t xml:space="preserve">برگزاری دوره های آموزشی </w:t>
      </w:r>
      <w:r w:rsidR="00482450" w:rsidRPr="00D03BBC">
        <w:rPr>
          <w:rFonts w:cs="B Mitra" w:hint="eastAsia"/>
          <w:sz w:val="24"/>
          <w:szCs w:val="24"/>
          <w:rtl/>
        </w:rPr>
        <w:t>پ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شگ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 w:hint="eastAsia"/>
          <w:sz w:val="24"/>
          <w:szCs w:val="24"/>
          <w:rtl/>
        </w:rPr>
        <w:t>ر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از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رفتارها</w:t>
      </w:r>
      <w:r w:rsidR="00482450" w:rsidRPr="00D03BBC">
        <w:rPr>
          <w:rFonts w:cs="B Mitra" w:hint="cs"/>
          <w:sz w:val="24"/>
          <w:szCs w:val="24"/>
          <w:rtl/>
        </w:rPr>
        <w:t>ی</w:t>
      </w:r>
      <w:r w:rsidR="00482450" w:rsidRPr="00D03BBC">
        <w:rPr>
          <w:rFonts w:cs="B Mitra"/>
          <w:sz w:val="24"/>
          <w:szCs w:val="24"/>
          <w:rtl/>
        </w:rPr>
        <w:t xml:space="preserve"> </w:t>
      </w:r>
      <w:r w:rsidR="00482450" w:rsidRPr="00D03BBC">
        <w:rPr>
          <w:rFonts w:cs="B Mitra" w:hint="eastAsia"/>
          <w:sz w:val="24"/>
          <w:szCs w:val="24"/>
          <w:rtl/>
        </w:rPr>
        <w:t>پرخطر</w:t>
      </w:r>
      <w:r w:rsidR="00172DF0">
        <w:rPr>
          <w:rFonts w:cs="B Mitra" w:hint="cs"/>
          <w:sz w:val="24"/>
          <w:szCs w:val="24"/>
          <w:rtl/>
        </w:rPr>
        <w:t xml:space="preserve"> جهت جوانان</w:t>
      </w:r>
    </w:p>
    <w:p w14:paraId="0217862D" w14:textId="77777777" w:rsidR="00482450" w:rsidRDefault="00D03BBC" w:rsidP="004676A4">
      <w:pPr>
        <w:spacing w:after="0" w:line="240" w:lineRule="auto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-</w:t>
      </w:r>
      <w:r w:rsidR="00482450" w:rsidRPr="00D03BBC">
        <w:rPr>
          <w:rFonts w:cs="B Mitra" w:hint="cs"/>
          <w:sz w:val="24"/>
          <w:szCs w:val="24"/>
          <w:rtl/>
        </w:rPr>
        <w:t>انجام مداخله در جوانان دارای اضافه وزن و چاقی</w:t>
      </w:r>
    </w:p>
    <w:p w14:paraId="5B831DB9" w14:textId="77777777" w:rsidR="00306F14" w:rsidRPr="00D03BBC" w:rsidRDefault="00306F14" w:rsidP="004676A4">
      <w:pPr>
        <w:spacing w:after="0" w:line="240" w:lineRule="auto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-همکاری با واحد مبارزه با بیماریهای واگیر در راستای اجرای برنامه پیشگیری و کنترل ایدز در جوانان (طرح موضوع در کمیته ارتقای سلامت جوانان، هماهنگی برگزاری جلسات آموزشی جهت جوانان و ...)</w:t>
      </w:r>
    </w:p>
    <w:p w14:paraId="501836F2" w14:textId="77777777" w:rsidR="00482450" w:rsidRDefault="00482450" w:rsidP="00D93FEC">
      <w:pPr>
        <w:rPr>
          <w:rtl/>
        </w:rPr>
      </w:pPr>
    </w:p>
    <w:p w14:paraId="4C00D29B" w14:textId="77777777" w:rsidR="00306F14" w:rsidRPr="007E5598" w:rsidRDefault="00306F14" w:rsidP="00306F14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7E5598">
        <w:rPr>
          <w:rFonts w:cs="B Titr" w:hint="cs"/>
          <w:sz w:val="24"/>
          <w:szCs w:val="24"/>
          <w:rtl/>
          <w:lang w:bidi="ar-SA"/>
        </w:rPr>
        <w:t>جدول زمان بندی فعالیت ها و پایش اجرا (گانت )</w:t>
      </w:r>
    </w:p>
    <w:tbl>
      <w:tblPr>
        <w:tblpPr w:leftFromText="180" w:rightFromText="180" w:vertAnchor="text" w:horzAnchor="margin" w:tblpXSpec="center" w:tblpY="731"/>
        <w:bidiVisual/>
        <w:tblW w:w="15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4"/>
        <w:gridCol w:w="3552"/>
        <w:gridCol w:w="56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9"/>
        <w:gridCol w:w="992"/>
        <w:gridCol w:w="993"/>
        <w:gridCol w:w="567"/>
        <w:gridCol w:w="567"/>
        <w:gridCol w:w="1685"/>
      </w:tblGrid>
      <w:tr w:rsidR="00306F14" w:rsidRPr="00E65A6E" w14:paraId="071D28CA" w14:textId="77777777" w:rsidTr="00991510">
        <w:trPr>
          <w:cantSplit/>
          <w:trHeight w:val="281"/>
        </w:trPr>
        <w:tc>
          <w:tcPr>
            <w:tcW w:w="4963" w:type="dxa"/>
            <w:gridSpan w:val="3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69C6557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فعالیتهای پیش بینی شده دربرنامه عملیاتی اداره</w:t>
            </w:r>
          </w:p>
        </w:tc>
        <w:tc>
          <w:tcPr>
            <w:tcW w:w="567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48E89D10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مسئول  اجرا</w:t>
            </w:r>
          </w:p>
        </w:tc>
        <w:tc>
          <w:tcPr>
            <w:tcW w:w="425" w:type="dxa"/>
            <w:vMerge w:val="restart"/>
            <w:shd w:val="clear" w:color="auto" w:fill="F2DBDB" w:themeFill="accent2" w:themeFillTint="33"/>
            <w:textDirection w:val="btLr"/>
            <w:vAlign w:val="center"/>
          </w:tcPr>
          <w:p w14:paraId="1EDE3C37" w14:textId="77777777" w:rsidR="00306F14" w:rsidRPr="000D1CC1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همکاران</w:t>
            </w:r>
          </w:p>
        </w:tc>
        <w:tc>
          <w:tcPr>
            <w:tcW w:w="5107" w:type="dxa"/>
            <w:gridSpan w:val="12"/>
            <w:shd w:val="clear" w:color="auto" w:fill="F2DBDB" w:themeFill="accent2" w:themeFillTint="33"/>
            <w:vAlign w:val="center"/>
          </w:tcPr>
          <w:p w14:paraId="4EB8D5CF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زمان اجرای کار</w:t>
            </w:r>
          </w:p>
        </w:tc>
        <w:tc>
          <w:tcPr>
            <w:tcW w:w="992" w:type="dxa"/>
            <w:vMerge w:val="restart"/>
            <w:shd w:val="clear" w:color="auto" w:fill="F2DBDB" w:themeFill="accent2" w:themeFillTint="33"/>
            <w:vAlign w:val="center"/>
          </w:tcPr>
          <w:p w14:paraId="23EF392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هزینه مورد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نیاز</w:t>
            </w:r>
          </w:p>
        </w:tc>
        <w:tc>
          <w:tcPr>
            <w:tcW w:w="3812" w:type="dxa"/>
            <w:gridSpan w:val="4"/>
            <w:shd w:val="clear" w:color="auto" w:fill="F2DBDB" w:themeFill="accent2" w:themeFillTint="33"/>
            <w:vAlign w:val="center"/>
          </w:tcPr>
          <w:p w14:paraId="2B701D3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0D1CC1">
              <w:rPr>
                <w:rFonts w:cs="B Nazanin" w:hint="cs"/>
                <w:b/>
                <w:bCs/>
                <w:sz w:val="16"/>
                <w:szCs w:val="16"/>
                <w:rtl/>
              </w:rPr>
              <w:t>پایش برنامه</w:t>
            </w:r>
          </w:p>
        </w:tc>
      </w:tr>
      <w:tr w:rsidR="00306F14" w:rsidRPr="00E65A6E" w14:paraId="1B939463" w14:textId="77777777" w:rsidTr="00991510">
        <w:trPr>
          <w:cantSplit/>
          <w:trHeight w:val="835"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4B27925" w14:textId="77777777" w:rsidR="00306F14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فعالیت اصلی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4DDE36EA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55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0ED8ADE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جزئیات عملیات</w:t>
            </w:r>
          </w:p>
        </w:tc>
        <w:tc>
          <w:tcPr>
            <w:tcW w:w="567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13F55B04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vMerge/>
            <w:shd w:val="clear" w:color="auto" w:fill="F2DBDB" w:themeFill="accent2" w:themeFillTint="33"/>
            <w:textDirection w:val="btLr"/>
            <w:vAlign w:val="center"/>
          </w:tcPr>
          <w:p w14:paraId="46B15F4D" w14:textId="77777777" w:rsidR="00306F14" w:rsidRPr="00C107F5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DA1E551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فروردین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66E70DD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اردیبهشت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490A105F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خرداد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222F99C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تیر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2CE9B2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مرداد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3B222970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شهریور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289C8F7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مهر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1938CA02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آبان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32AA7948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آذر</w:t>
            </w:r>
          </w:p>
        </w:tc>
        <w:tc>
          <w:tcPr>
            <w:tcW w:w="426" w:type="dxa"/>
            <w:shd w:val="clear" w:color="auto" w:fill="F2DBDB" w:themeFill="accent2" w:themeFillTint="33"/>
            <w:textDirection w:val="btLr"/>
            <w:vAlign w:val="center"/>
          </w:tcPr>
          <w:p w14:paraId="50FB8EBB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دی</w:t>
            </w:r>
          </w:p>
        </w:tc>
        <w:tc>
          <w:tcPr>
            <w:tcW w:w="425" w:type="dxa"/>
            <w:shd w:val="clear" w:color="auto" w:fill="F2DBDB" w:themeFill="accent2" w:themeFillTint="33"/>
            <w:textDirection w:val="btLr"/>
            <w:vAlign w:val="center"/>
          </w:tcPr>
          <w:p w14:paraId="5D9F7206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بهمن</w:t>
            </w:r>
          </w:p>
        </w:tc>
        <w:tc>
          <w:tcPr>
            <w:tcW w:w="429" w:type="dxa"/>
            <w:shd w:val="clear" w:color="auto" w:fill="F2DBDB" w:themeFill="accent2" w:themeFillTint="33"/>
            <w:textDirection w:val="btLr"/>
            <w:vAlign w:val="center"/>
          </w:tcPr>
          <w:p w14:paraId="48E64511" w14:textId="77777777" w:rsidR="00306F14" w:rsidRPr="00701526" w:rsidRDefault="00306F14" w:rsidP="00991510">
            <w:pPr>
              <w:spacing w:after="0" w:line="240" w:lineRule="auto"/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01526">
              <w:rPr>
                <w:rFonts w:cs="B Nazanin" w:hint="cs"/>
                <w:b/>
                <w:bCs/>
                <w:sz w:val="16"/>
                <w:szCs w:val="16"/>
                <w:rtl/>
              </w:rPr>
              <w:t>اسفند</w:t>
            </w:r>
          </w:p>
        </w:tc>
        <w:tc>
          <w:tcPr>
            <w:tcW w:w="992" w:type="dxa"/>
            <w:vMerge/>
            <w:shd w:val="clear" w:color="auto" w:fill="F2DBDB" w:themeFill="accent2" w:themeFillTint="33"/>
            <w:vAlign w:val="center"/>
          </w:tcPr>
          <w:p w14:paraId="44F484CD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clear" w:color="auto" w:fill="F2DBDB" w:themeFill="accent2" w:themeFillTint="33"/>
            <w:vAlign w:val="center"/>
          </w:tcPr>
          <w:p w14:paraId="73978E54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در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زمان مقرر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183C0EE6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اجرا با تاخیر</w:t>
            </w:r>
          </w:p>
        </w:tc>
        <w:tc>
          <w:tcPr>
            <w:tcW w:w="567" w:type="dxa"/>
            <w:shd w:val="clear" w:color="auto" w:fill="F2DBDB" w:themeFill="accent2" w:themeFillTint="33"/>
            <w:vAlign w:val="center"/>
          </w:tcPr>
          <w:p w14:paraId="53145410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عدم اجرا</w:t>
            </w:r>
          </w:p>
        </w:tc>
        <w:tc>
          <w:tcPr>
            <w:tcW w:w="1685" w:type="dxa"/>
            <w:shd w:val="clear" w:color="auto" w:fill="F2DBDB" w:themeFill="accent2" w:themeFillTint="33"/>
            <w:vAlign w:val="center"/>
          </w:tcPr>
          <w:p w14:paraId="4DE9C0BB" w14:textId="77777777" w:rsidR="00306F14" w:rsidRPr="00C107F5" w:rsidRDefault="00306F14" w:rsidP="00991510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07F5">
              <w:rPr>
                <w:rFonts w:cs="B Nazanin" w:hint="cs"/>
                <w:b/>
                <w:bCs/>
                <w:sz w:val="16"/>
                <w:szCs w:val="16"/>
                <w:rtl/>
              </w:rPr>
              <w:t>توضیح علت عدم اجرا</w:t>
            </w:r>
          </w:p>
        </w:tc>
      </w:tr>
      <w:tr w:rsidR="00306F14" w:rsidRPr="00E65A6E" w14:paraId="6DD2B0D6" w14:textId="77777777" w:rsidTr="00991510">
        <w:trPr>
          <w:cantSplit/>
          <w:trHeight w:val="70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7B0544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</w:tcPr>
          <w:p w14:paraId="129D4DF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  <w:vAlign w:val="center"/>
          </w:tcPr>
          <w:p w14:paraId="37C46BA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562894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0388D8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9A6B1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30BB65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35EDEA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991801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EBEC1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ECDF4B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E32FF8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582BEF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E484B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0C40D7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C445AE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vAlign w:val="center"/>
          </w:tcPr>
          <w:p w14:paraId="25611CC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998C5B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4E6FB9E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4F9DF5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6BBDB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15AA75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1F8B36F4" w14:textId="77777777" w:rsidTr="00991510">
        <w:trPr>
          <w:cantSplit/>
          <w:trHeight w:val="7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E1BA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6A4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C0C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080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D2C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EFA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595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4F7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DD7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693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8E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33E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363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4A7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E44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9B7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E62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AD5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B7E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CC6A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EED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93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4D6317AD" w14:textId="77777777" w:rsidTr="00991510">
        <w:trPr>
          <w:cantSplit/>
          <w:trHeight w:val="32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FA2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10F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0355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A74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08A2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37B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6ED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00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D84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4223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F57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557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C76C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F9B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2B7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02C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FC5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2EA1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C9F4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6C08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94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DC7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72CEC5F3" w14:textId="77777777" w:rsidTr="00991510">
        <w:trPr>
          <w:cantSplit/>
          <w:trHeight w:val="206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1C24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782E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542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3509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5E3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CD9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9AC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E4F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B5C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93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6A4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F67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AE53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020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0C2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E11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817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93C72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9CD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72C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04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98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486BDE9C" w14:textId="77777777" w:rsidTr="00991510">
        <w:trPr>
          <w:cantSplit/>
          <w:trHeight w:val="226"/>
        </w:trPr>
        <w:tc>
          <w:tcPr>
            <w:tcW w:w="847" w:type="dxa"/>
            <w:tcBorders>
              <w:top w:val="single" w:sz="4" w:space="0" w:color="auto"/>
            </w:tcBorders>
            <w:vAlign w:val="center"/>
          </w:tcPr>
          <w:p w14:paraId="018CF02B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  <w:vAlign w:val="center"/>
          </w:tcPr>
          <w:p w14:paraId="16E662E3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tcBorders>
              <w:top w:val="single" w:sz="4" w:space="0" w:color="auto"/>
            </w:tcBorders>
            <w:vAlign w:val="center"/>
          </w:tcPr>
          <w:p w14:paraId="1F6C59F6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C3F9E4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B564E8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910213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2AD7472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FD2370E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96E64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E0D3BF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CC2241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EF0148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51188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1279D08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7C0248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2145589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vAlign w:val="center"/>
          </w:tcPr>
          <w:p w14:paraId="7C641F5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8147826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4520E5D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AFDE75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9A0E17B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vAlign w:val="center"/>
          </w:tcPr>
          <w:p w14:paraId="7BF6DC3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685DA754" w14:textId="77777777" w:rsidTr="00991510">
        <w:trPr>
          <w:cantSplit/>
          <w:trHeight w:val="118"/>
        </w:trPr>
        <w:tc>
          <w:tcPr>
            <w:tcW w:w="847" w:type="dxa"/>
            <w:vAlign w:val="center"/>
          </w:tcPr>
          <w:p w14:paraId="6D47E767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4" w:type="dxa"/>
            <w:vAlign w:val="center"/>
          </w:tcPr>
          <w:p w14:paraId="7A85475C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3552" w:type="dxa"/>
            <w:vAlign w:val="center"/>
          </w:tcPr>
          <w:p w14:paraId="660F98D1" w14:textId="77777777" w:rsidR="00306F14" w:rsidRPr="00F02D8E" w:rsidRDefault="00306F14" w:rsidP="00991510">
            <w:pPr>
              <w:spacing w:after="0" w:line="240" w:lineRule="auto"/>
              <w:jc w:val="lowKashida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7F6688A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B94684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770181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125A31E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93A5B0B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3EC377D5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BD9011D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7F0CB476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257407AF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6F577EF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0AADD080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6" w:type="dxa"/>
            <w:vAlign w:val="center"/>
          </w:tcPr>
          <w:p w14:paraId="4924762C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5" w:type="dxa"/>
            <w:vAlign w:val="center"/>
          </w:tcPr>
          <w:p w14:paraId="16D64E41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429" w:type="dxa"/>
            <w:vAlign w:val="center"/>
          </w:tcPr>
          <w:p w14:paraId="3684C60A" w14:textId="77777777" w:rsidR="00306F14" w:rsidRPr="00F02D8E" w:rsidRDefault="00306F14" w:rsidP="00991510">
            <w:pPr>
              <w:spacing w:after="0"/>
              <w:rPr>
                <w:rFonts w:cs="B Mitra"/>
              </w:rPr>
            </w:pPr>
          </w:p>
        </w:tc>
        <w:tc>
          <w:tcPr>
            <w:tcW w:w="992" w:type="dxa"/>
            <w:vAlign w:val="center"/>
          </w:tcPr>
          <w:p w14:paraId="1EAE50D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993" w:type="dxa"/>
            <w:vAlign w:val="center"/>
          </w:tcPr>
          <w:p w14:paraId="20600E7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2017B437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vAlign w:val="center"/>
          </w:tcPr>
          <w:p w14:paraId="4869524F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1685" w:type="dxa"/>
            <w:vAlign w:val="center"/>
          </w:tcPr>
          <w:p w14:paraId="0B87809C" w14:textId="77777777" w:rsidR="00306F14" w:rsidRPr="00F02D8E" w:rsidRDefault="00306F14" w:rsidP="00991510">
            <w:pPr>
              <w:spacing w:after="0" w:line="240" w:lineRule="auto"/>
              <w:jc w:val="center"/>
              <w:rPr>
                <w:rFonts w:cs="B Mitra"/>
                <w:rtl/>
              </w:rPr>
            </w:pPr>
          </w:p>
        </w:tc>
      </w:tr>
      <w:tr w:rsidR="00306F14" w:rsidRPr="00E65A6E" w14:paraId="6A71D0B8" w14:textId="77777777" w:rsidTr="00991510">
        <w:trPr>
          <w:cantSplit/>
          <w:trHeight w:val="70"/>
        </w:trPr>
        <w:tc>
          <w:tcPr>
            <w:tcW w:w="15866" w:type="dxa"/>
            <w:gridSpan w:val="22"/>
            <w:vAlign w:val="center"/>
          </w:tcPr>
          <w:p w14:paraId="6BE9265E" w14:textId="77777777" w:rsidR="00306F14" w:rsidRPr="001D4067" w:rsidRDefault="00306F14" w:rsidP="00991510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1D4067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جمع هزینه ها : </w:t>
            </w:r>
          </w:p>
        </w:tc>
      </w:tr>
    </w:tbl>
    <w:p w14:paraId="2B610454" w14:textId="77777777" w:rsidR="00306F14" w:rsidRDefault="00306F14" w:rsidP="00D93FEC">
      <w:pPr>
        <w:rPr>
          <w:rtl/>
        </w:rPr>
      </w:pPr>
    </w:p>
    <w:p w14:paraId="09A2D236" w14:textId="77777777" w:rsidR="00A03DE6" w:rsidRDefault="00A03DE6" w:rsidP="00D93FEC">
      <w:pPr>
        <w:rPr>
          <w:rtl/>
        </w:rPr>
      </w:pPr>
    </w:p>
    <w:p w14:paraId="46670F79" w14:textId="77777777" w:rsidR="00A03DE6" w:rsidRDefault="00A03DE6" w:rsidP="00D93FEC">
      <w:pPr>
        <w:rPr>
          <w:rtl/>
        </w:rPr>
      </w:pPr>
    </w:p>
    <w:p w14:paraId="7AC97516" w14:textId="77777777" w:rsidR="00A03DE6" w:rsidRDefault="00A03DE6" w:rsidP="00D93FEC">
      <w:pPr>
        <w:rPr>
          <w:rtl/>
        </w:rPr>
      </w:pPr>
    </w:p>
    <w:p w14:paraId="1D9DCEEC" w14:textId="77777777" w:rsidR="00A03DE6" w:rsidRDefault="00A03DE6" w:rsidP="00D93FEC">
      <w:pPr>
        <w:rPr>
          <w:rtl/>
        </w:rPr>
      </w:pPr>
    </w:p>
    <w:p w14:paraId="4A17E603" w14:textId="77777777" w:rsidR="00A03DE6" w:rsidRDefault="00A03DE6" w:rsidP="00D93FEC">
      <w:pPr>
        <w:rPr>
          <w:rtl/>
        </w:rPr>
      </w:pPr>
    </w:p>
    <w:p w14:paraId="11DFD65D" w14:textId="77777777" w:rsidR="009349C8" w:rsidRPr="009349C8" w:rsidRDefault="00F1612C" w:rsidP="009349C8">
      <w:pPr>
        <w:jc w:val="center"/>
        <w:rPr>
          <w:rFonts w:cs="B Titr"/>
          <w:color w:val="4F81BD" w:themeColor="accent1"/>
          <w:sz w:val="72"/>
          <w:szCs w:val="72"/>
          <w:rtl/>
          <w:lang w:bidi="ar-SA"/>
        </w:rPr>
      </w:pPr>
      <w:r w:rsidRPr="009349C8">
        <w:rPr>
          <w:rFonts w:cs="B Titr" w:hint="cs"/>
          <w:color w:val="4F81BD" w:themeColor="accent1"/>
          <w:sz w:val="72"/>
          <w:szCs w:val="72"/>
          <w:rtl/>
          <w:lang w:bidi="ar-SA"/>
        </w:rPr>
        <w:t>برآورد هزینه</w:t>
      </w:r>
    </w:p>
    <w:p w14:paraId="532F5605" w14:textId="77777777" w:rsidR="00A03DE6" w:rsidRPr="009349C8" w:rsidRDefault="009349C8" w:rsidP="009349C8">
      <w:pPr>
        <w:jc w:val="center"/>
        <w:rPr>
          <w:sz w:val="48"/>
          <w:szCs w:val="48"/>
          <w:rtl/>
        </w:rPr>
      </w:pPr>
      <w:r w:rsidRPr="009349C8">
        <w:rPr>
          <w:rFonts w:cs="B Titr" w:hint="cs"/>
          <w:color w:val="4F81BD" w:themeColor="accent1"/>
          <w:sz w:val="72"/>
          <w:szCs w:val="72"/>
          <w:rtl/>
          <w:lang w:bidi="ar-SA"/>
        </w:rPr>
        <w:t>اجرای برنامه های سلامت نوجوانان، جوانان و مدارس</w:t>
      </w:r>
      <w:r w:rsidR="00F1612C" w:rsidRPr="009349C8">
        <w:rPr>
          <w:rFonts w:cs="B Titr" w:hint="cs"/>
          <w:color w:val="4F81BD" w:themeColor="accent1"/>
          <w:sz w:val="48"/>
          <w:szCs w:val="48"/>
          <w:rtl/>
          <w:lang w:bidi="ar-SA"/>
        </w:rPr>
        <w:t xml:space="preserve"> </w:t>
      </w:r>
    </w:p>
    <w:p w14:paraId="5A03EC69" w14:textId="77777777" w:rsidR="00A03DE6" w:rsidRDefault="00A03DE6" w:rsidP="00D93FEC">
      <w:pPr>
        <w:rPr>
          <w:rtl/>
        </w:rPr>
      </w:pPr>
    </w:p>
    <w:p w14:paraId="639155E1" w14:textId="77777777" w:rsidR="00A03DE6" w:rsidRDefault="00A03DE6" w:rsidP="00D93FEC">
      <w:pPr>
        <w:rPr>
          <w:rtl/>
        </w:rPr>
      </w:pPr>
    </w:p>
    <w:p w14:paraId="59987B7E" w14:textId="77777777" w:rsidR="00A03DE6" w:rsidRDefault="00A03DE6" w:rsidP="00D93FEC">
      <w:pPr>
        <w:rPr>
          <w:rtl/>
        </w:rPr>
      </w:pPr>
    </w:p>
    <w:p w14:paraId="49C67A0C" w14:textId="664D22E4" w:rsidR="00A03DE6" w:rsidRDefault="00A03DE6" w:rsidP="00D93FEC">
      <w:pPr>
        <w:rPr>
          <w:rtl/>
        </w:rPr>
      </w:pPr>
    </w:p>
    <w:p w14:paraId="38406ABB" w14:textId="09CFA29C" w:rsidR="000951F1" w:rsidRDefault="000951F1" w:rsidP="00D93FEC">
      <w:pPr>
        <w:rPr>
          <w:rtl/>
        </w:rPr>
      </w:pPr>
    </w:p>
    <w:p w14:paraId="7D9DE767" w14:textId="72944C96" w:rsidR="00827135" w:rsidRDefault="00827135" w:rsidP="00D93FEC">
      <w:pPr>
        <w:rPr>
          <w:rtl/>
        </w:rPr>
      </w:pPr>
    </w:p>
    <w:p w14:paraId="3E4B144C" w14:textId="59C1A908" w:rsidR="00827135" w:rsidRDefault="00827135" w:rsidP="00D93FEC">
      <w:pPr>
        <w:rPr>
          <w:rtl/>
        </w:rPr>
      </w:pPr>
    </w:p>
    <w:p w14:paraId="757E7F01" w14:textId="2726455F" w:rsidR="00827135" w:rsidRDefault="00827135" w:rsidP="00D93FEC">
      <w:pPr>
        <w:rPr>
          <w:rtl/>
        </w:rPr>
      </w:pPr>
    </w:p>
    <w:p w14:paraId="024017EB" w14:textId="77777777" w:rsidR="00827135" w:rsidRDefault="00827135" w:rsidP="00D93FEC">
      <w:pPr>
        <w:rPr>
          <w:rtl/>
        </w:rPr>
      </w:pPr>
    </w:p>
    <w:p w14:paraId="2D278270" w14:textId="77777777" w:rsidR="00A03DE6" w:rsidRPr="00F1612C" w:rsidRDefault="00F1612C" w:rsidP="00F1612C">
      <w:pPr>
        <w:spacing w:after="0" w:line="240" w:lineRule="auto"/>
        <w:jc w:val="center"/>
        <w:rPr>
          <w:rFonts w:cs="B Titr"/>
          <w:color w:val="365F91" w:themeColor="accent1" w:themeShade="BF"/>
          <w:sz w:val="28"/>
          <w:szCs w:val="28"/>
          <w:rtl/>
          <w:lang w:bidi="ar-SA"/>
        </w:rPr>
      </w:pPr>
      <w:r>
        <w:rPr>
          <w:rFonts w:cs="B Titr" w:hint="cs"/>
          <w:color w:val="365F91" w:themeColor="accent1" w:themeShade="BF"/>
          <w:sz w:val="28"/>
          <w:szCs w:val="28"/>
          <w:rtl/>
          <w:lang w:bidi="ar-SA"/>
        </w:rPr>
        <w:t>جدول برآورد هزینه اجرای برنامه های سلامت نوجوانان، جوانان و مدارس</w:t>
      </w:r>
    </w:p>
    <w:tbl>
      <w:tblPr>
        <w:tblStyle w:val="TableGrid"/>
        <w:tblpPr w:leftFromText="180" w:rightFromText="180" w:vertAnchor="text" w:horzAnchor="margin" w:tblpXSpec="center" w:tblpY="546"/>
        <w:bidiVisual/>
        <w:tblW w:w="14738" w:type="dxa"/>
        <w:tblLayout w:type="fixed"/>
        <w:tblLook w:val="04A0" w:firstRow="1" w:lastRow="0" w:firstColumn="1" w:lastColumn="0" w:noHBand="0" w:noVBand="1"/>
      </w:tblPr>
      <w:tblGrid>
        <w:gridCol w:w="719"/>
        <w:gridCol w:w="5097"/>
        <w:gridCol w:w="1707"/>
        <w:gridCol w:w="709"/>
        <w:gridCol w:w="4678"/>
        <w:gridCol w:w="1828"/>
      </w:tblGrid>
      <w:tr w:rsidR="00A03DE6" w:rsidRPr="00282984" w14:paraId="0D13BB85" w14:textId="77777777" w:rsidTr="00F51AB9">
        <w:trPr>
          <w:trHeight w:val="27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5FC3D1E3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lastRenderedPageBreak/>
              <w:t>ردیف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657CB13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برنامه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2116A166" w14:textId="77777777" w:rsidR="00A03DE6" w:rsidRPr="00282984" w:rsidRDefault="00A03DE6" w:rsidP="00F1612C">
            <w:pPr>
              <w:spacing w:after="100" w:after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هزینه مورد نیاز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7C3A8584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6C211362" w14:textId="77777777" w:rsidR="00A03DE6" w:rsidRPr="00282984" w:rsidRDefault="00A03DE6" w:rsidP="00F1612C">
            <w:pPr>
              <w:tabs>
                <w:tab w:val="left" w:pos="2623"/>
                <w:tab w:val="center" w:pos="4680"/>
              </w:tabs>
              <w:spacing w:after="100" w:afterAutospacing="1"/>
              <w:jc w:val="center"/>
              <w:rPr>
                <w:rFonts w:ascii="Tahoma" w:hAnsi="Tahoma"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282984"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>عنوان</w:t>
            </w:r>
            <w:r>
              <w:rPr>
                <w:rFonts w:ascii="Tahoma" w:hAnsi="Tahoma" w:cs="B Titr" w:hint="cs"/>
                <w:color w:val="000000" w:themeColor="text1"/>
                <w:sz w:val="20"/>
                <w:szCs w:val="20"/>
                <w:rtl/>
              </w:rPr>
              <w:t xml:space="preserve"> برنامه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DBDB" w:themeFill="accent2" w:themeFillTint="33"/>
            <w:vAlign w:val="center"/>
          </w:tcPr>
          <w:p w14:paraId="4BF18F50" w14:textId="77777777" w:rsidR="00A03DE6" w:rsidRPr="00282984" w:rsidRDefault="00A03DE6" w:rsidP="00F1612C">
            <w:pPr>
              <w:spacing w:after="100" w:afterAutospacing="1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هزینه مورد نیاز</w:t>
            </w:r>
          </w:p>
        </w:tc>
      </w:tr>
      <w:tr w:rsidR="00827135" w:rsidRPr="00F02D8E" w14:paraId="2E9C551F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0D8D6C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7333D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 های سلامت دوره ای نوآموزان پیش دبستانی، بدو ورود به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دبستان، پایه چهارم، هفتم و دهم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757E2E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68E71" w14:textId="23006F98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4355D4" w14:textId="62C5EC7D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ادامه آموزش دانش آموزان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باز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مانده از تحصیل به دلیل بیماری خاص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05226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208FB4C2" w14:textId="77777777" w:rsidTr="00F51AB9">
        <w:trPr>
          <w:trHeight w:val="347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A4D85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FCB730" w14:textId="77777777" w:rsidR="00827135" w:rsidRPr="006902A6" w:rsidRDefault="00827135" w:rsidP="00827135">
            <w:pPr>
              <w:jc w:val="lowKashida"/>
              <w:rPr>
                <w:rFonts w:cs="B Mitra"/>
                <w:color w:val="000000" w:themeColor="text1"/>
                <w:rtl/>
                <w:lang w:bidi="fa-IR"/>
              </w:rPr>
            </w:pP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>برنامه واکسیناسیون نوجوانان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دانش آموزان</w:t>
            </w:r>
            <w:r w:rsidRPr="006902A6">
              <w:rPr>
                <w:rFonts w:cs="B Mitra" w:hint="cs"/>
                <w:color w:val="000000" w:themeColor="text1"/>
                <w:rtl/>
                <w:lang w:bidi="fa-IR"/>
              </w:rPr>
              <w:t xml:space="preserve"> پایه اول و دهم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C9E68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25B9E5" w14:textId="5E0E622E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597648" w14:textId="68D978B1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مراقبت مرگ نوجوانان </w:t>
            </w:r>
            <w:r>
              <w:rPr>
                <w:rFonts w:cs="B Mitra" w:hint="cs"/>
                <w:color w:val="000000" w:themeColor="text1"/>
                <w:rtl/>
              </w:rPr>
              <w:t>و جوانان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1B9E2B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52EDEB3" w14:textId="77777777" w:rsidTr="00F51AB9">
        <w:trPr>
          <w:trHeight w:val="347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647D9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F33B7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مراقبت‌های سلامت دوره ای نوجوانان غیر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دانش آموز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FFABD4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6FAE46" w14:textId="79F81369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7D6722" w14:textId="3D0D9FAD" w:rsidR="00827135" w:rsidRPr="008D14FF" w:rsidRDefault="00827135" w:rsidP="00827135">
            <w:pPr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بلوغ و باروری در گروه سنی هدف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EA4390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3FEB962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26EBD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FF3037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امه مراقبت سلامت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اتباع خارجی فاقد کارت </w:t>
            </w:r>
            <w:r w:rsidRPr="00A03DE6">
              <w:rPr>
                <w:rFonts w:cs="B Mitra" w:hint="cs"/>
                <w:color w:val="000000" w:themeColor="text1"/>
                <w:sz w:val="20"/>
                <w:szCs w:val="20"/>
                <w:rtl/>
                <w:lang w:bidi="fa-IR"/>
              </w:rPr>
              <w:t>هویتی و اقامتی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E96282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74D55E" w14:textId="4EB3857D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A3D35" w14:textId="5814FDDA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تغذیه نامناسب </w:t>
            </w:r>
            <w:r w:rsidRPr="00F179E0">
              <w:rPr>
                <w:rFonts w:cs="B Mitra" w:hint="cs"/>
                <w:color w:val="000000" w:themeColor="text1"/>
                <w:rtl/>
                <w:lang w:bidi="fa-IR"/>
              </w:rPr>
              <w:t>در دانش آموزان</w:t>
            </w:r>
            <w:r w:rsidRPr="005E1527">
              <w:rPr>
                <w:rFonts w:cs="B Mitra" w:hint="cs"/>
                <w:color w:val="000000" w:themeColor="text1"/>
                <w:highlight w:val="yellow"/>
                <w:rtl/>
                <w:lang w:bidi="fa-IR"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AEDBA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97D0B2B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1AC303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B82A4D" w14:textId="77777777" w:rsidR="00827135" w:rsidRPr="008D14FF" w:rsidRDefault="00827135" w:rsidP="00827135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معاینات و آموزش پیشگیری از پدیکلوز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B8823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E2A172" w14:textId="385B6E2F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5880A2" w14:textId="269EE0AF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ارتقاء فعالیت بدنی در 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BA81B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0446E119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225805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97AB22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بهداشت محیط مدارس، اردوگاه ها، مدارس شبانه روزی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8CFFCF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3E747A" w14:textId="381E6AB9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742B6" w14:textId="01F10A30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 و کنترل مصرف دخانیات در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972A84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E5830D3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63913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386232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رنامه شناسایی و اصلاح اختلالات اسکلتی، عضلانی و قامتی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1BFF45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1CAB26" w14:textId="172071C9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24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DE834F" w14:textId="52B9F52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پیشگیری از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رفتارهای پرخطر(خشونت،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سوء مصرف مواد و الکل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)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در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نوجوانان و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603182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6A48CA2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5FE5F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0C55C2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بهداشت دهان و دندان 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42C5BF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91B2A" w14:textId="42FEAE70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25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3C783" w14:textId="3F76CD4A" w:rsidR="00827135" w:rsidRPr="008D14FF" w:rsidRDefault="00827135" w:rsidP="00827135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سلامت روان در نوجوانان و دانش آموزان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89E1B5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5023E7FD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B3FF50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567F73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مناسبت های جهانی و کشوری- هفته ارتقاء بهداشت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641B04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6D6A29" w14:textId="4BAE581D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26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8E4FBB" w14:textId="7A772E44" w:rsidR="00827135" w:rsidRPr="008D14FF" w:rsidRDefault="00827135" w:rsidP="00827135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پیشگیری از سوانح و حوادث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در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دانش آموزان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95928C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4CF8DB72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87BAAB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10D8DC" w14:textId="77777777" w:rsidR="00827135" w:rsidRPr="008D14FF" w:rsidRDefault="00827135" w:rsidP="00827135">
            <w:pPr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  <w:lang w:bidi="fa-IR"/>
              </w:rPr>
              <w:t>برنامه اوقات فراغت نوجوانان و دانش آموزان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5C463C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F7597" w14:textId="4936EFD2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27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EFD31" w14:textId="5B9B34B6" w:rsidR="00827135" w:rsidRPr="008D14FF" w:rsidRDefault="00827135" w:rsidP="00827135">
            <w:pPr>
              <w:jc w:val="both"/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cs="B Mitra" w:hint="cs"/>
                <w:color w:val="000000" w:themeColor="text1"/>
                <w:rtl/>
              </w:rPr>
              <w:t xml:space="preserve">برنامه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مدیریت خطر بلایا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542AC1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5F43628C" w14:textId="77777777" w:rsidTr="00F51AB9">
        <w:trPr>
          <w:trHeight w:val="261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077A23" w14:textId="77777777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11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E53C65" w14:textId="77777777" w:rsidR="00827135" w:rsidRPr="008D14FF" w:rsidRDefault="00827135" w:rsidP="00827135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کمیته بهداشت مدارس شهرستان/ شورای منطقه ای بهداشت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4AEAED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356CC" w14:textId="6C4219C2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28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C59BA3" w14:textId="3EE31A0B" w:rsidR="00827135" w:rsidRPr="008D14FF" w:rsidRDefault="00827135" w:rsidP="00827135">
            <w:pPr>
              <w:jc w:val="both"/>
              <w:rPr>
                <w:rFonts w:cs="B Mitra"/>
                <w:color w:val="000000" w:themeColor="text1"/>
                <w:lang w:bidi="fa-IR"/>
              </w:rPr>
            </w:pP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مراقبت از سلامت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جوانان</w:t>
            </w:r>
            <w:r w:rsidRPr="008D14FF">
              <w:rPr>
                <w:rFonts w:cs="B Mitra" w:hint="cs"/>
                <w:color w:val="000000" w:themeColor="text1"/>
                <w:rtl/>
              </w:rP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099A7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F6CFF80" w14:textId="77777777" w:rsidTr="00F51AB9">
        <w:trPr>
          <w:trHeight w:val="335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74140E" w14:textId="1F942901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12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D3206D2" w14:textId="6EAE637A" w:rsidR="00827135" w:rsidRDefault="00827135" w:rsidP="00827135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سلامت در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3C86CC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C239E" w14:textId="296AE77F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29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BF2045" w14:textId="053FC244" w:rsidR="00827135" w:rsidRPr="008D14FF" w:rsidRDefault="00827135" w:rsidP="00827135">
            <w:pPr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برنامه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برگزاری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هفته سلامت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جوان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5AF90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603E0986" w14:textId="77777777" w:rsidTr="00F51AB9">
        <w:trPr>
          <w:trHeight w:val="335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288E9E" w14:textId="11F5C3A3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13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F4239C" w14:textId="123EFB9E" w:rsidR="002C118F" w:rsidRPr="008D14FF" w:rsidRDefault="00827135" w:rsidP="002C118F">
            <w:pPr>
              <w:jc w:val="both"/>
              <w:rPr>
                <w:rFonts w:cs="B Mitra"/>
                <w:color w:val="000000" w:themeColor="text1"/>
                <w:rtl/>
              </w:rPr>
            </w:pPr>
            <w:r>
              <w:rPr>
                <w:rFonts w:cs="B Mitra" w:hint="cs"/>
                <w:color w:val="000000" w:themeColor="text1"/>
                <w:rtl/>
              </w:rPr>
              <w:t>برنامه آموزش و توانمندسازی پرسنل در زمینه برنامه های سلامت نوجوانان، جوانان و مدارس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06D3D8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F9B37A" w14:textId="7A0C56FC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671706" w14:textId="4671E8CC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>
              <w:rPr>
                <w:rFonts w:ascii="Arial" w:eastAsia="Times New Roman" w:hAnsi="Arial" w:cs="B Mitra" w:hint="cs"/>
                <w:rtl/>
              </w:rPr>
              <w:t xml:space="preserve">برنامه </w:t>
            </w:r>
            <w:r w:rsidRPr="008D14FF">
              <w:rPr>
                <w:rFonts w:ascii="Arial" w:eastAsia="Times New Roman" w:hAnsi="Arial" w:cs="B Mitra" w:hint="cs"/>
                <w:rtl/>
              </w:rPr>
              <w:t>کمیته ارتقاء سلامت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 </w:t>
            </w:r>
            <w:r w:rsidRPr="008D14FF">
              <w:rPr>
                <w:rFonts w:ascii="Arial" w:eastAsia="Times New Roman" w:hAnsi="Arial" w:cs="B Mitra" w:hint="cs"/>
                <w:rtl/>
              </w:rPr>
              <w:t>جوانان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EB3ADD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29EFE48A" w14:textId="77777777" w:rsidTr="00F51AB9">
        <w:trPr>
          <w:trHeight w:val="376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004055" w14:textId="1C5F0781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14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B0D0DF" w14:textId="147B362C" w:rsidR="00827135" w:rsidRPr="008D14FF" w:rsidRDefault="00827135" w:rsidP="00827135">
            <w:pPr>
              <w:jc w:val="both"/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برنامه پیگیری و درمان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نوجوانان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و دانش آموزان 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دارای بیماری غیرواگیر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49EC9A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6B7DF" w14:textId="1AFCBFA4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C8BD74" w14:textId="6D50AEC6" w:rsidR="00827135" w:rsidRPr="008D14FF" w:rsidRDefault="00827135" w:rsidP="00827135">
            <w:pPr>
              <w:spacing w:after="100" w:afterAutospacing="1"/>
              <w:jc w:val="both"/>
              <w:rPr>
                <w:rFonts w:cs="B Mitra"/>
                <w:color w:val="000000" w:themeColor="text1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برنامه پیشگیری از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 xml:space="preserve"> </w:t>
            </w: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 xml:space="preserve">مرگ جوانان </w:t>
            </w:r>
            <w:r>
              <w:rPr>
                <w:rFonts w:ascii="Arial" w:eastAsia="Times New Roman" w:hAnsi="Arial" w:cs="B Mitra" w:hint="cs"/>
                <w:color w:val="000000"/>
                <w:rtl/>
              </w:rPr>
              <w:t>بواسطه حوادث حمل و نقل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8E401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0BB0C0BC" w14:textId="77777777" w:rsidTr="00F51AB9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38D82C" w14:textId="04AF97B0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 w:rsidRPr="00F94052"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</w:t>
            </w: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C9FB22" w14:textId="55D9F453" w:rsidR="00827135" w:rsidRPr="008D14FF" w:rsidRDefault="00827135" w:rsidP="00827135">
            <w:pPr>
              <w:rPr>
                <w:rFonts w:cs="B Mitra"/>
                <w:color w:val="000000" w:themeColor="text1"/>
                <w:rtl/>
              </w:rPr>
            </w:pPr>
            <w:r w:rsidRPr="00F51AB9">
              <w:rPr>
                <w:rFonts w:cs="B Mitra" w:hint="cs"/>
                <w:color w:val="000000" w:themeColor="text1"/>
                <w:rtl/>
                <w:lang w:bidi="fa-IR"/>
              </w:rPr>
              <w:t>برنامه انجام مراقبت های ویژه دانش آموزان دارای بیماری نیازمند مراقبت ویژه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41774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47749" w14:textId="4B4DC49C" w:rsidR="00827135" w:rsidRPr="00F94052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32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91038F" w14:textId="017C770F" w:rsidR="00827135" w:rsidRPr="008D14FF" w:rsidRDefault="00827135" w:rsidP="00827135">
            <w:pPr>
              <w:spacing w:after="100" w:afterAutospacing="1"/>
              <w:jc w:val="both"/>
              <w:rPr>
                <w:rFonts w:ascii="Arial" w:eastAsia="Times New Roman" w:hAnsi="Arial" w:cs="B Mitra"/>
                <w:color w:val="000000"/>
                <w:rtl/>
              </w:rPr>
            </w:pPr>
            <w:r w:rsidRPr="008D14FF">
              <w:rPr>
                <w:rFonts w:ascii="Arial" w:eastAsia="Times New Roman" w:hAnsi="Arial" w:cs="B Mitra" w:hint="cs"/>
                <w:color w:val="000000"/>
                <w:rtl/>
              </w:rPr>
              <w:t>پیشگیری از رفتارهای پرخطر در جوانان</w:t>
            </w:r>
          </w:p>
        </w:tc>
        <w:tc>
          <w:tcPr>
            <w:tcW w:w="1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426F33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02D8E" w14:paraId="0C0E07AC" w14:textId="77777777" w:rsidTr="00C41285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DEB189" w14:textId="5F5AFAC6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16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D81F3" w14:textId="2EAB6E38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پیشگیری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 xml:space="preserve"> و کنترل</w:t>
            </w: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 xml:space="preserve"> بیماری ها</w:t>
            </w:r>
            <w:r>
              <w:rPr>
                <w:rFonts w:cs="B Mitra" w:hint="cs"/>
                <w:color w:val="000000" w:themeColor="text1"/>
                <w:rtl/>
                <w:lang w:bidi="fa-IR"/>
              </w:rPr>
              <w:t>ی واگیر دار و طغیان ها در مدارس- کنترل بهداشت فردی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7F356C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  <w:lang w:bidi="fa-IR"/>
              </w:rPr>
            </w:pPr>
          </w:p>
        </w:tc>
        <w:tc>
          <w:tcPr>
            <w:tcW w:w="53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0A8B8A" w14:textId="0828BAC2" w:rsidR="00827135" w:rsidRPr="008D14FF" w:rsidRDefault="00827135" w:rsidP="00C41285">
            <w:pPr>
              <w:spacing w:after="100" w:afterAutospacing="1"/>
              <w:jc w:val="center"/>
              <w:rPr>
                <w:rFonts w:cs="B Mitra"/>
                <w:rtl/>
              </w:rPr>
            </w:pPr>
            <w:r w:rsidRPr="004B0767">
              <w:rPr>
                <w:rFonts w:ascii="Arial" w:eastAsia="Times New Roman" w:hAnsi="Arial" w:cs="B Mitra" w:hint="cs"/>
                <w:b/>
                <w:bCs/>
                <w:color w:val="000000"/>
                <w:rtl/>
              </w:rPr>
              <w:t>جمع هزینه ها</w:t>
            </w:r>
          </w:p>
        </w:tc>
        <w:tc>
          <w:tcPr>
            <w:tcW w:w="1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980BEB" w14:textId="77777777" w:rsidR="00827135" w:rsidRPr="00F02D8E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  <w:tr w:rsidR="00827135" w:rsidRPr="00FB27F5" w14:paraId="7063947D" w14:textId="77777777" w:rsidTr="00C41285">
        <w:trPr>
          <w:trHeight w:val="278"/>
        </w:trPr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490809" w14:textId="2BA31906" w:rsidR="00827135" w:rsidRPr="00F94052" w:rsidRDefault="00827135" w:rsidP="00827135">
            <w:pPr>
              <w:jc w:val="center"/>
              <w:rPr>
                <w:rFonts w:cs="B Mitra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Mitra" w:hint="cs"/>
                <w:color w:val="000000" w:themeColor="text1"/>
                <w:sz w:val="20"/>
                <w:szCs w:val="20"/>
                <w:rtl/>
              </w:rPr>
              <w:t>17</w:t>
            </w:r>
          </w:p>
        </w:tc>
        <w:tc>
          <w:tcPr>
            <w:tcW w:w="5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C5FDBD" w14:textId="01B02580" w:rsidR="00827135" w:rsidRPr="008D14FF" w:rsidRDefault="00827135" w:rsidP="00827135">
            <w:pPr>
              <w:rPr>
                <w:rFonts w:cs="B Mitra"/>
                <w:color w:val="000000" w:themeColor="text1"/>
                <w:rtl/>
                <w:lang w:bidi="fa-IR"/>
              </w:rPr>
            </w:pPr>
            <w:r w:rsidRPr="008D14FF">
              <w:rPr>
                <w:rFonts w:cs="B Mitra" w:hint="cs"/>
                <w:color w:val="000000" w:themeColor="text1"/>
                <w:rtl/>
                <w:lang w:bidi="fa-IR"/>
              </w:rPr>
              <w:t>برنامه سلامت در مدارس استثنایی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A40589" w14:textId="77777777" w:rsidR="00827135" w:rsidRPr="00FB27F5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  <w:tc>
          <w:tcPr>
            <w:tcW w:w="5387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2D3BD" w14:textId="325BD5E0" w:rsidR="00827135" w:rsidRPr="008D14FF" w:rsidRDefault="00827135" w:rsidP="00827135">
            <w:pPr>
              <w:spacing w:after="100" w:afterAutospacing="1"/>
              <w:jc w:val="center"/>
              <w:rPr>
                <w:rFonts w:ascii="Arial" w:eastAsia="Times New Roman" w:hAnsi="Arial" w:cs="B Mitra"/>
                <w:rtl/>
                <w:lang w:bidi="fa-IR"/>
              </w:rPr>
            </w:pPr>
          </w:p>
        </w:tc>
        <w:tc>
          <w:tcPr>
            <w:tcW w:w="1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1CBC7" w14:textId="77777777" w:rsidR="00827135" w:rsidRPr="00FB27F5" w:rsidRDefault="00827135" w:rsidP="00827135">
            <w:pPr>
              <w:spacing w:after="100" w:afterAutospacing="1"/>
              <w:jc w:val="center"/>
              <w:rPr>
                <w:rFonts w:cs="B Mitra"/>
                <w:color w:val="000000" w:themeColor="text1"/>
                <w:rtl/>
              </w:rPr>
            </w:pPr>
          </w:p>
        </w:tc>
      </w:tr>
    </w:tbl>
    <w:p w14:paraId="030EF9D0" w14:textId="77777777" w:rsidR="00A03DE6" w:rsidRDefault="00A03DE6" w:rsidP="00D93FEC">
      <w:pPr>
        <w:rPr>
          <w:rtl/>
        </w:rPr>
      </w:pPr>
    </w:p>
    <w:p w14:paraId="709264F8" w14:textId="77777777" w:rsidR="00F51AB9" w:rsidRDefault="00F51AB9" w:rsidP="00D93FEC">
      <w:pPr>
        <w:rPr>
          <w:rtl/>
        </w:rPr>
      </w:pPr>
    </w:p>
    <w:sectPr w:rsidR="00F51AB9" w:rsidSect="00701526">
      <w:pgSz w:w="16838" w:h="11906" w:orient="landscape" w:code="9"/>
      <w:pgMar w:top="851" w:right="1134" w:bottom="17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A7563" w14:textId="77777777" w:rsidR="003A3159" w:rsidRDefault="003A3159" w:rsidP="00C8702F">
      <w:pPr>
        <w:spacing w:after="0" w:line="240" w:lineRule="auto"/>
      </w:pPr>
      <w:r>
        <w:separator/>
      </w:r>
    </w:p>
  </w:endnote>
  <w:endnote w:type="continuationSeparator" w:id="0">
    <w:p w14:paraId="678777A4" w14:textId="77777777" w:rsidR="003A3159" w:rsidRDefault="003A3159" w:rsidP="00C87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59D3" w14:textId="77777777" w:rsidR="00C41285" w:rsidRDefault="00C41285" w:rsidP="00C8702F">
    <w:pPr>
      <w:pStyle w:val="Footer"/>
      <w:jc w:val="center"/>
    </w:pPr>
  </w:p>
  <w:p w14:paraId="0A70C5C7" w14:textId="77777777" w:rsidR="00C41285" w:rsidRDefault="00C41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990315361"/>
      <w:docPartObj>
        <w:docPartGallery w:val="Page Numbers (Bottom of Page)"/>
        <w:docPartUnique/>
      </w:docPartObj>
    </w:sdtPr>
    <w:sdtEndPr/>
    <w:sdtContent>
      <w:p w14:paraId="38C95011" w14:textId="4EA0BA76" w:rsidR="00C41285" w:rsidRDefault="00C412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68B">
          <w:rPr>
            <w:noProof/>
            <w:rtl/>
          </w:rPr>
          <w:t>34</w:t>
        </w:r>
        <w:r>
          <w:rPr>
            <w:noProof/>
          </w:rPr>
          <w:fldChar w:fldCharType="end"/>
        </w:r>
      </w:p>
    </w:sdtContent>
  </w:sdt>
  <w:p w14:paraId="1E116A2E" w14:textId="77777777" w:rsidR="00C41285" w:rsidRDefault="00C41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854F9" w14:textId="77777777" w:rsidR="003A3159" w:rsidRDefault="003A3159" w:rsidP="00C8702F">
      <w:pPr>
        <w:spacing w:after="0" w:line="240" w:lineRule="auto"/>
      </w:pPr>
      <w:r>
        <w:separator/>
      </w:r>
    </w:p>
  </w:footnote>
  <w:footnote w:type="continuationSeparator" w:id="0">
    <w:p w14:paraId="601760FD" w14:textId="77777777" w:rsidR="003A3159" w:rsidRDefault="003A3159" w:rsidP="00C87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7A4"/>
    <w:multiLevelType w:val="hybridMultilevel"/>
    <w:tmpl w:val="8FEE44B4"/>
    <w:lvl w:ilvl="0" w:tplc="AD1466F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31688"/>
    <w:multiLevelType w:val="hybridMultilevel"/>
    <w:tmpl w:val="AA12E330"/>
    <w:lvl w:ilvl="0" w:tplc="69987C8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227AA"/>
    <w:multiLevelType w:val="hybridMultilevel"/>
    <w:tmpl w:val="F2F2AEE8"/>
    <w:lvl w:ilvl="0" w:tplc="A0567FF8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4644"/>
    <w:multiLevelType w:val="hybridMultilevel"/>
    <w:tmpl w:val="041017BA"/>
    <w:lvl w:ilvl="0" w:tplc="928EBAC0">
      <w:start w:val="1"/>
      <w:numFmt w:val="decimal"/>
      <w:lvlText w:val="%1-"/>
      <w:lvlJc w:val="left"/>
      <w:pPr>
        <w:ind w:left="1069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B4447"/>
    <w:multiLevelType w:val="hybridMultilevel"/>
    <w:tmpl w:val="B96ACB94"/>
    <w:lvl w:ilvl="0" w:tplc="91480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444D3"/>
    <w:multiLevelType w:val="hybridMultilevel"/>
    <w:tmpl w:val="25E07222"/>
    <w:lvl w:ilvl="0" w:tplc="B8DC48A4">
      <w:start w:val="1"/>
      <w:numFmt w:val="decimal"/>
      <w:lvlText w:val="%1-"/>
      <w:lvlJc w:val="left"/>
      <w:pPr>
        <w:ind w:left="1429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70C5EC2"/>
    <w:multiLevelType w:val="hybridMultilevel"/>
    <w:tmpl w:val="1F2C3286"/>
    <w:lvl w:ilvl="0" w:tplc="C5EA26F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5082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FCC84C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3E663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384BEF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568850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D781D4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90C22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908354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48C61A3F"/>
    <w:multiLevelType w:val="hybridMultilevel"/>
    <w:tmpl w:val="F652647E"/>
    <w:lvl w:ilvl="0" w:tplc="CE10D5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B0E18"/>
    <w:multiLevelType w:val="hybridMultilevel"/>
    <w:tmpl w:val="3A4266CC"/>
    <w:lvl w:ilvl="0" w:tplc="32BA74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C1652"/>
    <w:multiLevelType w:val="hybridMultilevel"/>
    <w:tmpl w:val="DE54CF1E"/>
    <w:lvl w:ilvl="0" w:tplc="65F264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1AB2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1061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294C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5E94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0E77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38D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0A8D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E244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B8665CB"/>
    <w:multiLevelType w:val="hybridMultilevel"/>
    <w:tmpl w:val="B33A25FE"/>
    <w:lvl w:ilvl="0" w:tplc="2F94C92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Mitr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D0A3E"/>
    <w:multiLevelType w:val="hybridMultilevel"/>
    <w:tmpl w:val="FA260F86"/>
    <w:lvl w:ilvl="0" w:tplc="928EBAC0">
      <w:start w:val="1"/>
      <w:numFmt w:val="decimal"/>
      <w:lvlText w:val="%1-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6249B8"/>
    <w:multiLevelType w:val="hybridMultilevel"/>
    <w:tmpl w:val="07127DF8"/>
    <w:lvl w:ilvl="0" w:tplc="3D5A3656">
      <w:start w:val="1"/>
      <w:numFmt w:val="decimal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55D8"/>
    <w:multiLevelType w:val="hybridMultilevel"/>
    <w:tmpl w:val="7BBC63AC"/>
    <w:lvl w:ilvl="0" w:tplc="C72A4286">
      <w:start w:val="1"/>
      <w:numFmt w:val="decimal"/>
      <w:lvlText w:val="%1-"/>
      <w:lvlJc w:val="left"/>
      <w:pPr>
        <w:ind w:left="1068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 w15:restartNumberingAfterBreak="0">
    <w:nsid w:val="64887E33"/>
    <w:multiLevelType w:val="hybridMultilevel"/>
    <w:tmpl w:val="FB90865E"/>
    <w:lvl w:ilvl="0" w:tplc="6CBAB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131FE"/>
    <w:multiLevelType w:val="hybridMultilevel"/>
    <w:tmpl w:val="91284F44"/>
    <w:lvl w:ilvl="0" w:tplc="2E388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D146F"/>
    <w:multiLevelType w:val="hybridMultilevel"/>
    <w:tmpl w:val="078CD426"/>
    <w:lvl w:ilvl="0" w:tplc="30544F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3E410A"/>
    <w:multiLevelType w:val="hybridMultilevel"/>
    <w:tmpl w:val="FB90865E"/>
    <w:lvl w:ilvl="0" w:tplc="6CBAB3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693118"/>
    <w:multiLevelType w:val="hybridMultilevel"/>
    <w:tmpl w:val="B824B650"/>
    <w:lvl w:ilvl="0" w:tplc="BC56E004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F6E55"/>
    <w:multiLevelType w:val="hybridMultilevel"/>
    <w:tmpl w:val="7D7A2844"/>
    <w:lvl w:ilvl="0" w:tplc="C77A259E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11F18"/>
    <w:multiLevelType w:val="hybridMultilevel"/>
    <w:tmpl w:val="0BB21B0C"/>
    <w:lvl w:ilvl="0" w:tplc="CCF8DA1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4704354"/>
    <w:multiLevelType w:val="hybridMultilevel"/>
    <w:tmpl w:val="5652F01A"/>
    <w:lvl w:ilvl="0" w:tplc="C4102A6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A6F52AB"/>
    <w:multiLevelType w:val="hybridMultilevel"/>
    <w:tmpl w:val="5BE25BB4"/>
    <w:lvl w:ilvl="0" w:tplc="61BCD8C4">
      <w:start w:val="1"/>
      <w:numFmt w:val="decimal"/>
      <w:lvlText w:val="%1-"/>
      <w:lvlJc w:val="left"/>
      <w:pPr>
        <w:ind w:left="1069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4"/>
  </w:num>
  <w:num w:numId="8">
    <w:abstractNumId w:val="15"/>
  </w:num>
  <w:num w:numId="9">
    <w:abstractNumId w:val="16"/>
  </w:num>
  <w:num w:numId="10">
    <w:abstractNumId w:val="17"/>
  </w:num>
  <w:num w:numId="11">
    <w:abstractNumId w:val="14"/>
  </w:num>
  <w:num w:numId="12">
    <w:abstractNumId w:val="11"/>
  </w:num>
  <w:num w:numId="13">
    <w:abstractNumId w:val="20"/>
  </w:num>
  <w:num w:numId="14">
    <w:abstractNumId w:val="22"/>
  </w:num>
  <w:num w:numId="15">
    <w:abstractNumId w:val="5"/>
  </w:num>
  <w:num w:numId="16">
    <w:abstractNumId w:val="3"/>
  </w:num>
  <w:num w:numId="17">
    <w:abstractNumId w:val="7"/>
  </w:num>
  <w:num w:numId="18">
    <w:abstractNumId w:val="18"/>
  </w:num>
  <w:num w:numId="19">
    <w:abstractNumId w:val="19"/>
  </w:num>
  <w:num w:numId="20">
    <w:abstractNumId w:val="0"/>
  </w:num>
  <w:num w:numId="21">
    <w:abstractNumId w:val="2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50"/>
    <w:rsid w:val="0000019F"/>
    <w:rsid w:val="000164CC"/>
    <w:rsid w:val="00021116"/>
    <w:rsid w:val="000237DE"/>
    <w:rsid w:val="00041B99"/>
    <w:rsid w:val="00044F03"/>
    <w:rsid w:val="0005205E"/>
    <w:rsid w:val="00054778"/>
    <w:rsid w:val="000811E6"/>
    <w:rsid w:val="000879C6"/>
    <w:rsid w:val="000909FA"/>
    <w:rsid w:val="000951F1"/>
    <w:rsid w:val="000A0B31"/>
    <w:rsid w:val="000A0BE6"/>
    <w:rsid w:val="000A2777"/>
    <w:rsid w:val="000A57FE"/>
    <w:rsid w:val="000A5877"/>
    <w:rsid w:val="000A7292"/>
    <w:rsid w:val="000C6AF6"/>
    <w:rsid w:val="000C7B14"/>
    <w:rsid w:val="000D0194"/>
    <w:rsid w:val="000D1CC1"/>
    <w:rsid w:val="000E3831"/>
    <w:rsid w:val="00111ABB"/>
    <w:rsid w:val="00120CC7"/>
    <w:rsid w:val="00121935"/>
    <w:rsid w:val="0012630A"/>
    <w:rsid w:val="001273C3"/>
    <w:rsid w:val="00135D51"/>
    <w:rsid w:val="00136D62"/>
    <w:rsid w:val="0014225F"/>
    <w:rsid w:val="001469F7"/>
    <w:rsid w:val="00172DF0"/>
    <w:rsid w:val="0017351E"/>
    <w:rsid w:val="0017417A"/>
    <w:rsid w:val="0019787C"/>
    <w:rsid w:val="001A2D2C"/>
    <w:rsid w:val="001A4357"/>
    <w:rsid w:val="001A6AD2"/>
    <w:rsid w:val="001C416F"/>
    <w:rsid w:val="001C6791"/>
    <w:rsid w:val="001C7487"/>
    <w:rsid w:val="001D2BA8"/>
    <w:rsid w:val="001D4067"/>
    <w:rsid w:val="001D62E1"/>
    <w:rsid w:val="001E4455"/>
    <w:rsid w:val="001E4F77"/>
    <w:rsid w:val="00207F6C"/>
    <w:rsid w:val="00215A22"/>
    <w:rsid w:val="0022103A"/>
    <w:rsid w:val="002228FD"/>
    <w:rsid w:val="0023588E"/>
    <w:rsid w:val="002603BF"/>
    <w:rsid w:val="00262FB0"/>
    <w:rsid w:val="00274112"/>
    <w:rsid w:val="002901E0"/>
    <w:rsid w:val="002A5349"/>
    <w:rsid w:val="002B104F"/>
    <w:rsid w:val="002C118F"/>
    <w:rsid w:val="002C1C47"/>
    <w:rsid w:val="002E4D29"/>
    <w:rsid w:val="002F7340"/>
    <w:rsid w:val="003032B6"/>
    <w:rsid w:val="00306F14"/>
    <w:rsid w:val="003320F9"/>
    <w:rsid w:val="00335299"/>
    <w:rsid w:val="00356D61"/>
    <w:rsid w:val="00371B58"/>
    <w:rsid w:val="00392B0D"/>
    <w:rsid w:val="00394786"/>
    <w:rsid w:val="003A0AF9"/>
    <w:rsid w:val="003A3159"/>
    <w:rsid w:val="003B59F9"/>
    <w:rsid w:val="003C5FB7"/>
    <w:rsid w:val="003D5FE1"/>
    <w:rsid w:val="003E0E82"/>
    <w:rsid w:val="003E4849"/>
    <w:rsid w:val="004061DD"/>
    <w:rsid w:val="00406AD3"/>
    <w:rsid w:val="004220CF"/>
    <w:rsid w:val="004227A9"/>
    <w:rsid w:val="00423C13"/>
    <w:rsid w:val="004241BD"/>
    <w:rsid w:val="00427F7E"/>
    <w:rsid w:val="00462AEE"/>
    <w:rsid w:val="004676A4"/>
    <w:rsid w:val="00470E55"/>
    <w:rsid w:val="00482450"/>
    <w:rsid w:val="00486AE0"/>
    <w:rsid w:val="004925C9"/>
    <w:rsid w:val="0049768B"/>
    <w:rsid w:val="004A22DE"/>
    <w:rsid w:val="004A5487"/>
    <w:rsid w:val="004B051E"/>
    <w:rsid w:val="004B0767"/>
    <w:rsid w:val="004B29C3"/>
    <w:rsid w:val="004C3371"/>
    <w:rsid w:val="004D2F2C"/>
    <w:rsid w:val="004D7515"/>
    <w:rsid w:val="004E696B"/>
    <w:rsid w:val="004E69EC"/>
    <w:rsid w:val="004E7726"/>
    <w:rsid w:val="00502CD1"/>
    <w:rsid w:val="00522EBF"/>
    <w:rsid w:val="00534C9D"/>
    <w:rsid w:val="00534E17"/>
    <w:rsid w:val="005617DB"/>
    <w:rsid w:val="00566653"/>
    <w:rsid w:val="005719C3"/>
    <w:rsid w:val="00582423"/>
    <w:rsid w:val="00597FE1"/>
    <w:rsid w:val="005A5425"/>
    <w:rsid w:val="005B5575"/>
    <w:rsid w:val="005E373A"/>
    <w:rsid w:val="005F110D"/>
    <w:rsid w:val="005F37D4"/>
    <w:rsid w:val="00610606"/>
    <w:rsid w:val="00615FAB"/>
    <w:rsid w:val="00633E51"/>
    <w:rsid w:val="00646EB6"/>
    <w:rsid w:val="00654A6C"/>
    <w:rsid w:val="00666E88"/>
    <w:rsid w:val="00671C1F"/>
    <w:rsid w:val="0069003D"/>
    <w:rsid w:val="00691CD8"/>
    <w:rsid w:val="00692B63"/>
    <w:rsid w:val="006C4D8A"/>
    <w:rsid w:val="006C5698"/>
    <w:rsid w:val="006D6573"/>
    <w:rsid w:val="00701526"/>
    <w:rsid w:val="00715729"/>
    <w:rsid w:val="00716D92"/>
    <w:rsid w:val="0073003E"/>
    <w:rsid w:val="00745544"/>
    <w:rsid w:val="00754091"/>
    <w:rsid w:val="00755936"/>
    <w:rsid w:val="00787935"/>
    <w:rsid w:val="00797BD2"/>
    <w:rsid w:val="007A0EC6"/>
    <w:rsid w:val="007D766C"/>
    <w:rsid w:val="007E3B04"/>
    <w:rsid w:val="007F5822"/>
    <w:rsid w:val="00811B82"/>
    <w:rsid w:val="008233D2"/>
    <w:rsid w:val="008254ED"/>
    <w:rsid w:val="00827135"/>
    <w:rsid w:val="00831B46"/>
    <w:rsid w:val="00862837"/>
    <w:rsid w:val="00862EFF"/>
    <w:rsid w:val="008636BD"/>
    <w:rsid w:val="008655E7"/>
    <w:rsid w:val="00866835"/>
    <w:rsid w:val="00883C0D"/>
    <w:rsid w:val="008A3532"/>
    <w:rsid w:val="008C6B05"/>
    <w:rsid w:val="00905511"/>
    <w:rsid w:val="00906973"/>
    <w:rsid w:val="00911125"/>
    <w:rsid w:val="009151AE"/>
    <w:rsid w:val="00933521"/>
    <w:rsid w:val="009349C8"/>
    <w:rsid w:val="00941265"/>
    <w:rsid w:val="00950753"/>
    <w:rsid w:val="0095378C"/>
    <w:rsid w:val="00957926"/>
    <w:rsid w:val="00963809"/>
    <w:rsid w:val="00967FAA"/>
    <w:rsid w:val="00977562"/>
    <w:rsid w:val="00991510"/>
    <w:rsid w:val="009A1ACD"/>
    <w:rsid w:val="009A3B33"/>
    <w:rsid w:val="009E3F60"/>
    <w:rsid w:val="009F4C5A"/>
    <w:rsid w:val="00A03DE6"/>
    <w:rsid w:val="00A04772"/>
    <w:rsid w:val="00A115FD"/>
    <w:rsid w:val="00A12AD5"/>
    <w:rsid w:val="00A15538"/>
    <w:rsid w:val="00A1786B"/>
    <w:rsid w:val="00A1797D"/>
    <w:rsid w:val="00A20461"/>
    <w:rsid w:val="00A240D9"/>
    <w:rsid w:val="00A3205B"/>
    <w:rsid w:val="00A3235B"/>
    <w:rsid w:val="00A35F63"/>
    <w:rsid w:val="00A539F4"/>
    <w:rsid w:val="00A820D9"/>
    <w:rsid w:val="00A90F20"/>
    <w:rsid w:val="00A9156F"/>
    <w:rsid w:val="00A92B3D"/>
    <w:rsid w:val="00AA2FF9"/>
    <w:rsid w:val="00AC02E0"/>
    <w:rsid w:val="00AD3CEB"/>
    <w:rsid w:val="00AF6049"/>
    <w:rsid w:val="00B2030B"/>
    <w:rsid w:val="00B25060"/>
    <w:rsid w:val="00B250ED"/>
    <w:rsid w:val="00B323BD"/>
    <w:rsid w:val="00B32C85"/>
    <w:rsid w:val="00B439FF"/>
    <w:rsid w:val="00B448D3"/>
    <w:rsid w:val="00B5369F"/>
    <w:rsid w:val="00B6578A"/>
    <w:rsid w:val="00B72AE6"/>
    <w:rsid w:val="00B749FD"/>
    <w:rsid w:val="00BA2C1E"/>
    <w:rsid w:val="00BA2F6C"/>
    <w:rsid w:val="00BA71F9"/>
    <w:rsid w:val="00BB3468"/>
    <w:rsid w:val="00BD2DD0"/>
    <w:rsid w:val="00BD5485"/>
    <w:rsid w:val="00BF25C7"/>
    <w:rsid w:val="00C0395A"/>
    <w:rsid w:val="00C107F5"/>
    <w:rsid w:val="00C13DCD"/>
    <w:rsid w:val="00C21411"/>
    <w:rsid w:val="00C31B3D"/>
    <w:rsid w:val="00C31BD9"/>
    <w:rsid w:val="00C41285"/>
    <w:rsid w:val="00C469BF"/>
    <w:rsid w:val="00C47244"/>
    <w:rsid w:val="00C5109D"/>
    <w:rsid w:val="00C5465C"/>
    <w:rsid w:val="00C71477"/>
    <w:rsid w:val="00C7790F"/>
    <w:rsid w:val="00C8702F"/>
    <w:rsid w:val="00C95B05"/>
    <w:rsid w:val="00CD2759"/>
    <w:rsid w:val="00CF6F44"/>
    <w:rsid w:val="00D03BBC"/>
    <w:rsid w:val="00D14567"/>
    <w:rsid w:val="00D41285"/>
    <w:rsid w:val="00D42AAB"/>
    <w:rsid w:val="00D50FB1"/>
    <w:rsid w:val="00D51785"/>
    <w:rsid w:val="00D62ECA"/>
    <w:rsid w:val="00D65F7D"/>
    <w:rsid w:val="00D6648C"/>
    <w:rsid w:val="00D67F66"/>
    <w:rsid w:val="00D93FEC"/>
    <w:rsid w:val="00DA3926"/>
    <w:rsid w:val="00DA725B"/>
    <w:rsid w:val="00DE1C65"/>
    <w:rsid w:val="00DE25F1"/>
    <w:rsid w:val="00DE7FA5"/>
    <w:rsid w:val="00DF1398"/>
    <w:rsid w:val="00E02260"/>
    <w:rsid w:val="00E13D97"/>
    <w:rsid w:val="00E214E0"/>
    <w:rsid w:val="00E24B30"/>
    <w:rsid w:val="00E572E7"/>
    <w:rsid w:val="00E61C05"/>
    <w:rsid w:val="00E6432D"/>
    <w:rsid w:val="00E67443"/>
    <w:rsid w:val="00E838E2"/>
    <w:rsid w:val="00E85F79"/>
    <w:rsid w:val="00EB5E76"/>
    <w:rsid w:val="00ED081B"/>
    <w:rsid w:val="00ED18BA"/>
    <w:rsid w:val="00ED229E"/>
    <w:rsid w:val="00EE7E9C"/>
    <w:rsid w:val="00EF265D"/>
    <w:rsid w:val="00F02D8E"/>
    <w:rsid w:val="00F06BD9"/>
    <w:rsid w:val="00F125EB"/>
    <w:rsid w:val="00F1612C"/>
    <w:rsid w:val="00F47A95"/>
    <w:rsid w:val="00F51AB9"/>
    <w:rsid w:val="00F53636"/>
    <w:rsid w:val="00F6472A"/>
    <w:rsid w:val="00F67800"/>
    <w:rsid w:val="00F83409"/>
    <w:rsid w:val="00F94052"/>
    <w:rsid w:val="00FA1BF4"/>
    <w:rsid w:val="00FA3099"/>
    <w:rsid w:val="00FE4DFE"/>
    <w:rsid w:val="00FF0819"/>
    <w:rsid w:val="00FF21FF"/>
    <w:rsid w:val="00F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C57AA"/>
  <w15:docId w15:val="{70AE476C-7F58-4587-8097-290E4F92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2450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450"/>
    <w:pPr>
      <w:ind w:left="720"/>
      <w:contextualSpacing/>
    </w:pPr>
  </w:style>
  <w:style w:type="table" w:styleId="TableGrid">
    <w:name w:val="Table Grid"/>
    <w:basedOn w:val="TableNormal"/>
    <w:uiPriority w:val="39"/>
    <w:rsid w:val="00482450"/>
    <w:pPr>
      <w:spacing w:after="0" w:line="240" w:lineRule="auto"/>
    </w:pPr>
    <w:rPr>
      <w:rFonts w:eastAsiaTheme="minorEastAsia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482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82450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7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02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87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02F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EF265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60947">
          <w:marLeft w:val="0"/>
          <w:marRight w:val="547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E74FB-7724-4EF5-B4DE-CEEA73B4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61</Pages>
  <Words>8050</Words>
  <Characters>45891</Characters>
  <Application>Microsoft Office Word</Application>
  <DocSecurity>0</DocSecurity>
  <Lines>382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naimeh</dc:creator>
  <cp:lastModifiedBy>A.R.I</cp:lastModifiedBy>
  <cp:revision>62</cp:revision>
  <cp:lastPrinted>2024-06-18T06:45:00Z</cp:lastPrinted>
  <dcterms:created xsi:type="dcterms:W3CDTF">2024-05-27T06:52:00Z</dcterms:created>
  <dcterms:modified xsi:type="dcterms:W3CDTF">2024-06-18T08:05:00Z</dcterms:modified>
</cp:coreProperties>
</file>